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0eb578abb46db" w:history="1">
              <w:r>
                <w:rPr>
                  <w:rStyle w:val="Hyperlink"/>
                </w:rPr>
                <w:t>2026-2032年中国包装烘焙食品行业研究与发展前景预测报告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0eb578abb46db" w:history="1">
              <w:r>
                <w:rPr>
                  <w:rStyle w:val="Hyperlink"/>
                </w:rPr>
                <w:t>2026-2032年中国包装烘焙食品行业研究与发展前景预测报告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0eb578abb46db" w:history="1">
                <w:r>
                  <w:rPr>
                    <w:rStyle w:val="Hyperlink"/>
                  </w:rPr>
                  <w:t>https://www.20087.com/3/10/BaoZhuangHongBeiShiPinHangYeFaZhanQianJing.html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烘焙食品涵盖面包、蛋糕、饼干及中式糕点等预包装即食产品，主流包装形式包括充氮保鲜袋、透明吸塑盒、铝箔内衬纸盒及可微波加热容器，核心诉求在于延长货架期、保持酥脆/柔软口感及展示产品外观。在短保、日配模式普及下，高阻隔膜、脱氧剂与抗菌标签被广泛应用；部分高端品牌采用可降解PLA或纸基复合材料以响应环保政策。然而，多数中小烘焙坊仍依赖通用塑料袋，存在氧气渗透率高、冷凝水积聚导致霉变等问题；过度包装与不可回收复合材料也引发环保争议。</w:t>
      </w:r>
      <w:r>
        <w:rPr>
          <w:rFonts w:hint="eastAsia"/>
        </w:rPr>
        <w:br/>
      </w:r>
      <w:r>
        <w:rPr>
          <w:rFonts w:hint="eastAsia"/>
        </w:rPr>
        <w:t>　　未来，包装烘焙食品将聚焦活性智能包装、精准保鲜与零废弃设计。市场调研网指出，时间-温度指示标签可动态反映产品新鲜度；纳米纤维素涂层将提升纸基包装的油脂阻隔性，替代塑料淋膜。在循环经济推动下，品牌将推广可重复使用烘焙盒租赁系统，或与社区回收点合作建立闭环。此外，包装将融入AR互动，扫码即可查看原料溯源、烘焙工艺或搭配建议，增强消费体验。具备食品科学、绿色包装工程与渠道协同能力的企业，将在健康化与可持续化双重趋势中赢得市场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0eb578abb46db" w:history="1">
        <w:r>
          <w:rPr>
            <w:rStyle w:val="Hyperlink"/>
          </w:rPr>
          <w:t>2026-2032年中国包装烘焙食品行业研究与发展前景预测报告</w:t>
        </w:r>
      </w:hyperlink>
      <w:r>
        <w:rPr>
          <w:rFonts w:hint="eastAsia"/>
        </w:rPr>
        <w:t>》，2025年包装烘焙食品行业市场规模达 亿元，预计2032年市场规模将达 亿元，期间年均复合增长率（CAGR）达 %。报告基于多年行业研究积累，结合包装烘焙食品市场发展现状，依托行业权威数据资源和长期市场监测数据库，对包装烘焙食品市场规模、技术现状及未来方向进行了全面分析。报告梳理了包装烘焙食品行业竞争格局，重点评估了主要企业的市场表现及品牌影响力，并通过SWOT分析揭示了包装烘焙食品行业机遇与潜在风险。同时，报告对包装烘焙食品市场前景和发展趋势进行了科学预测，为投资者提供了投资价值判断和策略建议，助力把握包装烘焙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包装烘焙食品市场概述</w:t>
      </w:r>
      <w:r>
        <w:rPr>
          <w:rFonts w:hint="eastAsia"/>
        </w:rPr>
        <w:br/>
      </w:r>
      <w:r>
        <w:rPr>
          <w:rFonts w:hint="eastAsia"/>
        </w:rPr>
        <w:t>　　1.1 包装烘焙食品市场概述</w:t>
      </w:r>
      <w:r>
        <w:rPr>
          <w:rFonts w:hint="eastAsia"/>
        </w:rPr>
        <w:br/>
      </w:r>
      <w:r>
        <w:rPr>
          <w:rFonts w:hint="eastAsia"/>
        </w:rPr>
        <w:t>　　1.2 不同产品类型包装烘焙食品分析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中国市场不同产品类型包装烘焙食品规模对比（2021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吐司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从不同应用，包装烘焙食品主要包括如下几个方面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中国市场不同应用包装烘焙食品规模对比（2021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中国包装烘焙食品市场规模现状及未来趋势（2021-2032）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中国市场主要企业包装烘焙食品规模及市场份额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中国市场主要厂商进入包装烘焙食品行业时间点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中国市场主要厂商包装烘焙食品产品类型及应用</w:t>
      </w:r>
      <w:r>
        <w:rPr>
          <w:rFonts w:hint="eastAsia"/>
        </w:rPr>
        <w:br/>
      </w:r>
      <w:r>
        <w:rPr>
          <w:rFonts w:hint="eastAsia"/>
        </w:rPr>
        <w:t>　　2.5 包装烘焙食品行业集中度、竞争程度分析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包装烘焙食品行业集中度分析：2025年中国市场Top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中国市场包装烘焙食品第一梯队、第二梯队和第三梯队厂商及市场份额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中国不同产品类型包装烘焙食品规模及预测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中国不同产品类型包装烘焙食品规模及市场份额（2021-2026）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中国不同产品类型包装烘焙食品规模预测（2027-2032）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中国不同应用包装烘焙食品规模及市场份额（2021-2026）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中国不同应用包装烘焙食品规模预测（2027-2032）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包装烘焙食品行业发展机遇及主要驱动因素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包装烘焙食品行业发展面临的风险</w:t>
      </w:r>
      <w:r>
        <w:rPr>
          <w:rFonts w:hint="eastAsia"/>
        </w:rPr>
        <w:br/>
      </w:r>
      <w:r>
        <w:rPr>
          <w:rFonts w:hint="eastAsia"/>
        </w:rPr>
        <w:t>　　6.3 包装烘焙食品行业政策分析</w:t>
      </w:r>
      <w:r>
        <w:rPr>
          <w:rFonts w:hint="eastAsia"/>
        </w:rPr>
        <w:br/>
      </w:r>
      <w:r>
        <w:rPr>
          <w:rFonts w:hint="eastAsia"/>
        </w:rPr>
        <w:t>　　6.4 包装烘焙食品中国企业SWOT分析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包装烘焙食品行业产业链简介</w:t>
      </w:r>
      <w:r>
        <w:rPr>
          <w:rFonts w:hint="eastAsia"/>
        </w:rPr>
        <w:br/>
      </w:r>
      <w:r>
        <w:rPr>
          <w:rFonts w:hint="eastAsia"/>
        </w:rPr>
        <w:t>　　　　7.1.1 包装烘焙食品行业供应链分析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包装烘焙食品行业主要下游客户</w:t>
      </w:r>
      <w:r>
        <w:rPr>
          <w:rFonts w:hint="eastAsia"/>
        </w:rPr>
        <w:br/>
      </w:r>
      <w:r>
        <w:rPr>
          <w:rFonts w:hint="eastAsia"/>
        </w:rPr>
        <w:t>　　7.2 包装烘焙食品行业采购模式</w:t>
      </w:r>
      <w:r>
        <w:rPr>
          <w:rFonts w:hint="eastAsia"/>
        </w:rPr>
        <w:br/>
      </w:r>
      <w:r>
        <w:rPr>
          <w:rFonts w:hint="eastAsia"/>
        </w:rPr>
        <w:t>　　7.3 包装烘焙食品行业开发/生产模式</w:t>
      </w:r>
      <w:r>
        <w:rPr>
          <w:rFonts w:hint="eastAsia"/>
        </w:rPr>
        <w:br/>
      </w:r>
      <w:r>
        <w:rPr>
          <w:rFonts w:hint="eastAsia"/>
        </w:rPr>
        <w:t>　　7.4 包装烘焙食品行业销售模式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中国市场不同产品类型包装烘焙食品规模（万元）及增长率对比（2021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吐司主要企业列表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中国市场不同应用包装烘焙食品规模（万元）及增长率对比（2021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中国市场主要企业包装烘焙食品规模（万元）&amp;（2021-2026）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中国市场主要企业包装烘焙食品规模份额对比（2021-2026）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中国市场主要企业进入包装烘焙食品市场日期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中国市场主要厂商包装烘焙食品产品类型及应用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2025年中国市场包装烘焙食品主要厂商市场地位（第一梯队、第二梯队和第三梯队）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中国市场包装烘焙食品市场投资、并购等现状分析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重点企业（12）公司信息、总部、包装烘焙食品市场地位以及主要的竞争对手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包装烘焙食品产品及服务介绍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重点企业（12）在中国市场包装烘焙食品收入（万元）及毛利率（2021-2026）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中国不同产品类型包装烘焙食品规模列表（万元）&amp;（2021-2026）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中国不同产品类型包装烘焙食品规模市场份额列表（2021-2026）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中国不同产品类型包装烘焙食品规模（万元）预测（2027-2032）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中国不同产品类型包装烘焙食品规模市场份额预测（2027-2032）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中国不同应用包装烘焙食品规模列表（万元）&amp;（2021-2026）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中国不同应用包装烘焙食品规模市场份额列表（2021-2026）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中国不同应用包装烘焙食品规模（万元）预测（2027-2032）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中国不同应用包装烘焙食品规模市场份额预测（2027-2032）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包装烘焙食品行业发展机遇及主要驱动因素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包装烘焙食品行业发展面临的风险</w:t>
      </w:r>
      <w:r>
        <w:rPr>
          <w:rFonts w:hint="eastAsia"/>
        </w:rPr>
        <w:br/>
      </w:r>
      <w:r>
        <w:rPr>
          <w:rFonts w:hint="eastAsia"/>
        </w:rPr>
        <w:t>　　表 70： 包装烘焙食品行业政策分析</w:t>
      </w:r>
      <w:r>
        <w:rPr>
          <w:rFonts w:hint="eastAsia"/>
        </w:rPr>
        <w:br/>
      </w:r>
      <w:r>
        <w:rPr>
          <w:rFonts w:hint="eastAsia"/>
        </w:rPr>
        <w:t>　　表 71： 包装烘焙食品行业供应链分析</w:t>
      </w:r>
      <w:r>
        <w:rPr>
          <w:rFonts w:hint="eastAsia"/>
        </w:rPr>
        <w:br/>
      </w:r>
      <w:r>
        <w:rPr>
          <w:rFonts w:hint="eastAsia"/>
        </w:rPr>
        <w:t>　　表 72： 包装烘焙食品上游原材料和主要供应商情况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包装烘焙食品行业主要下游客户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包装烘焙食品产品图片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中国不同产品类型包装烘焙食品市场份额2025 &amp; 2032</w:t>
      </w:r>
      <w:r>
        <w:rPr>
          <w:rFonts w:hint="eastAsia"/>
        </w:rPr>
        <w:br/>
      </w:r>
      <w:r>
        <w:rPr>
          <w:rFonts w:hint="eastAsia"/>
        </w:rPr>
        <w:t>　　图 3： 吐司产品图片</w:t>
      </w:r>
      <w:r>
        <w:rPr>
          <w:rFonts w:hint="eastAsia"/>
        </w:rPr>
        <w:br/>
      </w:r>
      <w:r>
        <w:rPr>
          <w:rFonts w:hint="eastAsia"/>
        </w:rPr>
        <w:t>　　图 4： 中国吐司规模（万元）及增长率（2021-2032）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中国不同应用包装烘焙食品市场份额2025 VS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中国包装烘焙食品市场规模增速预测：（2021-2032）&amp;（万元）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中国市场包装烘焙食品市场规模，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2025年中国市场前五大厂商包装烘焙食品市场份额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2025年中国市场包装烘焙食品第一梯队、第二梯队和第三梯队厂商及市场份额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中国不同产品类型包装烘焙食品市场份额2021 &amp; 2025</w:t>
      </w:r>
      <w:r>
        <w:rPr>
          <w:rFonts w:hint="eastAsia"/>
        </w:rPr>
        <w:br/>
      </w:r>
      <w:r>
        <w:rPr>
          <w:rFonts w:hint="eastAsia"/>
        </w:rPr>
        <w:t>　　图 15： 包装烘焙食品中国企业SWOT分析</w:t>
      </w:r>
      <w:r>
        <w:rPr>
          <w:rFonts w:hint="eastAsia"/>
        </w:rPr>
        <w:br/>
      </w:r>
      <w:r>
        <w:rPr>
          <w:rFonts w:hint="eastAsia"/>
        </w:rPr>
        <w:t>　　图 16： 包装烘焙食品产业链</w:t>
      </w:r>
      <w:r>
        <w:rPr>
          <w:rFonts w:hint="eastAsia"/>
        </w:rPr>
        <w:br/>
      </w:r>
      <w:r>
        <w:rPr>
          <w:rFonts w:hint="eastAsia"/>
        </w:rPr>
        <w:t>　　图 17： 包装烘焙食品行业采购模式</w:t>
      </w:r>
      <w:r>
        <w:rPr>
          <w:rFonts w:hint="eastAsia"/>
        </w:rPr>
        <w:br/>
      </w:r>
      <w:r>
        <w:rPr>
          <w:rFonts w:hint="eastAsia"/>
        </w:rPr>
        <w:t>　　图 18： 包装烘焙食品行业开发/生产模式分析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包装烘焙食品行业销售模式分析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0eb578abb46db" w:history="1">
        <w:r>
          <w:rPr>
            <w:rStyle w:val="Hyperlink"/>
          </w:rPr>
          <w:t>2026-2032年中国包装烘焙食品行业研究与发展前景预测报告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0eb578abb46db" w:history="1">
        <w:r>
          <w:rPr>
            <w:rStyle w:val="Hyperlink"/>
          </w:rPr>
          <w:t>https://www.20087.com/3/10/BaoZhuangHongBeiShiPinHangYeFaZhanQianJing.html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热点：烘焙包装盒、包装烘焙食品安全吗、烘焙产品有哪些品种、烘焙产品包装、烘焙食品的分类、烘焙食品包装盒、烘焙包装盒批发市场、烘焙食品包装设计、面包产品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bd0a3317b48b6" w:history="1">
      <w:r>
        <w:rPr>
          <w:rStyle w:val="Hyperlink"/>
        </w:rPr>
        <w:t>2026-2032年中国包装烘焙食品行业研究与发展前景预测报告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oZhuangHongBeiShiPinHangYeFaZhanQianJing.html" TargetMode="External" Id="R30b0eb578abb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oZhuangHongBeiShiPinHangYeFaZhanQianJing.html" TargetMode="External" Id="R7d0bd0a3317b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2026-02-09T04:46:38Z</dcterms:created>
  <dcterms:modified xsi:type="dcterms:W3CDTF">2026-02-09T05:46:38Z</dcterms:modified>
  <dc:subject>2026-2032年中国包装烘焙食品行业研究与发展前景预测报告</dc:subject>
  <dc:title>2026-2032年中国包装烘焙食品行业研究与发展前景预测报告</dc:title>
  <cp:keywords>2026-2032年中国包装烘焙食品行业研究与发展前景预测报告</cp:keywords>
  <dc:description>2026-2032年中国包装烘焙食品行业研究与发展前景预测报告</dc:description>
</cp:coreProperties>
</file>