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7c28a9db34ca9" w:history="1">
              <w:r>
                <w:rPr>
                  <w:rStyle w:val="Hyperlink"/>
                </w:rPr>
                <w:t>中国古典家具行业研究与趋势预测报告（2026-2032年）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7c28a9db34ca9" w:history="1">
              <w:r>
                <w:rPr>
                  <w:rStyle w:val="Hyperlink"/>
                </w:rPr>
                <w:t>中国古典家具行业研究与趋势预测报告（2026-2032年）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7c28a9db34ca9" w:history="1">
                <w:r>
                  <w:rPr>
                    <w:rStyle w:val="Hyperlink"/>
                  </w:rPr>
                  <w:t>https://www.20087.com/3/00/GuDianJiaJuHangYeQuShi.html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典家具是承载传统工艺美学与文化价值的家居品类，主要涵盖明清风格硬木家具及仿古复刻作品，材质以紫檀、黄花梨、酸枝等名贵红木为主。当前市场呈现高端收藏级与大众实用型并行的双轨格局：前者强调原材正宗、榫卯结构与手工雕饰，服务于收藏与文化展示需求；后者则通过材质替代（如非洲花梨、榆木）与简化工艺降低成本，满足新中式家装潮流。近年来，非物质文化遗产保护政策与国潮复兴带动了古典家具关注度回升，部分品牌尝试融合现代人体工学进行改良设计。但行业整体仍受制于原材料稀缺、技艺传承断层、机械化与手工平衡难题，以及消费者对真伪鉴别的信息不对称。</w:t>
      </w:r>
      <w:r>
        <w:rPr>
          <w:rFonts w:hint="eastAsia"/>
        </w:rPr>
        <w:br/>
      </w:r>
      <w:r>
        <w:rPr>
          <w:rFonts w:hint="eastAsia"/>
        </w:rPr>
        <w:t>　　未来，古典家具将走向“文化IP化+制造现代化”的融合发展路径。市场调研网指出，一方面，通过数字化建模与3D扫描技术记录经典器型，建立传统家具数据库，为设计创新提供素材库；另一方面，数控雕刻、智能干燥等先进制造手段将在保留核心工艺（如榫卯）前提下提升生产一致性与效率。材质方面，可持续林业认证木材与再生名贵木料的应用将缓解资源压力。更重要的是，古典家具将突破单一产品属性，与茶道、香道、书画等传统文化场景深度绑定，打造沉浸式东方生活美学空间。年轻消费群体对“新中式”生活方式的认同，也将推动古典家具从收藏品向日常用品转化，实现文化传承与现代生活的有机统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37c28a9db34ca9" w:history="1">
        <w:r>
          <w:rPr>
            <w:rStyle w:val="Hyperlink"/>
          </w:rPr>
          <w:t>中国古典家具行业研究与趋势预测报告（2026-2032年）</w:t>
        </w:r>
      </w:hyperlink>
      <w:r>
        <w:rPr>
          <w:rFonts w:hint="eastAsia"/>
        </w:rPr>
        <w:t>》，2025年古典家具行业市场规模达 亿元，预计2032年市场规模将达 亿元，期间年均复合增长率（CAGR）达 %。报告基于国家统计局及古典家具行业协会的权威数据，全面调研了古典家具行业的市场规模、市场需求、产业链结构及价格变动，并对古典家具细分市场进行了深入分析。报告详细剖析了古典家具市场竞争格局，重点关注品牌影响力及重点企业的运营表现，同时科学预测了古典家具市场前景与发展趋势，识别了行业潜在的风险与机遇。通过专业、科学的研究方法，报告为古典家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古典家具行业相关概述</w:t>
      </w:r>
      <w:r>
        <w:rPr>
          <w:rFonts w:hint="eastAsia"/>
        </w:rPr>
        <w:br/>
      </w:r>
      <w:r>
        <w:rPr>
          <w:rFonts w:hint="eastAsia"/>
        </w:rPr>
        <w:t>　　第一节 认识古典家具</w:t>
      </w:r>
      <w:r>
        <w:rPr>
          <w:rFonts w:hint="eastAsia"/>
        </w:rPr>
        <w:br/>
      </w:r>
      <w:r>
        <w:rPr>
          <w:rFonts w:hint="eastAsia"/>
        </w:rPr>
        <w:t>　　　　一、中国古典家具发展历史</w:t>
      </w:r>
      <w:r>
        <w:rPr>
          <w:rFonts w:hint="eastAsia"/>
        </w:rPr>
        <w:br/>
      </w:r>
      <w:r>
        <w:rPr>
          <w:rFonts w:hint="eastAsia"/>
        </w:rPr>
        <w:t>　　　　二、中国古典家具的演变</w:t>
      </w:r>
      <w:r>
        <w:rPr>
          <w:rFonts w:hint="eastAsia"/>
        </w:rPr>
        <w:br/>
      </w:r>
      <w:r>
        <w:rPr>
          <w:rFonts w:hint="eastAsia"/>
        </w:rPr>
        <w:t>　　　　三、浅析古典家具的价值取向</w:t>
      </w:r>
      <w:r>
        <w:rPr>
          <w:rFonts w:hint="eastAsia"/>
        </w:rPr>
        <w:br/>
      </w:r>
      <w:r>
        <w:rPr>
          <w:rFonts w:hint="eastAsia"/>
        </w:rPr>
        <w:t>　　　　四、古典家具的用材分析</w:t>
      </w:r>
      <w:r>
        <w:rPr>
          <w:rFonts w:hint="eastAsia"/>
        </w:rPr>
        <w:br/>
      </w:r>
      <w:r>
        <w:rPr>
          <w:rFonts w:hint="eastAsia"/>
        </w:rPr>
        <w:t>　　第二节 明清古典家具概述</w:t>
      </w:r>
      <w:r>
        <w:rPr>
          <w:rFonts w:hint="eastAsia"/>
        </w:rPr>
        <w:br/>
      </w:r>
      <w:r>
        <w:rPr>
          <w:rFonts w:hint="eastAsia"/>
        </w:rPr>
        <w:t>　　　　一、明清古典家具发展历程</w:t>
      </w:r>
      <w:r>
        <w:rPr>
          <w:rFonts w:hint="eastAsia"/>
        </w:rPr>
        <w:br/>
      </w:r>
      <w:r>
        <w:rPr>
          <w:rFonts w:hint="eastAsia"/>
        </w:rPr>
        <w:t>　　　　二、明清古典家具种类详解</w:t>
      </w:r>
      <w:r>
        <w:rPr>
          <w:rFonts w:hint="eastAsia"/>
        </w:rPr>
        <w:br/>
      </w:r>
      <w:r>
        <w:rPr>
          <w:rFonts w:hint="eastAsia"/>
        </w:rPr>
        <w:t>　　　　三、明清古典家具风格特点介绍</w:t>
      </w:r>
      <w:r>
        <w:rPr>
          <w:rFonts w:hint="eastAsia"/>
        </w:rPr>
        <w:br/>
      </w:r>
      <w:r>
        <w:rPr>
          <w:rFonts w:hint="eastAsia"/>
        </w:rPr>
        <w:t>　　　　四、明清古典家具材质列举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2026年世界古典家具行业运行状况分析</w:t>
      </w:r>
      <w:r>
        <w:rPr>
          <w:rFonts w:hint="eastAsia"/>
        </w:rPr>
        <w:br/>
      </w:r>
      <w:r>
        <w:rPr>
          <w:rFonts w:hint="eastAsia"/>
        </w:rPr>
        <w:t>　　第一节 2026年世界木质家具行业发展分析</w:t>
      </w:r>
      <w:r>
        <w:rPr>
          <w:rFonts w:hint="eastAsia"/>
        </w:rPr>
        <w:br/>
      </w:r>
      <w:r>
        <w:rPr>
          <w:rFonts w:hint="eastAsia"/>
        </w:rPr>
        <w:t>　　　　一、世界木质家具出口贸易变动分析</w:t>
      </w:r>
      <w:r>
        <w:rPr>
          <w:rFonts w:hint="eastAsia"/>
        </w:rPr>
        <w:br/>
      </w:r>
      <w:r>
        <w:rPr>
          <w:rFonts w:hint="eastAsia"/>
        </w:rPr>
        <w:t>　　　　二、世界木质家具特点分析</w:t>
      </w:r>
      <w:r>
        <w:rPr>
          <w:rFonts w:hint="eastAsia"/>
        </w:rPr>
        <w:br/>
      </w:r>
      <w:r>
        <w:rPr>
          <w:rFonts w:hint="eastAsia"/>
        </w:rPr>
        <w:t>　　　　三、世界木质家具市场走势分析</w:t>
      </w:r>
      <w:r>
        <w:rPr>
          <w:rFonts w:hint="eastAsia"/>
        </w:rPr>
        <w:br/>
      </w:r>
      <w:r>
        <w:rPr>
          <w:rFonts w:hint="eastAsia"/>
        </w:rPr>
        <w:t>　　第二节 2026年世界古典家具行业发展概况</w:t>
      </w:r>
      <w:r>
        <w:rPr>
          <w:rFonts w:hint="eastAsia"/>
        </w:rPr>
        <w:br/>
      </w:r>
      <w:r>
        <w:rPr>
          <w:rFonts w:hint="eastAsia"/>
        </w:rPr>
        <w:t>　　　　一、世界古典家具中的几个大类</w:t>
      </w:r>
      <w:r>
        <w:rPr>
          <w:rFonts w:hint="eastAsia"/>
        </w:rPr>
        <w:br/>
      </w:r>
      <w:r>
        <w:rPr>
          <w:rFonts w:hint="eastAsia"/>
        </w:rPr>
        <w:t>　　　　二、法国古典家具大观</w:t>
      </w:r>
      <w:r>
        <w:rPr>
          <w:rFonts w:hint="eastAsia"/>
        </w:rPr>
        <w:br/>
      </w:r>
      <w:r>
        <w:rPr>
          <w:rFonts w:hint="eastAsia"/>
        </w:rPr>
        <w:t>　　　　三、意大利仿古家具行业分析</w:t>
      </w:r>
      <w:r>
        <w:rPr>
          <w:rFonts w:hint="eastAsia"/>
        </w:rPr>
        <w:br/>
      </w:r>
      <w:r>
        <w:rPr>
          <w:rFonts w:hint="eastAsia"/>
        </w:rPr>
        <w:t>　　第三节 2026-2032年世界古典家具行业发展趋势分析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2026年中国古典家具行业运行环境分析</w:t>
      </w:r>
      <w:r>
        <w:rPr>
          <w:rFonts w:hint="eastAsia"/>
        </w:rPr>
        <w:br/>
      </w:r>
      <w:r>
        <w:rPr>
          <w:rFonts w:hint="eastAsia"/>
        </w:rPr>
        <w:t>　　第一节 2026年中国经济环境分析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2026年中国古典家具行业政策环境分析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一、西式古典家具行业标准促进行业提升</w:t>
      </w:r>
      <w:r>
        <w:rPr>
          <w:rFonts w:hint="eastAsia"/>
        </w:rPr>
        <w:br/>
      </w:r>
      <w:r>
        <w:rPr>
          <w:rFonts w:hint="eastAsia"/>
        </w:rPr>
        <w:t>　　　　二、古典家具行业政策解读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2026年中国古典家具行业社会环境分析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2026年中国古典家具行业运行形势分析</w:t>
      </w:r>
      <w:r>
        <w:rPr>
          <w:rFonts w:hint="eastAsia"/>
        </w:rPr>
        <w:br/>
      </w:r>
      <w:r>
        <w:rPr>
          <w:rFonts w:hint="eastAsia"/>
        </w:rPr>
        <w:t>　　第一节 2026年中国古典家具行业发展概况</w:t>
      </w:r>
      <w:r>
        <w:rPr>
          <w:rFonts w:hint="eastAsia"/>
        </w:rPr>
        <w:br/>
      </w:r>
      <w:r>
        <w:rPr>
          <w:rFonts w:hint="eastAsia"/>
        </w:rPr>
        <w:t>　　　　一、古典家具行业创新</w:t>
      </w:r>
      <w:r>
        <w:rPr>
          <w:rFonts w:hint="eastAsia"/>
        </w:rPr>
        <w:br/>
      </w:r>
      <w:r>
        <w:rPr>
          <w:rFonts w:hint="eastAsia"/>
        </w:rPr>
        <w:t>　　　　二、古典家具展新品成主力</w:t>
      </w:r>
      <w:r>
        <w:rPr>
          <w:rFonts w:hint="eastAsia"/>
        </w:rPr>
        <w:br/>
      </w:r>
      <w:r>
        <w:rPr>
          <w:rFonts w:hint="eastAsia"/>
        </w:rPr>
        <w:t>　　　　三、中山古典家具业抱团作战</w:t>
      </w:r>
      <w:r>
        <w:rPr>
          <w:rFonts w:hint="eastAsia"/>
        </w:rPr>
        <w:br/>
      </w:r>
      <w:r>
        <w:rPr>
          <w:rFonts w:hint="eastAsia"/>
        </w:rPr>
        <w:t>　　第二节 2026年中国古典家具行业运行动态分析</w:t>
      </w:r>
      <w:r>
        <w:rPr>
          <w:rFonts w:hint="eastAsia"/>
        </w:rPr>
        <w:br/>
      </w:r>
      <w:r>
        <w:rPr>
          <w:rFonts w:hint="eastAsia"/>
        </w:rPr>
        <w:t>　　第三节 2026年中国古典家具行业存在问题分析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2026年中国古典家具行业市场运行动态分析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2026年中国古典家具市场发展状况分析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一、中国仿古家具市场总体概况</w:t>
      </w:r>
      <w:r>
        <w:rPr>
          <w:rFonts w:hint="eastAsia"/>
        </w:rPr>
        <w:br/>
      </w:r>
      <w:r>
        <w:rPr>
          <w:rFonts w:hint="eastAsia"/>
        </w:rPr>
        <w:t>　　　　二、古典家具市场需在繁荣中规范</w:t>
      </w:r>
      <w:r>
        <w:rPr>
          <w:rFonts w:hint="eastAsia"/>
        </w:rPr>
        <w:br/>
      </w:r>
      <w:r>
        <w:rPr>
          <w:rFonts w:hint="eastAsia"/>
        </w:rPr>
        <w:t>　　　　三、古典家具整体市场欲走高端路线</w:t>
      </w:r>
      <w:r>
        <w:rPr>
          <w:rFonts w:hint="eastAsia"/>
        </w:rPr>
        <w:br/>
      </w:r>
      <w:r>
        <w:rPr>
          <w:rFonts w:hint="eastAsia"/>
        </w:rPr>
        <w:t>　　第二节 2026年北京古典家具集散地特点分析</w:t>
      </w:r>
      <w:r>
        <w:rPr>
          <w:rFonts w:hint="eastAsia"/>
        </w:rPr>
        <w:br/>
      </w:r>
      <w:r>
        <w:rPr>
          <w:rFonts w:hint="eastAsia"/>
        </w:rPr>
        <w:t>　　第三节 2026年中国古典家具行业进出口贸易分析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2020-2025年中国家具制造所属行业数据监测分析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2026年中国家具制造所属行业结构分析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2020-2025年中国古典家具所属行业进出口数据监测分析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2020-2025年中国古典家具所属行业进口数据分析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2020-2025年中国古典家具所属行业出口数据分析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2020-2025年中国古典家具所属行业进出口平均单价分析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2026年中国古典家具所属行业进出口国家及地区分析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2026年中国古典家具行业市场竞争格局分析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2026年中国古典家具行业竞争现状分析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一、古典家具市场竞争力</w:t>
      </w:r>
      <w:r>
        <w:rPr>
          <w:rFonts w:hint="eastAsia"/>
        </w:rPr>
        <w:br/>
      </w:r>
      <w:r>
        <w:rPr>
          <w:rFonts w:hint="eastAsia"/>
        </w:rPr>
        <w:t>　　　　二、古典家具市场畅销排名</w:t>
      </w:r>
      <w:r>
        <w:rPr>
          <w:rFonts w:hint="eastAsia"/>
        </w:rPr>
        <w:br/>
      </w:r>
      <w:r>
        <w:rPr>
          <w:rFonts w:hint="eastAsia"/>
        </w:rPr>
        <w:t>　　　　三、古典家具市场占有份额</w:t>
      </w:r>
      <w:r>
        <w:rPr>
          <w:rFonts w:hint="eastAsia"/>
        </w:rPr>
        <w:br/>
      </w:r>
      <w:r>
        <w:rPr>
          <w:rFonts w:hint="eastAsia"/>
        </w:rPr>
        <w:t>　　第二节 2026年中国古典家具行业重点省市分析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2026年中国古典家具行业提升竞争力策略分析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中国古典家具行业优势企业竞争力分析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福建省三福古典家具有限公司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莆田市大家之家古典家具有限公司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阳信鲁木匠古典家居有限公司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莆田市满堂红古典家具有限公司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阳信鲁艺文君古典家具有限公司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乐陵古典精雕家具厂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宁波市华艺古典家具有限公司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福建省仙游县贡品轩古典家俱有限公司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中山市嘉利木地板有限公司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仙游海凌古典家俬装饰有限公司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2026-2032年中国古典家具行业运行前景预测分析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2026-2032年中国古典家具行业发展前景分析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一、古典家具流行趋势分析</w:t>
      </w:r>
      <w:r>
        <w:rPr>
          <w:rFonts w:hint="eastAsia"/>
        </w:rPr>
        <w:br/>
      </w:r>
      <w:r>
        <w:rPr>
          <w:rFonts w:hint="eastAsia"/>
        </w:rPr>
        <w:t>　　　　二、仿古典家具市场的发展趋势</w:t>
      </w:r>
      <w:r>
        <w:rPr>
          <w:rFonts w:hint="eastAsia"/>
        </w:rPr>
        <w:br/>
      </w:r>
      <w:r>
        <w:rPr>
          <w:rFonts w:hint="eastAsia"/>
        </w:rPr>
        <w:t>　　　　三、让古典家具文化走向世界</w:t>
      </w:r>
      <w:r>
        <w:rPr>
          <w:rFonts w:hint="eastAsia"/>
        </w:rPr>
        <w:br/>
      </w:r>
      <w:r>
        <w:rPr>
          <w:rFonts w:hint="eastAsia"/>
        </w:rPr>
        <w:t>　　第二节 2026-2032年中国古典家具行业市场预测分析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一、古典家具市场供给预测分析</w:t>
      </w:r>
      <w:r>
        <w:rPr>
          <w:rFonts w:hint="eastAsia"/>
        </w:rPr>
        <w:br/>
      </w:r>
      <w:r>
        <w:rPr>
          <w:rFonts w:hint="eastAsia"/>
        </w:rPr>
        <w:t>　　　　二、古典家具需求预测分析</w:t>
      </w:r>
      <w:r>
        <w:rPr>
          <w:rFonts w:hint="eastAsia"/>
        </w:rPr>
        <w:br/>
      </w:r>
      <w:r>
        <w:rPr>
          <w:rFonts w:hint="eastAsia"/>
        </w:rPr>
        <w:t>　　　　三、古典家具竞争格局预测分析</w:t>
      </w:r>
      <w:r>
        <w:rPr>
          <w:rFonts w:hint="eastAsia"/>
        </w:rPr>
        <w:br/>
      </w:r>
      <w:r>
        <w:rPr>
          <w:rFonts w:hint="eastAsia"/>
        </w:rPr>
        <w:t>　　第三节 2026-2032年中国古典家具行业盈利预测分析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2026-2032年中国古典家具行业投资机会与风险分析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2026-2032年中国古典家具行业投资环境分析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2026-2032年中国古典家具行业投资机会分析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一、红木古典家具行业投资分析</w:t>
      </w:r>
      <w:r>
        <w:rPr>
          <w:rFonts w:hint="eastAsia"/>
        </w:rPr>
        <w:br/>
      </w:r>
      <w:r>
        <w:rPr>
          <w:rFonts w:hint="eastAsia"/>
        </w:rPr>
        <w:t>　　　　二、重点区域投资机会分析</w:t>
      </w:r>
      <w:r>
        <w:rPr>
          <w:rFonts w:hint="eastAsia"/>
        </w:rPr>
        <w:br/>
      </w:r>
      <w:r>
        <w:rPr>
          <w:rFonts w:hint="eastAsia"/>
        </w:rPr>
        <w:t>　　第三节 2026-2032年中国古典家具行业投资风险分析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(中^智林)投资建议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古典家具介绍</w:t>
      </w:r>
      <w:r>
        <w:rPr>
          <w:rFonts w:hint="eastAsia"/>
        </w:rPr>
        <w:br/>
      </w:r>
      <w:r>
        <w:rPr>
          <w:rFonts w:hint="eastAsia"/>
        </w:rPr>
        <w:t>　　图表 古典家具图片</w:t>
      </w:r>
      <w:r>
        <w:rPr>
          <w:rFonts w:hint="eastAsia"/>
        </w:rPr>
        <w:br/>
      </w:r>
      <w:r>
        <w:rPr>
          <w:rFonts w:hint="eastAsia"/>
        </w:rPr>
        <w:t>　　图表 古典家具主要特点</w:t>
      </w:r>
      <w:r>
        <w:rPr>
          <w:rFonts w:hint="eastAsia"/>
        </w:rPr>
        <w:br/>
      </w:r>
      <w:r>
        <w:rPr>
          <w:rFonts w:hint="eastAsia"/>
        </w:rPr>
        <w:t>　　图表 古典家具发展有利因素分析</w:t>
      </w:r>
      <w:r>
        <w:rPr>
          <w:rFonts w:hint="eastAsia"/>
        </w:rPr>
        <w:br/>
      </w:r>
      <w:r>
        <w:rPr>
          <w:rFonts w:hint="eastAsia"/>
        </w:rPr>
        <w:t>　　图表 古典家具发展不利因素分析</w:t>
      </w:r>
      <w:r>
        <w:rPr>
          <w:rFonts w:hint="eastAsia"/>
        </w:rPr>
        <w:br/>
      </w:r>
      <w:r>
        <w:rPr>
          <w:rFonts w:hint="eastAsia"/>
        </w:rPr>
        <w:t>　　图表 进入古典家具行业壁垒</w:t>
      </w:r>
      <w:r>
        <w:rPr>
          <w:rFonts w:hint="eastAsia"/>
        </w:rPr>
        <w:br/>
      </w:r>
      <w:r>
        <w:rPr>
          <w:rFonts w:hint="eastAsia"/>
        </w:rPr>
        <w:t>　　图表 古典家具政策</w:t>
      </w:r>
      <w:r>
        <w:rPr>
          <w:rFonts w:hint="eastAsia"/>
        </w:rPr>
        <w:br/>
      </w:r>
      <w:r>
        <w:rPr>
          <w:rFonts w:hint="eastAsia"/>
        </w:rPr>
        <w:t>　　图表 古典家具技术 标准</w:t>
      </w:r>
      <w:r>
        <w:rPr>
          <w:rFonts w:hint="eastAsia"/>
        </w:rPr>
        <w:br/>
      </w:r>
      <w:r>
        <w:rPr>
          <w:rFonts w:hint="eastAsia"/>
        </w:rPr>
        <w:t>　　图表 古典家具产业链分析</w:t>
      </w:r>
      <w:r>
        <w:rPr>
          <w:rFonts w:hint="eastAsia"/>
        </w:rPr>
        <w:br/>
      </w:r>
      <w:r>
        <w:rPr>
          <w:rFonts w:hint="eastAsia"/>
        </w:rPr>
        <w:t>　　图表 古典家具品牌分析</w:t>
      </w:r>
      <w:r>
        <w:rPr>
          <w:rFonts w:hint="eastAsia"/>
        </w:rPr>
        <w:br/>
      </w:r>
      <w:r>
        <w:rPr>
          <w:rFonts w:hint="eastAsia"/>
        </w:rPr>
        <w:t>　　图表 2025年古典家具需求分析</w:t>
      </w:r>
      <w:r>
        <w:rPr>
          <w:rFonts w:hint="eastAsia"/>
        </w:rPr>
        <w:br/>
      </w:r>
      <w:r>
        <w:rPr>
          <w:rFonts w:hint="eastAsia"/>
        </w:rPr>
        <w:t>　　图表 2020-2025年中国古典家具市场规模分析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2020-2025年中国古典家具销售情况</w:t>
      </w:r>
      <w:r>
        <w:rPr>
          <w:rFonts w:hint="eastAsia"/>
        </w:rPr>
        <w:br/>
      </w:r>
      <w:r>
        <w:rPr>
          <w:rFonts w:hint="eastAsia"/>
        </w:rPr>
        <w:t>　　图表 古典家具价格走势</w:t>
      </w:r>
      <w:r>
        <w:rPr>
          <w:rFonts w:hint="eastAsia"/>
        </w:rPr>
        <w:br/>
      </w:r>
      <w:r>
        <w:rPr>
          <w:rFonts w:hint="eastAsia"/>
        </w:rPr>
        <w:t>　　图表 2026年中国古典家具公司数量统计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古典家具成本和利润分析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华东地区古典家具市场规模情况</w:t>
      </w:r>
      <w:r>
        <w:rPr>
          <w:rFonts w:hint="eastAsia"/>
        </w:rPr>
        <w:br/>
      </w:r>
      <w:r>
        <w:rPr>
          <w:rFonts w:hint="eastAsia"/>
        </w:rPr>
        <w:t>　　图表 华东地区古典家具市场销售额</w:t>
      </w:r>
      <w:r>
        <w:rPr>
          <w:rFonts w:hint="eastAsia"/>
        </w:rPr>
        <w:br/>
      </w:r>
      <w:r>
        <w:rPr>
          <w:rFonts w:hint="eastAsia"/>
        </w:rPr>
        <w:t>　　图表 华南地区古典家具市场规模情况</w:t>
      </w:r>
      <w:r>
        <w:rPr>
          <w:rFonts w:hint="eastAsia"/>
        </w:rPr>
        <w:br/>
      </w:r>
      <w:r>
        <w:rPr>
          <w:rFonts w:hint="eastAsia"/>
        </w:rPr>
        <w:t>　　图表 华南地区古典家具市场销售额</w:t>
      </w:r>
      <w:r>
        <w:rPr>
          <w:rFonts w:hint="eastAsia"/>
        </w:rPr>
        <w:br/>
      </w:r>
      <w:r>
        <w:rPr>
          <w:rFonts w:hint="eastAsia"/>
        </w:rPr>
        <w:t>　　图表 华北地区古典家具市场规模情况</w:t>
      </w:r>
      <w:r>
        <w:rPr>
          <w:rFonts w:hint="eastAsia"/>
        </w:rPr>
        <w:br/>
      </w:r>
      <w:r>
        <w:rPr>
          <w:rFonts w:hint="eastAsia"/>
        </w:rPr>
        <w:t>　　图表 华北地区古典家具市场销售额</w:t>
      </w:r>
      <w:r>
        <w:rPr>
          <w:rFonts w:hint="eastAsia"/>
        </w:rPr>
        <w:br/>
      </w:r>
      <w:r>
        <w:rPr>
          <w:rFonts w:hint="eastAsia"/>
        </w:rPr>
        <w:t>　　图表 华中地区古典家具市场规模情况</w:t>
      </w:r>
      <w:r>
        <w:rPr>
          <w:rFonts w:hint="eastAsia"/>
        </w:rPr>
        <w:br/>
      </w:r>
      <w:r>
        <w:rPr>
          <w:rFonts w:hint="eastAsia"/>
        </w:rPr>
        <w:t>　　图表 华中地区古典家具市场销售额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古典家具投资、并购现状分析</w:t>
      </w:r>
      <w:r>
        <w:rPr>
          <w:rFonts w:hint="eastAsia"/>
        </w:rPr>
        <w:br/>
      </w:r>
      <w:r>
        <w:rPr>
          <w:rFonts w:hint="eastAsia"/>
        </w:rPr>
        <w:t>　　图表 古典家具上游、下游研究分析</w:t>
      </w:r>
      <w:r>
        <w:rPr>
          <w:rFonts w:hint="eastAsia"/>
        </w:rPr>
        <w:br/>
      </w:r>
      <w:r>
        <w:rPr>
          <w:rFonts w:hint="eastAsia"/>
        </w:rPr>
        <w:t>　　图表 古典家具最新消息</w:t>
      </w:r>
      <w:r>
        <w:rPr>
          <w:rFonts w:hint="eastAsia"/>
        </w:rPr>
        <w:br/>
      </w:r>
      <w:r>
        <w:rPr>
          <w:rFonts w:hint="eastAsia"/>
        </w:rPr>
        <w:t>　　图表 古典家具企业简介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古典家具企业经营情况</w:t>
      </w:r>
      <w:r>
        <w:rPr>
          <w:rFonts w:hint="eastAsia"/>
        </w:rPr>
        <w:br/>
      </w:r>
      <w:r>
        <w:rPr>
          <w:rFonts w:hint="eastAsia"/>
        </w:rPr>
        <w:t>　　图表 古典家具企业(二)简介</w:t>
      </w:r>
      <w:r>
        <w:rPr>
          <w:rFonts w:hint="eastAsia"/>
        </w:rPr>
        <w:br/>
      </w:r>
      <w:r>
        <w:rPr>
          <w:rFonts w:hint="eastAsia"/>
        </w:rPr>
        <w:t>　　图表 企业古典家具业务</w:t>
      </w:r>
      <w:r>
        <w:rPr>
          <w:rFonts w:hint="eastAsia"/>
        </w:rPr>
        <w:br/>
      </w:r>
      <w:r>
        <w:rPr>
          <w:rFonts w:hint="eastAsia"/>
        </w:rPr>
        <w:t>　　图表 古典家具企业(二)经营情况</w:t>
      </w:r>
      <w:r>
        <w:rPr>
          <w:rFonts w:hint="eastAsia"/>
        </w:rPr>
        <w:br/>
      </w:r>
      <w:r>
        <w:rPr>
          <w:rFonts w:hint="eastAsia"/>
        </w:rPr>
        <w:t>　　图表 古典家具企业(三)调研</w:t>
      </w:r>
      <w:r>
        <w:rPr>
          <w:rFonts w:hint="eastAsia"/>
        </w:rPr>
        <w:br/>
      </w:r>
      <w:r>
        <w:rPr>
          <w:rFonts w:hint="eastAsia"/>
        </w:rPr>
        <w:t>　　图表 企业古典家具业务分析</w:t>
      </w:r>
      <w:r>
        <w:rPr>
          <w:rFonts w:hint="eastAsia"/>
        </w:rPr>
        <w:br/>
      </w:r>
      <w:r>
        <w:rPr>
          <w:rFonts w:hint="eastAsia"/>
        </w:rPr>
        <w:t>　　图表 古典家具企业(三)经营情况</w:t>
      </w:r>
      <w:r>
        <w:rPr>
          <w:rFonts w:hint="eastAsia"/>
        </w:rPr>
        <w:br/>
      </w:r>
      <w:r>
        <w:rPr>
          <w:rFonts w:hint="eastAsia"/>
        </w:rPr>
        <w:t>　　图表 古典家具企业(四)介绍</w:t>
      </w:r>
      <w:r>
        <w:rPr>
          <w:rFonts w:hint="eastAsia"/>
        </w:rPr>
        <w:br/>
      </w:r>
      <w:r>
        <w:rPr>
          <w:rFonts w:hint="eastAsia"/>
        </w:rPr>
        <w:t>　　图表 企业古典家具产品服务</w:t>
      </w:r>
      <w:r>
        <w:rPr>
          <w:rFonts w:hint="eastAsia"/>
        </w:rPr>
        <w:br/>
      </w:r>
      <w:r>
        <w:rPr>
          <w:rFonts w:hint="eastAsia"/>
        </w:rPr>
        <w:t>　　图表 古典家具企业(四)经营情况</w:t>
      </w:r>
      <w:r>
        <w:rPr>
          <w:rFonts w:hint="eastAsia"/>
        </w:rPr>
        <w:br/>
      </w:r>
      <w:r>
        <w:rPr>
          <w:rFonts w:hint="eastAsia"/>
        </w:rPr>
        <w:t>　　图表 古典家具企业(五)简介</w:t>
      </w:r>
      <w:r>
        <w:rPr>
          <w:rFonts w:hint="eastAsia"/>
        </w:rPr>
        <w:br/>
      </w:r>
      <w:r>
        <w:rPr>
          <w:rFonts w:hint="eastAsia"/>
        </w:rPr>
        <w:t>　　图表 企业古典家具业务分析</w:t>
      </w:r>
      <w:r>
        <w:rPr>
          <w:rFonts w:hint="eastAsia"/>
        </w:rPr>
        <w:br/>
      </w:r>
      <w:r>
        <w:rPr>
          <w:rFonts w:hint="eastAsia"/>
        </w:rPr>
        <w:t>　　图表 古典家具企业(五)经营情况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古典家具行业生命周期</w:t>
      </w:r>
      <w:r>
        <w:rPr>
          <w:rFonts w:hint="eastAsia"/>
        </w:rPr>
        <w:br/>
      </w:r>
      <w:r>
        <w:rPr>
          <w:rFonts w:hint="eastAsia"/>
        </w:rPr>
        <w:t>　　图表 古典家具优势、劣势、机会、威胁分析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古典家具市场容量</w:t>
      </w:r>
      <w:r>
        <w:rPr>
          <w:rFonts w:hint="eastAsia"/>
        </w:rPr>
        <w:br/>
      </w:r>
      <w:r>
        <w:rPr>
          <w:rFonts w:hint="eastAsia"/>
        </w:rPr>
        <w:t>　　图表 古典家具发展前景</w:t>
      </w:r>
      <w:r>
        <w:rPr>
          <w:rFonts w:hint="eastAsia"/>
        </w:rPr>
        <w:br/>
      </w:r>
      <w:r>
        <w:rPr>
          <w:rFonts w:hint="eastAsia"/>
        </w:rPr>
        <w:t>　　图表 2026-2032年中国古典家具市场规模预测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2026-2032年中国古典家具销售预测</w:t>
      </w:r>
      <w:r>
        <w:rPr>
          <w:rFonts w:hint="eastAsia"/>
        </w:rPr>
        <w:br/>
      </w:r>
      <w:r>
        <w:rPr>
          <w:rFonts w:hint="eastAsia"/>
        </w:rPr>
        <w:t>　　图表 古典家具主要驱动因素</w:t>
      </w:r>
      <w:r>
        <w:rPr>
          <w:rFonts w:hint="eastAsia"/>
        </w:rPr>
        <w:br/>
      </w:r>
      <w:r>
        <w:rPr>
          <w:rFonts w:hint="eastAsia"/>
        </w:rPr>
        <w:t>　　图表 古典家具发展趋势预测</w:t>
      </w:r>
      <w:r>
        <w:rPr>
          <w:rFonts w:hint="eastAsia"/>
        </w:rPr>
        <w:br/>
      </w:r>
      <w:r>
        <w:rPr>
          <w:rFonts w:hint="eastAsia"/>
        </w:rPr>
        <w:t>　　图表 古典家具注意事项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7c28a9db34ca9" w:history="1">
        <w:r>
          <w:rPr>
            <w:rStyle w:val="Hyperlink"/>
          </w:rPr>
          <w:t>中国古典家具行业研究与趋势预测报告（2026-2032年）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7c28a9db34ca9" w:history="1">
        <w:r>
          <w:rPr>
            <w:rStyle w:val="Hyperlink"/>
          </w:rPr>
          <w:t>https://www.20087.com/3/00/GuDianJiaJuHangYeQuShi.html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热点：古典家具名字大全、古典家具店名、欧式古典家具、三福古典家具、古典家具鉴别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050e6ce9d4e67" w:history="1">
      <w:r>
        <w:rPr>
          <w:rStyle w:val="Hyperlink"/>
        </w:rPr>
        <w:t>中国古典家具行业研究与趋势预测报告（2026-2032年）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GuDianJiaJuHangYeQuShi.html" TargetMode="External" Id="R6d37c28a9db3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GuDianJiaJuHangYeQuShi.html" TargetMode="External" Id="R970050e6ce9d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2026-02-17T05:44:37Z</dcterms:created>
  <dcterms:modified xsi:type="dcterms:W3CDTF">2026-02-17T06:44:37Z</dcterms:modified>
  <dc:subject>中国古典家具行业研究与趋势预测报告（2026-2032年）</dc:subject>
  <dc:title>中国古典家具行业研究与趋势预测报告（2026-2032年）</dc:title>
  <cp:keywords>中国古典家具行业研究与趋势预测报告（2026-2032年）</cp:keywords>
  <dc:description>中国古典家具行业研究与趋势预测报告（2026-2032年）</dc:description>
</cp:coreProperties>
</file>