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abee78a3549cb" w:history="1">
              <w:r>
                <w:rPr>
                  <w:rStyle w:val="Hyperlink"/>
                </w:rPr>
                <w:t>2025-2031年中国盐藻市场调查研究与前景分析报告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abee78a3549cb" w:history="1">
              <w:r>
                <w:rPr>
                  <w:rStyle w:val="Hyperlink"/>
                </w:rPr>
                <w:t>2025-2031年中国盐藻市场调查研究与前景分析报告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6abee78a3549cb" w:history="1">
                <w:r>
                  <w:rPr>
                    <w:rStyle w:val="Hyperlink"/>
                  </w:rPr>
                  <w:t>https://www.20087.com/3/70/YanZaoDeFaZhanQianJing.html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藻（杜氏盐藻）作为一种耐高盐的单细胞绿藻，主要应用于天然β-胡萝卜素提取、营养补充剂及水产饵料领域。盐藻在强光与高盐胁迫下大量积累β-胡萝卜素，其含量远超胡萝卜等植物，具备抗氧化、护眼及免疫调节功能。主流生产采用开放式跑道池或封闭式光生物反应器，通过调控盐度、光照与营养实现高产。在功能性食品与天然色素需求增长推动下，盐藻提取物在保健品与化妆品中应用逐步扩大。然而，盐藻产业仍面临培养过程易受杂菌污染、采收与破壁工艺能耗高、β-胡萝卜素稳定性差，以及终端产品功效宣称缺乏临床背书等问题；规模化生产成本亦制约其在大众市场的普及。</w:t>
      </w:r>
      <w:r>
        <w:rPr>
          <w:rFonts w:hint="eastAsia"/>
        </w:rPr>
        <w:br/>
      </w:r>
      <w:r>
        <w:rPr>
          <w:rFonts w:hint="eastAsia"/>
        </w:rPr>
        <w:t>　　未来，盐藻将加速向高值成分拓展、封闭式智能养殖与合成生物学融合方向发展。基因编辑技术将提升虾青素、叶黄素等高价值类胡萝卜素的合成能力；光控发酵与AI环境调控系统将实现全年稳定高产。在应用端，纳米包埋技术将增强活性成分稳定性，拓展至功能性饮料与医用营养品。同时，盐藻养殖将与盐碱地治理、二氧化碳固定等生态工程结合，提升综合效益。长远看，盐藻将从单一β-胡萝卜素来源升级为支撑天然活性成分、碳中和农业与盐碱资源化利用的多功能生物制造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6abee78a3549cb" w:history="1">
        <w:r>
          <w:rPr>
            <w:rStyle w:val="Hyperlink"/>
          </w:rPr>
          <w:t>2025-2031年中国盐藻市场调查研究与前景分析报告</w:t>
        </w:r>
      </w:hyperlink>
      <w:r>
        <w:rPr>
          <w:rFonts w:hint="eastAsia"/>
        </w:rPr>
        <w:t>》基于国家统计局及相关行业协会的权威数据，系统分析了盐藻行业的市场规模、产业链结构及技术现状，并对盐藻发展趋势与市场前景进行了科学预测。报告重点解读了行业重点企业的竞争策略与品牌影响力，全面评估了盐藻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盐藻行业概述</w:t>
      </w:r>
      <w:r>
        <w:rPr>
          <w:rFonts w:hint="eastAsia"/>
        </w:rPr>
        <w:br/>
      </w:r>
      <w:r>
        <w:rPr>
          <w:rFonts w:hint="eastAsia"/>
        </w:rPr>
        <w:t>　　第一节 盐藻定义与分类</w:t>
      </w:r>
      <w:r>
        <w:rPr>
          <w:rFonts w:hint="eastAsia"/>
        </w:rPr>
        <w:br/>
      </w:r>
      <w:r>
        <w:rPr>
          <w:rFonts w:hint="eastAsia"/>
        </w:rPr>
        <w:t>　　第二节 盐藻应用领域</w:t>
      </w:r>
      <w:r>
        <w:rPr>
          <w:rFonts w:hint="eastAsia"/>
        </w:rPr>
        <w:br/>
      </w:r>
      <w:r>
        <w:rPr>
          <w:rFonts w:hint="eastAsia"/>
        </w:rPr>
        <w:t>　　第三节 盐藻行业经济指标分析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盐藻产业链及经营模式分析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三、盐藻销售模式及销售渠道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全球盐藻市场发展综述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2019-2024年全球盐藻市场规模与趋势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主要国家与地区盐藻市场分析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2025-2031年全球盐藻行业发展趋势与前景预测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中国盐藻行业市场分析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2024-2025年盐藻产能与投资动态</w:t>
      </w:r>
      <w:r>
        <w:rPr>
          <w:rFonts w:hint="eastAsia"/>
        </w:rPr>
        <w:br/>
      </w:r>
      <w:r>
        <w:rPr>
          <w:rFonts w:hint="eastAsia"/>
        </w:rPr>
        <w:t>　　　　一、国内盐藻产能及利用情况</w:t>
      </w:r>
      <w:r>
        <w:rPr>
          <w:rFonts w:hint="eastAsia"/>
        </w:rPr>
        <w:br/>
      </w:r>
      <w:r>
        <w:rPr>
          <w:rFonts w:hint="eastAsia"/>
        </w:rPr>
        <w:t>　　　　二、盐藻产能扩张与投资动态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2025-2031年盐藻行业产量统计与趋势预测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一、2019-2024年盐藻行业产量数据统计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1、2019-2024年盐藻产量及增长趋势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2、2019-2024年盐藻细分产品产量及份额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二、影响盐藻产量的关键因素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三、2025-2031年盐藻产量预测</w:t>
      </w:r>
      <w:r>
        <w:rPr>
          <w:rFonts w:hint="eastAsia"/>
        </w:rPr>
        <w:br/>
      </w:r>
      <w:r>
        <w:rPr>
          <w:rFonts w:hint="eastAsia"/>
        </w:rPr>
        <w:t>　　第三节 2025-2031年盐藻市场需求与销售分析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一、2024-2025年盐藻行业需求现状</w:t>
      </w:r>
      <w:r>
        <w:rPr>
          <w:rFonts w:hint="eastAsia"/>
        </w:rPr>
        <w:br/>
      </w:r>
      <w:r>
        <w:rPr>
          <w:rFonts w:hint="eastAsia"/>
        </w:rPr>
        <w:t>　　　　二、盐藻客户群体与需求特点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三、2019-2024年盐藻行业销售规模分析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四、2025-2031年盐藻市场增长潜力与规模预测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中国盐藻细分市场与下游应用领域分析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盐藻细分市场分析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一、2024-2025年盐藻主要细分产品市场现状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盐藻下游应用与客户群体分析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一、2024-2025年盐藻各应用领域市场现状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2024-2025年盐藻行业技术发展现状及趋势分析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国内外盐藻行业技术差异与原因</w:t>
      </w:r>
      <w:r>
        <w:rPr>
          <w:rFonts w:hint="eastAsia"/>
        </w:rPr>
        <w:br/>
      </w:r>
      <w:r>
        <w:rPr>
          <w:rFonts w:hint="eastAsia"/>
        </w:rPr>
        <w:t>　　第三节 盐藻行业技术发展方向、趋势预测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一、2019-2024年盐藻市场价格走势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盐藻定价策略与方法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2025-2031年盐藻价格竞争态势与趋势预测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2024-2025年重点区域盐藻市场发展概况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2019-2024年中国盐藻行业进出口情况分析</w:t>
      </w:r>
      <w:r>
        <w:rPr>
          <w:rFonts w:hint="eastAsia"/>
        </w:rPr>
        <w:br/>
      </w:r>
      <w:r>
        <w:rPr>
          <w:rFonts w:hint="eastAsia"/>
        </w:rPr>
        <w:t>　　第一节 盐藻行业进口情况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一、2019-2024年盐藻进口规模及增长情况</w:t>
      </w:r>
      <w:r>
        <w:rPr>
          <w:rFonts w:hint="eastAsia"/>
        </w:rPr>
        <w:br/>
      </w:r>
      <w:r>
        <w:rPr>
          <w:rFonts w:hint="eastAsia"/>
        </w:rPr>
        <w:t>　　　　二、盐藻主要进口来源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盐藻行业出口情况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一、2019-2024年盐藻出口规模及增长情况</w:t>
      </w:r>
      <w:r>
        <w:rPr>
          <w:rFonts w:hint="eastAsia"/>
        </w:rPr>
        <w:br/>
      </w:r>
      <w:r>
        <w:rPr>
          <w:rFonts w:hint="eastAsia"/>
        </w:rPr>
        <w:t>　　　　二、盐藻主要出口目的地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2019-2024年中国盐藻行业总体发展与财务状况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2019-2024年中国盐藻行业规模情况</w:t>
      </w:r>
      <w:r>
        <w:rPr>
          <w:rFonts w:hint="eastAsia"/>
        </w:rPr>
        <w:br/>
      </w:r>
      <w:r>
        <w:rPr>
          <w:rFonts w:hint="eastAsia"/>
        </w:rPr>
        <w:t>　　　　一、盐藻行业企业数量规模</w:t>
      </w:r>
      <w:r>
        <w:rPr>
          <w:rFonts w:hint="eastAsia"/>
        </w:rPr>
        <w:br/>
      </w:r>
      <w:r>
        <w:rPr>
          <w:rFonts w:hint="eastAsia"/>
        </w:rPr>
        <w:t>　　　　二、盐藻行业从业人员规模</w:t>
      </w:r>
      <w:r>
        <w:rPr>
          <w:rFonts w:hint="eastAsia"/>
        </w:rPr>
        <w:br/>
      </w:r>
      <w:r>
        <w:rPr>
          <w:rFonts w:hint="eastAsia"/>
        </w:rPr>
        <w:t>　　　　三、盐藻行业市场敏感性分析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2019-2024年中国盐藻行业财务能力分析</w:t>
      </w:r>
      <w:r>
        <w:rPr>
          <w:rFonts w:hint="eastAsia"/>
        </w:rPr>
        <w:br/>
      </w:r>
      <w:r>
        <w:rPr>
          <w:rFonts w:hint="eastAsia"/>
        </w:rPr>
        <w:t>　　　　一、盐藻行业盈利能力</w:t>
      </w:r>
      <w:r>
        <w:rPr>
          <w:rFonts w:hint="eastAsia"/>
        </w:rPr>
        <w:br/>
      </w:r>
      <w:r>
        <w:rPr>
          <w:rFonts w:hint="eastAsia"/>
        </w:rPr>
        <w:t>　　　　二、盐藻行业偿债能力</w:t>
      </w:r>
      <w:r>
        <w:rPr>
          <w:rFonts w:hint="eastAsia"/>
        </w:rPr>
        <w:br/>
      </w:r>
      <w:r>
        <w:rPr>
          <w:rFonts w:hint="eastAsia"/>
        </w:rPr>
        <w:t>　　　　三、盐藻行业营运能力</w:t>
      </w:r>
      <w:r>
        <w:rPr>
          <w:rFonts w:hint="eastAsia"/>
        </w:rPr>
        <w:br/>
      </w:r>
      <w:r>
        <w:rPr>
          <w:rFonts w:hint="eastAsia"/>
        </w:rPr>
        <w:t>　　　　四、盐藻行业发展能力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盐藻行业重点企业调研分析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中国盐藻行业竞争格局分析</w:t>
      </w:r>
      <w:r>
        <w:rPr>
          <w:rFonts w:hint="eastAsia"/>
        </w:rPr>
        <w:br/>
      </w:r>
      <w:r>
        <w:rPr>
          <w:rFonts w:hint="eastAsia"/>
        </w:rPr>
        <w:t>　　第一节 盐藻行业竞争格局总览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2024-2025年盐藻行业竞争力分析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2019-2024年盐藻行业企业并购活动分析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2024-2025年盐藻行业会展与招投标活动分析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一、盐藻行业会展活动及其市场影响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2025年中国盐藻企业发展企业发展策略与建议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盐藻销售模式与渠道策略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盐藻品牌与市场推广策略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盐藻研发投入与技术创新能力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盐藻合作联盟与资源整合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中国盐藻行业风险与对策</w:t>
      </w:r>
      <w:r>
        <w:rPr>
          <w:rFonts w:hint="eastAsia"/>
        </w:rPr>
        <w:br/>
      </w:r>
      <w:r>
        <w:rPr>
          <w:rFonts w:hint="eastAsia"/>
        </w:rPr>
        <w:t>　　第一节 盐藻行业SWOT分析</w:t>
      </w:r>
      <w:r>
        <w:rPr>
          <w:rFonts w:hint="eastAsia"/>
        </w:rPr>
        <w:br/>
      </w:r>
      <w:r>
        <w:rPr>
          <w:rFonts w:hint="eastAsia"/>
        </w:rPr>
        <w:t>　　　　一、盐藻行业优势</w:t>
      </w:r>
      <w:r>
        <w:rPr>
          <w:rFonts w:hint="eastAsia"/>
        </w:rPr>
        <w:br/>
      </w:r>
      <w:r>
        <w:rPr>
          <w:rFonts w:hint="eastAsia"/>
        </w:rPr>
        <w:t>　　　　二、盐藻行业劣势</w:t>
      </w:r>
      <w:r>
        <w:rPr>
          <w:rFonts w:hint="eastAsia"/>
        </w:rPr>
        <w:br/>
      </w:r>
      <w:r>
        <w:rPr>
          <w:rFonts w:hint="eastAsia"/>
        </w:rPr>
        <w:t>　　　　三、盐藻市场机会</w:t>
      </w:r>
      <w:r>
        <w:rPr>
          <w:rFonts w:hint="eastAsia"/>
        </w:rPr>
        <w:br/>
      </w:r>
      <w:r>
        <w:rPr>
          <w:rFonts w:hint="eastAsia"/>
        </w:rPr>
        <w:t>　　　　四、盐藻市场威胁</w:t>
      </w:r>
      <w:r>
        <w:rPr>
          <w:rFonts w:hint="eastAsia"/>
        </w:rPr>
        <w:br/>
      </w:r>
      <w:r>
        <w:rPr>
          <w:rFonts w:hint="eastAsia"/>
        </w:rPr>
        <w:t>　　第二节 盐藻行业风险及对策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2025-2031年中国盐藻行业前景与发展趋势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2024-2025年盐藻行业发展环境分析</w:t>
      </w:r>
      <w:r>
        <w:rPr>
          <w:rFonts w:hint="eastAsia"/>
        </w:rPr>
        <w:br/>
      </w:r>
      <w:r>
        <w:rPr>
          <w:rFonts w:hint="eastAsia"/>
        </w:rPr>
        <w:t>　　　　一、盐藻行业主管部门与监管体制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二、盐藻行业主要法律法规及政策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三、盐藻行业标准与质量监管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2025-2031年盐藻行业发展趋势与方向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2025-2031年盐藻行业发展潜力与机遇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盐藻行业研究结论与建议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[中^智^林]盐藻行业发展建议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2019-2024年中国盐藻市场规模及增长情况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2019-2024年中国盐藻行业产能及增长趋势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2025-2031年中国盐藻行业产能预测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2019-2024年中国盐藻行业产量及增长趋势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2025-2031年中国盐藻行业产量预测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2019-2024年中国盐藻行业市场需求及增长情况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2025-2031年中国盐藻行业市场需求预测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2019-2024年中国盐藻行业利润及增长情况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**地区盐藻市场规模及增长情况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**地区盐藻行业市场需求情况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2019-2024年中国盐藻行业进口量及增速统计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2019-2024年中国盐藻行业出口量及增速统计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盐藻重点企业经营情况分析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2025年盐藻行业壁垒</w:t>
      </w:r>
      <w:r>
        <w:rPr>
          <w:rFonts w:hint="eastAsia"/>
        </w:rPr>
        <w:br/>
      </w:r>
      <w:r>
        <w:rPr>
          <w:rFonts w:hint="eastAsia"/>
        </w:rPr>
        <w:t>　　图表 2025年盐藻市场前景分析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2025-2031年中国盐藻市场需求预测</w:t>
      </w:r>
      <w:r>
        <w:rPr>
          <w:rFonts w:hint="eastAsia"/>
        </w:rPr>
        <w:br/>
      </w:r>
      <w:r>
        <w:rPr>
          <w:rFonts w:hint="eastAsia"/>
        </w:rPr>
        <w:t>　　图表 2025年盐藻发展趋势预测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abee78a3549cb" w:history="1">
        <w:r>
          <w:rPr>
            <w:rStyle w:val="Hyperlink"/>
          </w:rPr>
          <w:t>2025-2031年中国盐藻市场调查研究与前景分析报告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6abee78a3549cb" w:history="1">
        <w:r>
          <w:rPr>
            <w:rStyle w:val="Hyperlink"/>
          </w:rPr>
          <w:t>https://www.20087.com/3/70/YanZaoDeFaZhanQianJing.html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6ea7732004cfa" w:history="1">
      <w:r>
        <w:rPr>
          <w:rStyle w:val="Hyperlink"/>
        </w:rPr>
        <w:t>2025-2031年中国盐藻市场调查研究与前景分析报告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YanZaoDeFaZhanQianJing.html" TargetMode="External" Id="Rcb6abee78a35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YanZaoDeFaZhanQianJing.html" TargetMode="External" Id="R8696ea773200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2025-10-25T07:46:57Z</dcterms:created>
  <dcterms:modified xsi:type="dcterms:W3CDTF">2025-10-25T08:46:57Z</dcterms:modified>
  <dc:subject>2025-2031年中国盐藻市场调查研究与前景分析报告</dc:subject>
  <dc:title>2025-2031年中国盐藻市场调查研究与前景分析报告</dc:title>
  <cp:keywords>2025-2031年中国盐藻市场调查研究与前景分析报告</cp:keywords>
  <dc:description>2025-2031年中国盐藻市场调查研究与前景分析报告</dc:description>
</cp:coreProperties>
</file>