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a7f23b4624254" w:history="1">
              <w:r>
                <w:rPr>
                  <w:rStyle w:val="Hyperlink"/>
                </w:rPr>
                <w:t>2025-2031年中国粘玉米行业研究与前景分析报告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a7f23b4624254" w:history="1">
              <w:r>
                <w:rPr>
                  <w:rStyle w:val="Hyperlink"/>
                </w:rPr>
                <w:t>2025-2031年中国粘玉米行业研究与前景分析报告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a7f23b4624254" w:history="1">
                <w:r>
                  <w:rPr>
                    <w:rStyle w:val="Hyperlink"/>
                  </w:rPr>
                  <w:t>https://www.20087.com/3/90/ZhanYuMiDeXianZhuangYuFaZhanQianJing.html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玉米因其独特的口感和营养价值，近年来在全球范围内受到越来越多消费者的喜爱。特别是在北美、亚洲部分地区，粘玉米作为主食或特色食品的成分，市场需求持续增长。随着农业技术的进步，粘玉米的种植面积和产量逐年提升，同时，品种改良和病虫害防控技术的发展，提高了粘玉米的品质和生产效率。</w:t>
      </w:r>
      <w:r>
        <w:rPr>
          <w:rFonts w:hint="eastAsia"/>
        </w:rPr>
        <w:br/>
      </w:r>
      <w:r>
        <w:rPr>
          <w:rFonts w:hint="eastAsia"/>
        </w:rPr>
        <w:t>　　未来，粘玉米行业将更加注重品种创新和产业链整合。品种创新方面，通过基因编辑和传统育种技术，培育出抗逆性强、营养成分更丰富的新型粘玉米品种。产业链整合方面，将加强从种植、加工到销售的全过程管理，提升产品质量和附加值，同时，探索粘玉米在生物燃料和功能性食品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a7f23b4624254" w:history="1">
        <w:r>
          <w:rPr>
            <w:rStyle w:val="Hyperlink"/>
          </w:rPr>
          <w:t>2025-2031年中国粘玉米行业研究与前景分析报告</w:t>
        </w:r>
      </w:hyperlink>
      <w:r>
        <w:rPr>
          <w:rFonts w:hint="eastAsia"/>
        </w:rPr>
        <w:t>》通过全面的行业调研，系统梳理了粘玉米产业链的各个环节，详细分析了粘玉米市场规模、需求变化及价格趋势。报告结合当前粘玉米行业现状，科学预测了市场前景与发展方向，并解读了重点企业的竞争格局、市场集中度及品牌表现。同时，报告对粘玉米细分市场进行了深入探讨，结合粘玉米技术现状与SWOT分析，揭示了粘玉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粘玉米行业发展概述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一、粘玉米行业定义及分类</w:t>
      </w:r>
      <w:r>
        <w:rPr>
          <w:rFonts w:hint="eastAsia"/>
        </w:rPr>
        <w:br/>
      </w:r>
      <w:r>
        <w:rPr>
          <w:rFonts w:hint="eastAsia"/>
        </w:rPr>
        <w:t>　　　　二、粘玉米行业经济特性</w:t>
      </w:r>
      <w:r>
        <w:rPr>
          <w:rFonts w:hint="eastAsia"/>
        </w:rPr>
        <w:br/>
      </w:r>
      <w:r>
        <w:rPr>
          <w:rFonts w:hint="eastAsia"/>
        </w:rPr>
        <w:t>　　　　三、粘玉米行业产业链简介</w:t>
      </w:r>
      <w:r>
        <w:rPr>
          <w:rFonts w:hint="eastAsia"/>
        </w:rPr>
        <w:br/>
      </w:r>
      <w:r>
        <w:rPr>
          <w:rFonts w:hint="eastAsia"/>
        </w:rPr>
        <w:t>　　第二节 粘玉米行业发展成熟度</w:t>
      </w:r>
      <w:r>
        <w:rPr>
          <w:rFonts w:hint="eastAsia"/>
        </w:rPr>
        <w:br/>
      </w:r>
      <w:r>
        <w:rPr>
          <w:rFonts w:hint="eastAsia"/>
        </w:rPr>
        <w:t>　　　　一、粘玉米行业发展周期分析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粘玉米行业相关产业动态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2024-2025年中国粘玉米行业发展环境分析</w:t>
      </w:r>
      <w:r>
        <w:rPr>
          <w:rFonts w:hint="eastAsia"/>
        </w:rPr>
        <w:br/>
      </w:r>
      <w:r>
        <w:rPr>
          <w:rFonts w:hint="eastAsia"/>
        </w:rPr>
        <w:t>　　第一节 粘玉米行业经济环境分析</w:t>
      </w:r>
      <w:r>
        <w:rPr>
          <w:rFonts w:hint="eastAsia"/>
        </w:rPr>
        <w:br/>
      </w:r>
      <w:r>
        <w:rPr>
          <w:rFonts w:hint="eastAsia"/>
        </w:rPr>
        <w:t>　　第二节 粘玉米行业政策环境分析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一、粘玉米行业政策影响分析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二、相关粘玉米行业标准分析</w:t>
      </w:r>
      <w:r>
        <w:rPr>
          <w:rFonts w:hint="eastAsia"/>
        </w:rPr>
        <w:br/>
      </w:r>
      <w:r>
        <w:rPr>
          <w:rFonts w:hint="eastAsia"/>
        </w:rPr>
        <w:t>　　第三节 粘玉米行业社会环境分析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2024-2025年粘玉米行业技术发展现状及趋势分析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粘玉米行业技术发展现状分析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国内外粘玉米行业技术差异与原因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粘玉米行业技术发展方向、趋势预测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提升粘玉米行业技术能力策略建议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中国粘玉米市场发展调研</w:t>
      </w:r>
      <w:r>
        <w:rPr>
          <w:rFonts w:hint="eastAsia"/>
        </w:rPr>
        <w:br/>
      </w:r>
      <w:r>
        <w:rPr>
          <w:rFonts w:hint="eastAsia"/>
        </w:rPr>
        <w:t>　　第一节 粘玉米市场现状分析及预测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二、2025-2031年中国粘玉米市场规模预测</w:t>
      </w:r>
      <w:r>
        <w:rPr>
          <w:rFonts w:hint="eastAsia"/>
        </w:rPr>
        <w:br/>
      </w:r>
      <w:r>
        <w:rPr>
          <w:rFonts w:hint="eastAsia"/>
        </w:rPr>
        <w:t>　　第二节 粘玉米行业产能分析及预测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二、2025-2031年中国粘玉米行业产能预测</w:t>
      </w:r>
      <w:r>
        <w:rPr>
          <w:rFonts w:hint="eastAsia"/>
        </w:rPr>
        <w:br/>
      </w:r>
      <w:r>
        <w:rPr>
          <w:rFonts w:hint="eastAsia"/>
        </w:rPr>
        <w:t>　　第三节 粘玉米行业产量情况分析及预测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二、2025-2031年中国粘玉米行业产量预测分析</w:t>
      </w:r>
      <w:r>
        <w:rPr>
          <w:rFonts w:hint="eastAsia"/>
        </w:rPr>
        <w:br/>
      </w:r>
      <w:r>
        <w:rPr>
          <w:rFonts w:hint="eastAsia"/>
        </w:rPr>
        <w:t>　　第四节 粘玉米市场需求分析及预测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一、2019-2024年中国粘玉米市场需求分析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二、2025-2031年中国粘玉米市场需求预测分析</w:t>
      </w:r>
      <w:r>
        <w:rPr>
          <w:rFonts w:hint="eastAsia"/>
        </w:rPr>
        <w:br/>
      </w:r>
      <w:r>
        <w:rPr>
          <w:rFonts w:hint="eastAsia"/>
        </w:rPr>
        <w:t>　　第五节 粘玉米进出口数据分析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一、2019-2024年中国粘玉米进出口数据分析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二、2025-2031年国内粘玉米进出口情况预测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粘玉米细分市场深度分析</w:t>
      </w:r>
      <w:r>
        <w:rPr>
          <w:rFonts w:hint="eastAsia"/>
        </w:rPr>
        <w:br/>
      </w:r>
      <w:r>
        <w:rPr>
          <w:rFonts w:hint="eastAsia"/>
        </w:rPr>
        <w:t>　　第一节 粘玉米细分市场（一）发展研究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粘玉米细分市场（二）发展研究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中国粘玉米行业规模情况分析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一、粘玉米行业单位规模情况分析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二、粘玉米行业人员规模状况分析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三、粘玉米行业资产规模状况分析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四、粘玉米行业市场规模状况分析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五、粘玉米行业敏感性分析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中国粘玉米行业财务能力分析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一、粘玉米行业盈利能力分析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二、粘玉米行业偿债能力分析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三、粘玉米行业营运能力分析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四、粘玉米行业发展能力分析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2019-2024年中国粘玉米行业区域市场分析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中国粘玉米行业区域市场结构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重点地区粘玉米行业调研分析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五、重点地区（五）粘玉米市场分析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粘玉米行业产品价格分析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三、主要粘玉米品牌产品价位分析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五、价格在粘玉米行业竞争中的重要性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2024-2025年中国粘玉米行业上下游行业发展分析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粘玉米上游行业分析</w:t>
      </w:r>
      <w:r>
        <w:rPr>
          <w:rFonts w:hint="eastAsia"/>
        </w:rPr>
        <w:br/>
      </w:r>
      <w:r>
        <w:rPr>
          <w:rFonts w:hint="eastAsia"/>
        </w:rPr>
        <w:t>　　　　一、粘玉米产品成本构成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四、上游供给对粘玉米行业的影响</w:t>
      </w:r>
      <w:r>
        <w:rPr>
          <w:rFonts w:hint="eastAsia"/>
        </w:rPr>
        <w:br/>
      </w:r>
      <w:r>
        <w:rPr>
          <w:rFonts w:hint="eastAsia"/>
        </w:rPr>
        <w:t>　　第二节 粘玉米下游行业分析</w:t>
      </w:r>
      <w:r>
        <w:rPr>
          <w:rFonts w:hint="eastAsia"/>
        </w:rPr>
        <w:br/>
      </w:r>
      <w:r>
        <w:rPr>
          <w:rFonts w:hint="eastAsia"/>
        </w:rPr>
        <w:t>　　　　一、粘玉米下游行业分布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四、下游需求对粘玉米行业的影响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粘玉米重点企业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2024-2025年中国粘玉米产业市场竞争格局分析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2024-2025年中国粘玉米产业竞争现状分析</w:t>
      </w:r>
      <w:r>
        <w:rPr>
          <w:rFonts w:hint="eastAsia"/>
        </w:rPr>
        <w:br/>
      </w:r>
      <w:r>
        <w:rPr>
          <w:rFonts w:hint="eastAsia"/>
        </w:rPr>
        <w:t>　　　　一、粘玉米竞争力分析</w:t>
      </w:r>
      <w:r>
        <w:rPr>
          <w:rFonts w:hint="eastAsia"/>
        </w:rPr>
        <w:br/>
      </w:r>
      <w:r>
        <w:rPr>
          <w:rFonts w:hint="eastAsia"/>
        </w:rPr>
        <w:t>　　　　二、粘玉米技术竞争分析</w:t>
      </w:r>
      <w:r>
        <w:rPr>
          <w:rFonts w:hint="eastAsia"/>
        </w:rPr>
        <w:br/>
      </w:r>
      <w:r>
        <w:rPr>
          <w:rFonts w:hint="eastAsia"/>
        </w:rPr>
        <w:t>　　　　三、粘玉米价格竞争分析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2025年中国粘玉米产业集中度分析</w:t>
      </w:r>
      <w:r>
        <w:rPr>
          <w:rFonts w:hint="eastAsia"/>
        </w:rPr>
        <w:br/>
      </w:r>
      <w:r>
        <w:rPr>
          <w:rFonts w:hint="eastAsia"/>
        </w:rPr>
        <w:t>　　　　一、粘玉米市场集中度分析</w:t>
      </w:r>
      <w:r>
        <w:rPr>
          <w:rFonts w:hint="eastAsia"/>
        </w:rPr>
        <w:br/>
      </w:r>
      <w:r>
        <w:rPr>
          <w:rFonts w:hint="eastAsia"/>
        </w:rPr>
        <w:t>　　　　二、粘玉米企业集中度分析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2025-2031年提高粘玉米企业竞争力的策略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粘玉米行业投资风险预警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2024-2025年影响粘玉米行业发展的主要因素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一、影响粘玉米行业运行的有利因素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二、影响粘玉米行业运行的稳定因素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三、影响粘玉米行业运行的不利因素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四、我国粘玉米行业发展面临的挑战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五、我国粘玉米行业发展面临的机遇</w:t>
      </w:r>
      <w:r>
        <w:rPr>
          <w:rFonts w:hint="eastAsia"/>
        </w:rPr>
        <w:br/>
      </w:r>
      <w:r>
        <w:rPr>
          <w:rFonts w:hint="eastAsia"/>
        </w:rPr>
        <w:t>　　第二节 粘玉米行业投资风险预警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一、2025-2031年粘玉米行业市场风险及控制策略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二、2025-2031年粘玉米行业政策风险及控制策略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三、2025-2031年粘玉米行业经营风险及控制策略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四、2025-2031年粘玉米同业竞争风险及控制策略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五、2025-2031年粘玉米行业其他风险及控制策略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粘玉米行业发展趋势与投资规划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2025-2031年粘玉米市场发展潜力分析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2025-2031年粘玉米行业发展趋势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2025-2031年粘玉米行业投资前景研究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中.智.林.－对我国粘玉米品牌的战略思考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二、粘玉米实施品牌战略的意义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三、粘玉米企业品牌的现状分析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四、我国粘玉米企业的品牌战略</w:t>
      </w:r>
      <w:r>
        <w:rPr>
          <w:rFonts w:hint="eastAsia"/>
        </w:rPr>
        <w:br/>
      </w:r>
      <w:r>
        <w:rPr>
          <w:rFonts w:hint="eastAsia"/>
        </w:rPr>
        <w:t>　　　　五、粘玉米品牌战略管理的策略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粘玉米行业历程</w:t>
      </w:r>
      <w:r>
        <w:rPr>
          <w:rFonts w:hint="eastAsia"/>
        </w:rPr>
        <w:br/>
      </w:r>
      <w:r>
        <w:rPr>
          <w:rFonts w:hint="eastAsia"/>
        </w:rPr>
        <w:t>　　图表 粘玉米行业生命周期</w:t>
      </w:r>
      <w:r>
        <w:rPr>
          <w:rFonts w:hint="eastAsia"/>
        </w:rPr>
        <w:br/>
      </w:r>
      <w:r>
        <w:rPr>
          <w:rFonts w:hint="eastAsia"/>
        </w:rPr>
        <w:t>　　图表 粘玉米行业产业链分析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2019-2024年粘玉米行业市场容量分析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2024年中国粘玉米行业需求领域分布格局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2019-2024年中国粘玉米行业盈利情况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2019-2024年中国粘玉米行业利润总额统计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2019-2024年中国粘玉米进口金额分析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2019-2024年中国粘玉米出口数量分析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2019-2024年中国粘玉米出口金额分析</w:t>
      </w:r>
      <w:r>
        <w:rPr>
          <w:rFonts w:hint="eastAsia"/>
        </w:rPr>
        <w:br/>
      </w:r>
      <w:r>
        <w:rPr>
          <w:rFonts w:hint="eastAsia"/>
        </w:rPr>
        <w:t>　　图表 2024年中国粘玉米进口国家及地区分析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2024年中国粘玉米出口国家及地区分析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2025-2031年中国粘玉米行业市场容量预测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2025-2031年中国粘玉米行业市场规模预测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2025年中国粘玉米市场前景分析</w:t>
      </w:r>
      <w:r>
        <w:rPr>
          <w:rFonts w:hint="eastAsia"/>
        </w:rPr>
        <w:br/>
      </w:r>
      <w:r>
        <w:rPr>
          <w:rFonts w:hint="eastAsia"/>
        </w:rPr>
        <w:t>　　图表 2025年中国粘玉米发展趋势预测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a7f23b4624254" w:history="1">
        <w:r>
          <w:rPr>
            <w:rStyle w:val="Hyperlink"/>
          </w:rPr>
          <w:t>2025-2031年中国粘玉米行业研究与前景分析报告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a7f23b4624254" w:history="1">
        <w:r>
          <w:rPr>
            <w:rStyle w:val="Hyperlink"/>
          </w:rPr>
          <w:t>https://www.20087.com/3/90/ZhanYuMiDeXianZhuangYuFaZhanQianJing.html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热点：粘玉米的各种吃法、粘玉米减肥能吃吗、粘玉米是糯玉米吗、粘玉米面、吃粘玉米有什么坏处、粘玉米是转基因还是非转基因、粘玉米煮了发红、粘玉米图片、粘玉米种子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a208c7b5e4e5e" w:history="1">
      <w:r>
        <w:rPr>
          <w:rStyle w:val="Hyperlink"/>
        </w:rPr>
        <w:t>2025-2031年中国粘玉米行业研究与前景分析报告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anYuMiDeXianZhuangYuFaZhanQianJing.html" TargetMode="External" Id="Rb6aa7f23b462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anYuMiDeXianZhuangYuFaZhanQianJing.html" TargetMode="External" Id="Rb4aa208c7b5e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2024-09-13T04:52:00Z</dcterms:created>
  <dcterms:modified xsi:type="dcterms:W3CDTF">2024-09-13T05:52:00Z</dcterms:modified>
  <dc:subject>2025-2031年中国粘玉米行业研究与前景分析报告</dc:subject>
  <dc:title>2025-2031年中国粘玉米行业研究与前景分析报告</dc:title>
  <cp:keywords>2025-2031年中国粘玉米行业研究与前景分析报告</cp:keywords>
  <dc:description>2025-2031年中国粘玉米行业研究与前景分析报告</dc:description>
</cp:coreProperties>
</file>