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d1eddd1740dd" w:history="1">
              <w:r>
                <w:rPr>
                  <w:rStyle w:val="Hyperlink"/>
                </w:rPr>
                <w:t>2025-2031年中国绿色食品市场调查研究与前景趋势报告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d1eddd1740dd" w:history="1">
              <w:r>
                <w:rPr>
                  <w:rStyle w:val="Hyperlink"/>
                </w:rPr>
                <w:t>2025-2031年中国绿色食品市场调查研究与前景趋势报告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d1eddd1740dd" w:history="1">
                <w:r>
                  <w:rPr>
                    <w:rStyle w:val="Hyperlink"/>
                  </w:rPr>
                  <w:t>https://www.20087.com/3/20/LvSeShiPinDeFaZhanQuShi.html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市场在全球范围内受到消费者对健康、安全和环保意识的提升，近年来保持强劲增长。绿色食品不仅强调无污染、无公害的生产方式，还注重整个食品链的可持续性和透明度。然而，行业面临的挑战包括生产成本、供应链管理以及消费者对绿色食品认知和认证标准的理解。</w:t>
      </w:r>
      <w:r>
        <w:rPr>
          <w:rFonts w:hint="eastAsia"/>
        </w:rPr>
        <w:br/>
      </w:r>
      <w:r>
        <w:rPr>
          <w:rFonts w:hint="eastAsia"/>
        </w:rPr>
        <w:t>　　未来，绿色食品行业将更加注重科技赋能和品牌建设。一方面，通过精准农业和物联网技术，提高绿色食品的产量和质量，同时减少资源消耗和环境影响。另一方面，结合品牌故事和数字营销，提升消费者对绿色食品价值的认知，增强品牌忠诚度。此外，随着全球贸易和食品安全法规的完善，绿色食品将探索建立更严格的质量控制和追溯体系，确保产品的真实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d1eddd1740dd" w:history="1">
        <w:r>
          <w:rPr>
            <w:rStyle w:val="Hyperlink"/>
          </w:rPr>
          <w:t>2025-2031年中国绿色食品市场调查研究与前景趋势报告</w:t>
        </w:r>
      </w:hyperlink>
      <w:r>
        <w:rPr>
          <w:rFonts w:hint="eastAsia"/>
        </w:rPr>
        <w:t>》系统分析了绿色食品行业的市场需求、市场规模及价格动态，全面梳理了绿色食品产业链结构，并对绿色食品细分市场进行了深入探究。报告基于详实数据，科学预测了绿色食品市场前景与发展趋势，重点剖析了品牌竞争格局、市场集中度及重点企业的市场地位。通过SWOT分析，报告识别了行业面临的机遇与风险，并提出了针对性发展策略与建议，为绿色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绿色食品产业概述</w:t>
      </w:r>
      <w:r>
        <w:rPr>
          <w:rFonts w:hint="eastAsia"/>
        </w:rPr>
        <w:br/>
      </w:r>
      <w:r>
        <w:rPr>
          <w:rFonts w:hint="eastAsia"/>
        </w:rPr>
        <w:t>　　第一节 绿色食品定义</w:t>
      </w:r>
      <w:r>
        <w:rPr>
          <w:rFonts w:hint="eastAsia"/>
        </w:rPr>
        <w:br/>
      </w:r>
      <w:r>
        <w:rPr>
          <w:rFonts w:hint="eastAsia"/>
        </w:rPr>
        <w:t>　　第二节 绿色食品行业特点</w:t>
      </w:r>
      <w:r>
        <w:rPr>
          <w:rFonts w:hint="eastAsia"/>
        </w:rPr>
        <w:br/>
      </w:r>
      <w:r>
        <w:rPr>
          <w:rFonts w:hint="eastAsia"/>
        </w:rPr>
        <w:t>　　第三节 绿色食品发展历程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2024-2025年中国绿色食品行业运行环境分析</w:t>
      </w:r>
      <w:r>
        <w:rPr>
          <w:rFonts w:hint="eastAsia"/>
        </w:rPr>
        <w:br/>
      </w:r>
      <w:r>
        <w:rPr>
          <w:rFonts w:hint="eastAsia"/>
        </w:rPr>
        <w:t>　　第一节 绿色食品行业经济环境分析</w:t>
      </w:r>
      <w:r>
        <w:rPr>
          <w:rFonts w:hint="eastAsia"/>
        </w:rPr>
        <w:br/>
      </w:r>
      <w:r>
        <w:rPr>
          <w:rFonts w:hint="eastAsia"/>
        </w:rPr>
        <w:t>　　第二节 绿色食品产业政策环境分析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一、绿色食品行业监管体制</w:t>
      </w:r>
      <w:r>
        <w:rPr>
          <w:rFonts w:hint="eastAsia"/>
        </w:rPr>
        <w:br/>
      </w:r>
      <w:r>
        <w:rPr>
          <w:rFonts w:hint="eastAsia"/>
        </w:rPr>
        <w:t>　　　　二、绿色食品行业主要法规政策</w:t>
      </w:r>
      <w:r>
        <w:rPr>
          <w:rFonts w:hint="eastAsia"/>
        </w:rPr>
        <w:br/>
      </w:r>
      <w:r>
        <w:rPr>
          <w:rFonts w:hint="eastAsia"/>
        </w:rPr>
        <w:t>　　第三节 绿色食品产业社会环境分析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全球主要国家、地区绿色食品市场现状</w:t>
      </w:r>
      <w:r>
        <w:rPr>
          <w:rFonts w:hint="eastAsia"/>
        </w:rPr>
        <w:br/>
      </w:r>
      <w:r>
        <w:rPr>
          <w:rFonts w:hint="eastAsia"/>
        </w:rPr>
        <w:t>　　第三节 全球绿色食品行业发展趋势预测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2019-2024年中国绿色食品行业规模情况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2024-2025年中国绿色食品行业热点动态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2024-2025年中国绿色食品行业面临的挑战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国内绿色食品行业价格回顾</w:t>
      </w:r>
      <w:r>
        <w:rPr>
          <w:rFonts w:hint="eastAsia"/>
        </w:rPr>
        <w:br/>
      </w:r>
      <w:r>
        <w:rPr>
          <w:rFonts w:hint="eastAsia"/>
        </w:rPr>
        <w:t>　　第二节 国内绿色食品行业价格走势预测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中国绿色食品行业客户调研</w:t>
      </w:r>
      <w:r>
        <w:rPr>
          <w:rFonts w:hint="eastAsia"/>
        </w:rPr>
        <w:br/>
      </w:r>
      <w:r>
        <w:rPr>
          <w:rFonts w:hint="eastAsia"/>
        </w:rPr>
        <w:t>　　　　一、绿色食品行业客户偏好调查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三、绿色食品品牌忠诚度调查</w:t>
      </w:r>
      <w:r>
        <w:rPr>
          <w:rFonts w:hint="eastAsia"/>
        </w:rPr>
        <w:br/>
      </w:r>
      <w:r>
        <w:rPr>
          <w:rFonts w:hint="eastAsia"/>
        </w:rPr>
        <w:t>　　　　四、绿色食品行业客户消费理念调研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2025年绿色食品行业集中度分析</w:t>
      </w:r>
      <w:r>
        <w:rPr>
          <w:rFonts w:hint="eastAsia"/>
        </w:rPr>
        <w:br/>
      </w:r>
      <w:r>
        <w:rPr>
          <w:rFonts w:hint="eastAsia"/>
        </w:rPr>
        <w:t>　　　　一、绿色食品市场集中度分析</w:t>
      </w:r>
      <w:r>
        <w:rPr>
          <w:rFonts w:hint="eastAsia"/>
        </w:rPr>
        <w:br/>
      </w:r>
      <w:r>
        <w:rPr>
          <w:rFonts w:hint="eastAsia"/>
        </w:rPr>
        <w:t>　　　　二、绿色食品企业集中度分析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三、我国绿色食品市场竞争趋势</w:t>
      </w:r>
      <w:r>
        <w:rPr>
          <w:rFonts w:hint="eastAsia"/>
        </w:rPr>
        <w:br/>
      </w:r>
      <w:r>
        <w:rPr>
          <w:rFonts w:hint="eastAsia"/>
        </w:rPr>
        <w:t>　　第三节 绿色食品行业兼并与重组整合分析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绿色食品行业SWOT模型分析</w:t>
      </w:r>
      <w:r>
        <w:rPr>
          <w:rFonts w:hint="eastAsia"/>
        </w:rPr>
        <w:br/>
      </w:r>
      <w:r>
        <w:rPr>
          <w:rFonts w:hint="eastAsia"/>
        </w:rPr>
        <w:t>　　　　一、绿色食品行业优势分析</w:t>
      </w:r>
      <w:r>
        <w:rPr>
          <w:rFonts w:hint="eastAsia"/>
        </w:rPr>
        <w:br/>
      </w:r>
      <w:r>
        <w:rPr>
          <w:rFonts w:hint="eastAsia"/>
        </w:rPr>
        <w:t>　　　　二、绿色食品行业劣势分析</w:t>
      </w:r>
      <w:r>
        <w:rPr>
          <w:rFonts w:hint="eastAsia"/>
        </w:rPr>
        <w:br/>
      </w:r>
      <w:r>
        <w:rPr>
          <w:rFonts w:hint="eastAsia"/>
        </w:rPr>
        <w:t>　　　　三、绿色食品行业机会分析</w:t>
      </w:r>
      <w:r>
        <w:rPr>
          <w:rFonts w:hint="eastAsia"/>
        </w:rPr>
        <w:br/>
      </w:r>
      <w:r>
        <w:rPr>
          <w:rFonts w:hint="eastAsia"/>
        </w:rPr>
        <w:t>　　　　四、绿色食品行业风险分析</w:t>
      </w:r>
      <w:r>
        <w:rPr>
          <w:rFonts w:hint="eastAsia"/>
        </w:rPr>
        <w:br/>
      </w:r>
      <w:r>
        <w:rPr>
          <w:rFonts w:hint="eastAsia"/>
        </w:rPr>
        <w:t>　　第二节 绿色食品行业投资风险及控制策略分析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一、绿色食品企业融资策略</w:t>
      </w:r>
      <w:r>
        <w:rPr>
          <w:rFonts w:hint="eastAsia"/>
        </w:rPr>
        <w:br/>
      </w:r>
      <w:r>
        <w:rPr>
          <w:rFonts w:hint="eastAsia"/>
        </w:rPr>
        <w:t>　　　　二、绿色食品企业人才策略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一、绿色食品企业定位策略</w:t>
      </w:r>
      <w:r>
        <w:rPr>
          <w:rFonts w:hint="eastAsia"/>
        </w:rPr>
        <w:br/>
      </w:r>
      <w:r>
        <w:rPr>
          <w:rFonts w:hint="eastAsia"/>
        </w:rPr>
        <w:t>　　　　二、绿色食品企业价格策略</w:t>
      </w:r>
      <w:r>
        <w:rPr>
          <w:rFonts w:hint="eastAsia"/>
        </w:rPr>
        <w:br/>
      </w:r>
      <w:r>
        <w:rPr>
          <w:rFonts w:hint="eastAsia"/>
        </w:rPr>
        <w:t>　　　　三、绿色食品企业促销策略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中.智.林.－绿色食品行业研究结论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绿色食品介绍</w:t>
      </w:r>
      <w:r>
        <w:rPr>
          <w:rFonts w:hint="eastAsia"/>
        </w:rPr>
        <w:br/>
      </w:r>
      <w:r>
        <w:rPr>
          <w:rFonts w:hint="eastAsia"/>
        </w:rPr>
        <w:t>　　图表 绿色食品图片</w:t>
      </w:r>
      <w:r>
        <w:rPr>
          <w:rFonts w:hint="eastAsia"/>
        </w:rPr>
        <w:br/>
      </w:r>
      <w:r>
        <w:rPr>
          <w:rFonts w:hint="eastAsia"/>
        </w:rPr>
        <w:t>　　图表 绿色食品产业链分析</w:t>
      </w:r>
      <w:r>
        <w:rPr>
          <w:rFonts w:hint="eastAsia"/>
        </w:rPr>
        <w:br/>
      </w:r>
      <w:r>
        <w:rPr>
          <w:rFonts w:hint="eastAsia"/>
        </w:rPr>
        <w:t>　　图表 绿色食品主要特点</w:t>
      </w:r>
      <w:r>
        <w:rPr>
          <w:rFonts w:hint="eastAsia"/>
        </w:rPr>
        <w:br/>
      </w:r>
      <w:r>
        <w:rPr>
          <w:rFonts w:hint="eastAsia"/>
        </w:rPr>
        <w:t>　　图表 绿色食品政策分析</w:t>
      </w:r>
      <w:r>
        <w:rPr>
          <w:rFonts w:hint="eastAsia"/>
        </w:rPr>
        <w:br/>
      </w:r>
      <w:r>
        <w:rPr>
          <w:rFonts w:hint="eastAsia"/>
        </w:rPr>
        <w:t>　　图表 绿色食品标准 技术</w:t>
      </w:r>
      <w:r>
        <w:rPr>
          <w:rFonts w:hint="eastAsia"/>
        </w:rPr>
        <w:br/>
      </w:r>
      <w:r>
        <w:rPr>
          <w:rFonts w:hint="eastAsia"/>
        </w:rPr>
        <w:t>　　图表 绿色食品最新消息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绿色食品价格走势</w:t>
      </w:r>
      <w:r>
        <w:rPr>
          <w:rFonts w:hint="eastAsia"/>
        </w:rPr>
        <w:br/>
      </w:r>
      <w:r>
        <w:rPr>
          <w:rFonts w:hint="eastAsia"/>
        </w:rPr>
        <w:t>　　图表 2024年绿色食品成本和利润分析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2024年中国绿色食品行业竞争力分析</w:t>
      </w:r>
      <w:r>
        <w:rPr>
          <w:rFonts w:hint="eastAsia"/>
        </w:rPr>
        <w:br/>
      </w:r>
      <w:r>
        <w:rPr>
          <w:rFonts w:hint="eastAsia"/>
        </w:rPr>
        <w:t>　　图表 绿色食品优势</w:t>
      </w:r>
      <w:r>
        <w:rPr>
          <w:rFonts w:hint="eastAsia"/>
        </w:rPr>
        <w:br/>
      </w:r>
      <w:r>
        <w:rPr>
          <w:rFonts w:hint="eastAsia"/>
        </w:rPr>
        <w:t>　　图表 绿色食品劣势</w:t>
      </w:r>
      <w:r>
        <w:rPr>
          <w:rFonts w:hint="eastAsia"/>
        </w:rPr>
        <w:br/>
      </w:r>
      <w:r>
        <w:rPr>
          <w:rFonts w:hint="eastAsia"/>
        </w:rPr>
        <w:t>　　图表 绿色食品机会</w:t>
      </w:r>
      <w:r>
        <w:rPr>
          <w:rFonts w:hint="eastAsia"/>
        </w:rPr>
        <w:br/>
      </w:r>
      <w:r>
        <w:rPr>
          <w:rFonts w:hint="eastAsia"/>
        </w:rPr>
        <w:t>　　图表 绿色食品威胁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绿色食品品牌分析</w:t>
      </w:r>
      <w:r>
        <w:rPr>
          <w:rFonts w:hint="eastAsia"/>
        </w:rPr>
        <w:br/>
      </w:r>
      <w:r>
        <w:rPr>
          <w:rFonts w:hint="eastAsia"/>
        </w:rPr>
        <w:t>　　图表 绿色食品企业（一）概述</w:t>
      </w:r>
      <w:r>
        <w:rPr>
          <w:rFonts w:hint="eastAsia"/>
        </w:rPr>
        <w:br/>
      </w:r>
      <w:r>
        <w:rPr>
          <w:rFonts w:hint="eastAsia"/>
        </w:rPr>
        <w:t>　　图表 企业绿色食品业务分析</w:t>
      </w:r>
      <w:r>
        <w:rPr>
          <w:rFonts w:hint="eastAsia"/>
        </w:rPr>
        <w:br/>
      </w:r>
      <w:r>
        <w:rPr>
          <w:rFonts w:hint="eastAsia"/>
        </w:rPr>
        <w:t>　　图表 绿色食品企业（一）经营情况分析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绿色食品企业（二）简介</w:t>
      </w:r>
      <w:r>
        <w:rPr>
          <w:rFonts w:hint="eastAsia"/>
        </w:rPr>
        <w:br/>
      </w:r>
      <w:r>
        <w:rPr>
          <w:rFonts w:hint="eastAsia"/>
        </w:rPr>
        <w:t>　　图表 企业绿色食品业务</w:t>
      </w:r>
      <w:r>
        <w:rPr>
          <w:rFonts w:hint="eastAsia"/>
        </w:rPr>
        <w:br/>
      </w:r>
      <w:r>
        <w:rPr>
          <w:rFonts w:hint="eastAsia"/>
        </w:rPr>
        <w:t>　　图表 绿色食品企业（二）经营情况分析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绿色食品企业（三）概况</w:t>
      </w:r>
      <w:r>
        <w:rPr>
          <w:rFonts w:hint="eastAsia"/>
        </w:rPr>
        <w:br/>
      </w:r>
      <w:r>
        <w:rPr>
          <w:rFonts w:hint="eastAsia"/>
        </w:rPr>
        <w:t>　　图表 企业绿色食品业务情况</w:t>
      </w:r>
      <w:r>
        <w:rPr>
          <w:rFonts w:hint="eastAsia"/>
        </w:rPr>
        <w:br/>
      </w:r>
      <w:r>
        <w:rPr>
          <w:rFonts w:hint="eastAsia"/>
        </w:rPr>
        <w:t>　　图表 绿色食品企业（三）经营情况分析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绿色食品发展有利因素分析</w:t>
      </w:r>
      <w:r>
        <w:rPr>
          <w:rFonts w:hint="eastAsia"/>
        </w:rPr>
        <w:br/>
      </w:r>
      <w:r>
        <w:rPr>
          <w:rFonts w:hint="eastAsia"/>
        </w:rPr>
        <w:t>　　图表 绿色食品发展不利因素分析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d1eddd1740dd" w:history="1">
        <w:r>
          <w:rPr>
            <w:rStyle w:val="Hyperlink"/>
          </w:rPr>
          <w:t>2025-2031年中国绿色食品市场调查研究与前景趋势报告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d1eddd1740dd" w:history="1">
        <w:r>
          <w:rPr>
            <w:rStyle w:val="Hyperlink"/>
          </w:rPr>
          <w:t>https://www.20087.com/3/20/LvSeShiPinDeFaZhanQuShi.html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8b7ae4eb4841" w:history="1">
      <w:r>
        <w:rPr>
          <w:rStyle w:val="Hyperlink"/>
        </w:rPr>
        <w:t>2025-2031年中国绿色食品市场调查研究与前景趋势报告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vSeShiPinDeFaZhanQuShi.html" TargetMode="External" Id="R4b8cd1eddd17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vSeShiPinDeFaZhanQuShi.html" TargetMode="External" Id="Rc9a38b7ae4eb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2025-01-31T07:50:00Z</dcterms:created>
  <dcterms:modified xsi:type="dcterms:W3CDTF">2025-01-31T08:50:00Z</dcterms:modified>
  <dc:subject>2025-2031年中国绿色食品市场调查研究与前景趋势报告</dc:subject>
  <dc:title>2025-2031年中国绿色食品市场调查研究与前景趋势报告</dc:title>
  <cp:keywords>2025-2031年中国绿色食品市场调查研究与前景趋势报告</cp:keywords>
  <dc:description>2025-2031年中国绿色食品市场调查研究与前景趋势报告</dc:description>
</cp:coreProperties>
</file>