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3c22dbc14b80" w:history="1">
              <w:r>
                <w:rPr>
                  <w:rStyle w:val="Hyperlink"/>
                </w:rPr>
                <w:t>2025-2031年中国脱水鲜细蔬菜市场调查研究与前景趋势报告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3c22dbc14b80" w:history="1">
              <w:r>
                <w:rPr>
                  <w:rStyle w:val="Hyperlink"/>
                </w:rPr>
                <w:t>2025-2031年中国脱水鲜细蔬菜市场调查研究与前景趋势报告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83c22dbc14b80" w:history="1">
                <w:r>
                  <w:rPr>
                    <w:rStyle w:val="Hyperlink"/>
                  </w:rPr>
                  <w:t>https://www.20087.com/3/00/TuoShuiXianXiShuCaiHangYeQianJing.html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鲜细蔬菜是通过先进的脱水技术处理后的蔬菜产品，既保留了蔬菜的营养成分，又大大延长了保质期。近年来，随着消费者对健康饮食的追求和便捷生活方式的需求增加，脱水鲜细蔬菜的市场需求呈现稳步增长的态势。同时，行业内的技术创新和产业升级也在推动脱水鲜细蔬菜的发展，如采用新型的脱水工艺、优化产品口感等。</w:t>
      </w:r>
      <w:r>
        <w:rPr>
          <w:rFonts w:hint="eastAsia"/>
        </w:rPr>
        <w:br/>
      </w:r>
      <w:r>
        <w:rPr>
          <w:rFonts w:hint="eastAsia"/>
        </w:rPr>
        <w:t>　　未来，脱水鲜细蔬菜市场有望继续保持稳定增长。一方面，随着全球人口老龄化和生活节奏的加快，消费者对便捷、健康的食品需求将持续增加。另一方面，随着农业科技的进步和农产品加工技术的提升，脱水鲜细蔬菜的品质和安全性将得到进一步提高。在此背景下，脱水鲜细蔬菜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3c22dbc14b80" w:history="1">
        <w:r>
          <w:rPr>
            <w:rStyle w:val="Hyperlink"/>
          </w:rPr>
          <w:t>2025-2031年中国脱水鲜细蔬菜市场调查研究与前景趋势报告</w:t>
        </w:r>
      </w:hyperlink>
      <w:r>
        <w:rPr>
          <w:rFonts w:hint="eastAsia"/>
        </w:rPr>
        <w:t>》主要分析了脱水鲜细蔬菜行业的市场规模、脱水鲜细蔬菜市场供需状况、脱水鲜细蔬菜市场竞争状况和脱水鲜细蔬菜主要企业经营情况，同时对脱水鲜细蔬菜行业的未来发展做出科学的预测。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083c22dbc14b80" w:history="1">
        <w:r>
          <w:rPr>
            <w:rStyle w:val="Hyperlink"/>
          </w:rPr>
          <w:t>2025-2031年中国脱水鲜细蔬菜市场调查研究与前景趋势报告</w:t>
        </w:r>
      </w:hyperlink>
      <w:r>
        <w:rPr>
          <w:rFonts w:hint="eastAsia"/>
        </w:rPr>
        <w:t>》可以帮助投资者准确把握脱水鲜细蔬菜行业的市场现状，为投资者进行投资作出脱水鲜细蔬菜行业前景预判，挖掘脱水鲜细蔬菜行业投资价值，同时提出脱水鲜细蔬菜行业投资策略、营销策略等方面的建议。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脱水鲜细蔬菜行业相关概述</w:t>
      </w:r>
      <w:r>
        <w:rPr>
          <w:rFonts w:hint="eastAsia"/>
        </w:rPr>
        <w:br/>
      </w:r>
      <w:r>
        <w:rPr>
          <w:rFonts w:hint="eastAsia"/>
        </w:rPr>
        <w:t>　　　　一、脱水鲜细蔬菜行业定义及特点</w:t>
      </w:r>
      <w:r>
        <w:rPr>
          <w:rFonts w:hint="eastAsia"/>
        </w:rPr>
        <w:br/>
      </w:r>
      <w:r>
        <w:rPr>
          <w:rFonts w:hint="eastAsia"/>
        </w:rPr>
        <w:t>　　　　　　1、脱水鲜细蔬菜行业定义</w:t>
      </w:r>
      <w:r>
        <w:rPr>
          <w:rFonts w:hint="eastAsia"/>
        </w:rPr>
        <w:br/>
      </w:r>
      <w:r>
        <w:rPr>
          <w:rFonts w:hint="eastAsia"/>
        </w:rPr>
        <w:t>　　　　　　2、脱水鲜细蔬菜行业特点</w:t>
      </w:r>
      <w:r>
        <w:rPr>
          <w:rFonts w:hint="eastAsia"/>
        </w:rPr>
        <w:br/>
      </w:r>
      <w:r>
        <w:rPr>
          <w:rFonts w:hint="eastAsia"/>
        </w:rPr>
        <w:t>　　　　二、脱水鲜细蔬菜行业经营模式分析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1、脱水鲜细蔬菜生产模式</w:t>
      </w:r>
      <w:r>
        <w:rPr>
          <w:rFonts w:hint="eastAsia"/>
        </w:rPr>
        <w:br/>
      </w:r>
      <w:r>
        <w:rPr>
          <w:rFonts w:hint="eastAsia"/>
        </w:rPr>
        <w:t>　　　　　　2、脱水鲜细蔬菜采购模式</w:t>
      </w:r>
      <w:r>
        <w:rPr>
          <w:rFonts w:hint="eastAsia"/>
        </w:rPr>
        <w:br/>
      </w:r>
      <w:r>
        <w:rPr>
          <w:rFonts w:hint="eastAsia"/>
        </w:rPr>
        <w:t>　　　　　　3、脱水鲜细蔬菜销售模式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2024-2025年世界脱水鲜细蔬菜行业市场运行形势分析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2024-2025年全球脱水鲜细蔬菜行业发展概况</w:t>
      </w:r>
      <w:r>
        <w:rPr>
          <w:rFonts w:hint="eastAsia"/>
        </w:rPr>
        <w:br/>
      </w:r>
      <w:r>
        <w:rPr>
          <w:rFonts w:hint="eastAsia"/>
        </w:rPr>
        <w:t>　　第二节 世界脱水鲜细蔬菜行业发展走势</w:t>
      </w:r>
      <w:r>
        <w:rPr>
          <w:rFonts w:hint="eastAsia"/>
        </w:rPr>
        <w:br/>
      </w:r>
      <w:r>
        <w:rPr>
          <w:rFonts w:hint="eastAsia"/>
        </w:rPr>
        <w:t>　　　　一、全球脱水鲜细蔬菜行业市场分布情况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二、全球脱水鲜细蔬菜行业发展趋势分析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全球脱水鲜细蔬菜行业重点国家和区域分析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2024-2025年中国脱水鲜细蔬菜行业发展环境分析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脱水鲜细蔬菜政策环境分析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脱水鲜细蔬菜技术环境分析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2024-2025年脱水鲜细蔬菜行业技术发展现状及趋势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当前我国脱水鲜细蔬菜技术发展现状</w:t>
      </w:r>
      <w:r>
        <w:rPr>
          <w:rFonts w:hint="eastAsia"/>
        </w:rPr>
        <w:br/>
      </w:r>
      <w:r>
        <w:rPr>
          <w:rFonts w:hint="eastAsia"/>
        </w:rPr>
        <w:t>　　第二节 中外脱水鲜细蔬菜技术差距及产生差距的主要原因分析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提高我国脱水鲜细蔬菜技术的对策</w:t>
      </w:r>
      <w:r>
        <w:rPr>
          <w:rFonts w:hint="eastAsia"/>
        </w:rPr>
        <w:br/>
      </w:r>
      <w:r>
        <w:rPr>
          <w:rFonts w:hint="eastAsia"/>
        </w:rPr>
        <w:t>　　第四节 我国脱水鲜细蔬菜研发、设计发展趋势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中国脱水鲜细蔬菜行业市场供需状况分析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中国脱水鲜细蔬菜行业市场规模情况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中国脱水鲜细蔬菜行业盈利情况分析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中国脱水鲜细蔬菜行业市场需求状况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二、脱水鲜细蔬菜行业市场需求特点分析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三、2025-2031年脱水鲜细蔬菜行业市场需求预测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中国脱水鲜细蔬菜行业市场供给状况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一、2019-2024年脱水鲜细蔬菜行业市场供给情况</w:t>
      </w:r>
      <w:r>
        <w:rPr>
          <w:rFonts w:hint="eastAsia"/>
        </w:rPr>
        <w:br/>
      </w:r>
      <w:r>
        <w:rPr>
          <w:rFonts w:hint="eastAsia"/>
        </w:rPr>
        <w:t>　　　　二、脱水鲜细蔬菜行业市场供给特点分析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三、2025-2031年脱水鲜细蔬菜行业市场供给预测</w:t>
      </w:r>
      <w:r>
        <w:rPr>
          <w:rFonts w:hint="eastAsia"/>
        </w:rPr>
        <w:br/>
      </w:r>
      <w:r>
        <w:rPr>
          <w:rFonts w:hint="eastAsia"/>
        </w:rPr>
        <w:t>　　第五节 脱水鲜细蔬菜行业市场供需平衡状况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中国脱水鲜细蔬菜行业进出口情况分析预测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2019-2024年中国脱水鲜细蔬菜行业进出口情况分析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一、2019-2024年中国脱水鲜细蔬菜行业进口分析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二、2019-2024年中国脱水鲜细蔬菜行业出口分析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2025-2031年中国脱水鲜细蔬菜行业进出口情况预测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一、2025-2031年中国脱水鲜细蔬菜行业进口预测分析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二、2025-2031年中国脱水鲜细蔬菜行业出口预测分析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影响脱水鲜细蔬菜行业进出口变化的主要原因分析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2019-2024年中国脱水鲜细蔬菜行业重点地区调研分析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一、中国脱水鲜细蔬菜行业重点区域市场结构调研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脱水鲜细蔬菜行业细分产品市场调研分析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中国脱水鲜细蔬菜行业市场行情分析预测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脱水鲜细蔬菜价格影响因素分析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2019-2024年中国脱水鲜细蔬菜市场价格趋向分析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2025-2031年中国脱水鲜细蔬菜市场价格趋向预测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脱水鲜细蔬菜行业上、下游市场分析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脱水鲜细蔬菜行业上游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脱水鲜细蔬菜行业下游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脱水鲜细蔬菜行业竞争格局分析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脱水鲜细蔬菜行业集中度分析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一、脱水鲜细蔬菜市场集中度分析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二、脱水鲜细蔬菜企业集中度分析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三、脱水鲜细蔬菜区域集中度分析</w:t>
      </w:r>
      <w:r>
        <w:rPr>
          <w:rFonts w:hint="eastAsia"/>
        </w:rPr>
        <w:br/>
      </w:r>
      <w:r>
        <w:rPr>
          <w:rFonts w:hint="eastAsia"/>
        </w:rPr>
        <w:t>　　第二节 脱水鲜细蔬菜行业竞争格局分析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一、2024-2025年脱水鲜细蔬菜行业竞争分析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二、2024-2025年中外脱水鲜细蔬菜产品竞争分析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三、2024-2025年中国脱水鲜细蔬菜市场竞争分析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四、2025-2031年国内主要脱水鲜细蔬菜企业动向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脱水鲜细蔬菜行业重点企业发展调研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脱水鲜细蔬菜重点企业（一）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脱水鲜细蔬菜重点企业（二）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脱水鲜细蔬菜重点企业（三）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脱水鲜细蔬菜重点企业（四）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脱水鲜细蔬菜重点企业（五）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脱水鲜细蔬菜重点企业（六）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脱水鲜细蔬菜企业发展策略分析</w:t>
      </w:r>
      <w:r>
        <w:rPr>
          <w:rFonts w:hint="eastAsia"/>
        </w:rPr>
        <w:br/>
      </w:r>
      <w:r>
        <w:rPr>
          <w:rFonts w:hint="eastAsia"/>
        </w:rPr>
        <w:t>　　第一节 脱水鲜细蔬菜市场策略分析</w:t>
      </w:r>
      <w:r>
        <w:rPr>
          <w:rFonts w:hint="eastAsia"/>
        </w:rPr>
        <w:br/>
      </w:r>
      <w:r>
        <w:rPr>
          <w:rFonts w:hint="eastAsia"/>
        </w:rPr>
        <w:t>　　　　一、脱水鲜细蔬菜价格策略分析</w:t>
      </w:r>
      <w:r>
        <w:rPr>
          <w:rFonts w:hint="eastAsia"/>
        </w:rPr>
        <w:br/>
      </w:r>
      <w:r>
        <w:rPr>
          <w:rFonts w:hint="eastAsia"/>
        </w:rPr>
        <w:t>　　　　二、脱水鲜细蔬菜渠道策略分析</w:t>
      </w:r>
      <w:r>
        <w:rPr>
          <w:rFonts w:hint="eastAsia"/>
        </w:rPr>
        <w:br/>
      </w:r>
      <w:r>
        <w:rPr>
          <w:rFonts w:hint="eastAsia"/>
        </w:rPr>
        <w:t>　　第二节 脱水鲜细蔬菜销售策略分析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提高脱水鲜细蔬菜企业竞争力的策略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一、提高中国脱水鲜细蔬菜企业核心竞争力的对策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二、脱水鲜细蔬菜企业提升竞争力的主要方向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三、影响脱水鲜细蔬菜企业核心竞争力的因素及提升途径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四、提高脱水鲜细蔬菜企业竞争力的策略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对我国脱水鲜细蔬菜品牌的战略思考</w:t>
      </w:r>
      <w:r>
        <w:rPr>
          <w:rFonts w:hint="eastAsia"/>
        </w:rPr>
        <w:br/>
      </w:r>
      <w:r>
        <w:rPr>
          <w:rFonts w:hint="eastAsia"/>
        </w:rPr>
        <w:t>　　　　一、脱水鲜细蔬菜实施品牌战略的意义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二、脱水鲜细蔬菜企业品牌的现状分析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三、我国脱水鲜细蔬菜企业的品牌战略</w:t>
      </w:r>
      <w:r>
        <w:rPr>
          <w:rFonts w:hint="eastAsia"/>
        </w:rPr>
        <w:br/>
      </w:r>
      <w:r>
        <w:rPr>
          <w:rFonts w:hint="eastAsia"/>
        </w:rPr>
        <w:t>　　　　四、脱水鲜细蔬菜品牌战略管理的策略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中国脱水鲜细蔬菜行业营销策略分析</w:t>
      </w:r>
      <w:r>
        <w:rPr>
          <w:rFonts w:hint="eastAsia"/>
        </w:rPr>
        <w:br/>
      </w:r>
      <w:r>
        <w:rPr>
          <w:rFonts w:hint="eastAsia"/>
        </w:rPr>
        <w:t>　　第一节 脱水鲜细蔬菜市场推广策略研究分析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一、做好脱水鲜细蔬菜产品导入</w:t>
      </w:r>
      <w:r>
        <w:rPr>
          <w:rFonts w:hint="eastAsia"/>
        </w:rPr>
        <w:br/>
      </w:r>
      <w:r>
        <w:rPr>
          <w:rFonts w:hint="eastAsia"/>
        </w:rPr>
        <w:t>　　　　二、做好脱水鲜细蔬菜产品组合和产品线决策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三、脱水鲜细蔬菜行业城市市场推广策略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脱水鲜细蔬菜行业渠道营销研究分析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一、脱水鲜细蔬菜行业营销环境分析</w:t>
      </w:r>
      <w:r>
        <w:rPr>
          <w:rFonts w:hint="eastAsia"/>
        </w:rPr>
        <w:br/>
      </w:r>
      <w:r>
        <w:rPr>
          <w:rFonts w:hint="eastAsia"/>
        </w:rPr>
        <w:t>　　　　二、脱水鲜细蔬菜行业现存的营销渠道分析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三、脱水鲜细蔬菜行业终端市场营销管理策略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脱水鲜细蔬菜行业营销战略研究分析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一、中国脱水鲜细蔬菜行业有效整合营销策略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二、建立脱水鲜细蔬菜行业厂商的双嬴模式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2025-2031年中国脱水鲜细蔬菜行业前景与风险预测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2025年脱水鲜细蔬菜市场前景分析</w:t>
      </w:r>
      <w:r>
        <w:rPr>
          <w:rFonts w:hint="eastAsia"/>
        </w:rPr>
        <w:br/>
      </w:r>
      <w:r>
        <w:rPr>
          <w:rFonts w:hint="eastAsia"/>
        </w:rPr>
        <w:t>　　第二节 2025年脱水鲜细蔬菜发展趋势预测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2025-2031年中国脱水鲜细蔬菜行业投资特性分析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一、2025-2031年中国脱水鲜细蔬菜行业进入壁垒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二、2025-2031年中国脱水鲜细蔬菜行业盈利模式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三、2025-2031年中国脱水鲜细蔬菜行业盈利因素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2025-2031年中国脱水鲜细蔬菜行业投资机会分析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一、2025-2031年中国脱水鲜细蔬菜细分市场投资机会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二、2025-2031年中国脱水鲜细蔬菜行业区域市场投资潜力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2025-2031年中国脱水鲜细蔬菜行业投资风险分析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一、2025-2031年中国脱水鲜细蔬菜行业市场竞争风险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二、2025-2031年中国脱水鲜细蔬菜行业技术风险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三、2025-2031年中国脱水鲜细蔬菜行业政策风险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四、2025-2031年中国脱水鲜细蔬菜行业进入退出风险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2025-2031年中国脱水鲜细蔬菜行业盈利模式与投资策略分析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国外脱水鲜细蔬菜行业投资现状及经营模式分析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一、境外脱水鲜细蔬菜行业成长情况调查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中国脱水鲜细蔬菜行业商业模式探讨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中国脱水鲜细蔬菜行业投资国际化发展战略分析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中国脱水鲜细蔬菜行业投资策略分析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中国脱水鲜细蔬菜行业资本运作战略选择方案研究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[^中^智^林^]中国脱水鲜细蔬菜行业多元化经营战略的可行性分析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脱水鲜细蔬菜行业历程</w:t>
      </w:r>
      <w:r>
        <w:rPr>
          <w:rFonts w:hint="eastAsia"/>
        </w:rPr>
        <w:br/>
      </w:r>
      <w:r>
        <w:rPr>
          <w:rFonts w:hint="eastAsia"/>
        </w:rPr>
        <w:t>　　图表 脱水鲜细蔬菜行业生命周期</w:t>
      </w:r>
      <w:r>
        <w:rPr>
          <w:rFonts w:hint="eastAsia"/>
        </w:rPr>
        <w:br/>
      </w:r>
      <w:r>
        <w:rPr>
          <w:rFonts w:hint="eastAsia"/>
        </w:rPr>
        <w:t>　　图表 脱水鲜细蔬菜行业产业链分析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2019-2024年脱水鲜细蔬菜行业市场容量分析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2025年中国脱水鲜细蔬菜行业需求领域分布格局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2025年中国脱水鲜细蔬菜进口国家及地区分析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2025年中国脱水鲜细蔬菜出口国家及地区分析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2025-2031年中国脱水鲜细蔬菜行业发展趋势预测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3c22dbc14b80" w:history="1">
        <w:r>
          <w:rPr>
            <w:rStyle w:val="Hyperlink"/>
          </w:rPr>
          <w:t>2025-2031年中国脱水鲜细蔬菜市场调查研究与前景趋势报告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83c22dbc14b80" w:history="1">
        <w:r>
          <w:rPr>
            <w:rStyle w:val="Hyperlink"/>
          </w:rPr>
          <w:t>https://www.20087.com/3/00/TuoShuiXianXiShuCaiHangYeQianJing.html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88be0c9b54851" w:history="1">
      <w:r>
        <w:rPr>
          <w:rStyle w:val="Hyperlink"/>
        </w:rPr>
        <w:t>2025-2031年中国脱水鲜细蔬菜市场调查研究与前景趋势报告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uoShuiXianXiShuCaiHangYeQianJing.html" TargetMode="External" Id="R78083c22dbc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uoShuiXianXiShuCaiHangYeQianJing.html" TargetMode="External" Id="Rb7388be0c9b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2024-10-15T05:21:00Z</dcterms:created>
  <dcterms:modified xsi:type="dcterms:W3CDTF">2024-10-15T06:21:00Z</dcterms:modified>
  <dc:subject>2025-2031年中国脱水鲜细蔬菜市场调查研究与前景趋势报告</dc:subject>
  <dc:title>2025-2031年中国脱水鲜细蔬菜市场调查研究与前景趋势报告</dc:title>
  <cp:keywords>2025-2031年中国脱水鲜细蔬菜市场调查研究与前景趋势报告</cp:keywords>
  <dc:description>2025-2031年中国脱水鲜细蔬菜市场调查研究与前景趋势报告</dc:description>
</cp:coreProperties>
</file>