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2d290b20a5426c" w:history="1">
              <w:r>
                <w:rPr>
                  <w:rStyle w:val="Hyperlink"/>
                </w:rPr>
                <w:t>中国速冻芒果发展现状调研与市场前景分析报告（2026-2032年）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2d290b20a5426c" w:history="1">
              <w:r>
                <w:rPr>
                  <w:rStyle w:val="Hyperlink"/>
                </w:rPr>
                <w:t>中国速冻芒果发展现状调研与市场前景分析报告（2026-2032年）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2d290b20a5426c" w:history="1">
                <w:r>
                  <w:rPr>
                    <w:rStyle w:val="Hyperlink"/>
                  </w:rPr>
                  <w:t>https://www.20087.com/3/20/SuDongMangGuoDeQianJingQuShi.html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速冻芒果是以新鲜成熟芒果为原料，经清洗、去皮去核、切块或切片后，采用急速冷冻技术锁鲜制成的深加工农产品。该技术能够在极短时间内使果肉中心温度降至冰点以下，形成微小冰晶，从而最大程度保留芒果的天然色泽、风味、口感及维生素等营养成分。目前，速冻芒果凭借全年稳定供应、免洗免切便捷性及高性价比，已成为新茶饮、烘焙甜品、餐饮连锁及家庭消费的重要基础原料。随着冷链物流基础设施的完善与消费者健康意识的提升，市场对高品质、无添加的速冻芒果需求持续增长。</w:t>
      </w:r>
      <w:r>
        <w:rPr>
          <w:rFonts w:hint="eastAsia"/>
        </w:rPr>
        <w:br/>
      </w:r>
      <w:r>
        <w:rPr>
          <w:rFonts w:hint="eastAsia"/>
        </w:rPr>
        <w:t>　　速冻芒果产业将依托技术迭代与产业链整合，实现从初级加工向高附加值产品的跨越。市场调研网指出，在加工端，液氮速冻、真空预冷及精准温控等先进工艺的普及，将进一步缩小速冻芒果与鲜果在质地与风味上的差距，推动其向高端即食鲜切水果领域渗透。在原料端，种植端与加工端的深度绑定将催生专属品种培育与标准化采摘体系，从源头保障果肉的甜度、纤维感及出成率。此外，随着新消费场景的不断拓展，速冻芒果将打破传统的单一形态，向芒果泥、冻干芒果脆、复合果浆等多元化深加工产品延伸，深度赋能功能性食品与休闲零食赛道。具备全产业链溯源能力、先进冷链品控体系及柔性定制服务的企业，将在未来的市场竞争中占据先机，引领速冻水果行业向标准化、品牌化与高值化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2d290b20a5426c" w:history="1">
        <w:r>
          <w:rPr>
            <w:rStyle w:val="Hyperlink"/>
          </w:rPr>
          <w:t>中国速冻芒果发展现状调研与市场前景分析报告（2026-2032年）</w:t>
        </w:r>
      </w:hyperlink>
      <w:r>
        <w:rPr>
          <w:rFonts w:hint="eastAsia"/>
        </w:rPr>
        <w:t>》，2025年速冻芒果行业市场规模达 亿元，预计2032年市场规模将达 亿元，期间年均复合增长率（CAGR）达 %。报告系统分析了速冻芒果行业的市场规模、供需状况及竞争格局，重点解读了重点速冻芒果企业的经营表现。报告结合速冻芒果技术现状与未来方向，科学预测了行业发展趋势，并通过SWOT分析揭示了速冻芒果市场机遇与潜在风险。市场调研网发布的《</w:t>
      </w:r>
      <w:hyperlink r:id="R872d290b20a5426c" w:history="1">
        <w:r>
          <w:rPr>
            <w:rStyle w:val="Hyperlink"/>
          </w:rPr>
          <w:t>中国速冻芒果发展现状调研与市场前景分析报告（2026-2032年）</w:t>
        </w:r>
      </w:hyperlink>
      <w:r>
        <w:rPr>
          <w:rFonts w:hint="eastAsia"/>
        </w:rPr>
        <w:t>》帮助投资者清晰了解市场现状与前景，挖掘行业投资价值，并提供投资策略与营销建议，助力科学决策，把握市场机会。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速冻芒果行业概述</w:t>
      </w:r>
      <w:r>
        <w:rPr>
          <w:rFonts w:hint="eastAsia"/>
        </w:rPr>
        <w:br/>
      </w:r>
      <w:r>
        <w:rPr>
          <w:rFonts w:hint="eastAsia"/>
        </w:rPr>
        <w:t>　　第一节 速冻芒果定义与分类</w:t>
      </w:r>
      <w:r>
        <w:rPr>
          <w:rFonts w:hint="eastAsia"/>
        </w:rPr>
        <w:br/>
      </w:r>
      <w:r>
        <w:rPr>
          <w:rFonts w:hint="eastAsia"/>
        </w:rPr>
        <w:t>　　第二节 速冻芒果应用领域</w:t>
      </w:r>
      <w:r>
        <w:rPr>
          <w:rFonts w:hint="eastAsia"/>
        </w:rPr>
        <w:br/>
      </w:r>
      <w:r>
        <w:rPr>
          <w:rFonts w:hint="eastAsia"/>
        </w:rPr>
        <w:t>　　第三节 速冻芒果行业经济指标分析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速冻芒果产业链及经营模式分析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三、速冻芒果销售模式及销售渠道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全球速冻芒果市场发展综述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2020-2025年全球速冻芒果市场规模与趋势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主要国家与地区速冻芒果市场分析</w:t>
      </w:r>
      <w:r>
        <w:rPr>
          <w:rFonts w:hint="eastAsia"/>
        </w:rPr>
        <w:br/>
      </w:r>
      <w:r>
        <w:rPr>
          <w:rFonts w:hint="eastAsia"/>
        </w:rPr>
        <w:t>　　第三节 2026-2032年全球速冻芒果行业发展趋势与前景预测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中国速冻芒果行业市场分析</w:t>
      </w:r>
      <w:r>
        <w:rPr>
          <w:rFonts w:hint="eastAsia"/>
        </w:rPr>
        <w:br/>
      </w:r>
      <w:r>
        <w:rPr>
          <w:rFonts w:hint="eastAsia"/>
        </w:rPr>
        <w:t>　　第一节 2025-2026年速冻芒果产能与投资动态</w:t>
      </w:r>
      <w:r>
        <w:rPr>
          <w:rFonts w:hint="eastAsia"/>
        </w:rPr>
        <w:br/>
      </w:r>
      <w:r>
        <w:rPr>
          <w:rFonts w:hint="eastAsia"/>
        </w:rPr>
        <w:t>　　　　一、国内速冻芒果产能及利用情况</w:t>
      </w:r>
      <w:r>
        <w:rPr>
          <w:rFonts w:hint="eastAsia"/>
        </w:rPr>
        <w:br/>
      </w:r>
      <w:r>
        <w:rPr>
          <w:rFonts w:hint="eastAsia"/>
        </w:rPr>
        <w:t>　　　　二、速冻芒果产能扩张与投资动态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2026-2032年速冻芒果行业产量统计与趋势预测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一、2020-2025年速冻芒果行业产量数据统计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1、2020-2025年速冻芒果产量及增长趋势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2、2020-2025年速冻芒果细分产品产量及份额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二、影响速冻芒果产量的关键因素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三、2026-2032年速冻芒果产量预测</w:t>
      </w:r>
      <w:r>
        <w:rPr>
          <w:rFonts w:hint="eastAsia"/>
        </w:rPr>
        <w:br/>
      </w:r>
      <w:r>
        <w:rPr>
          <w:rFonts w:hint="eastAsia"/>
        </w:rPr>
        <w:t>　　第三节 2026-2032年速冻芒果市场需求与销售分析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一、2025-2026年速冻芒果行业需求现状</w:t>
      </w:r>
      <w:r>
        <w:rPr>
          <w:rFonts w:hint="eastAsia"/>
        </w:rPr>
        <w:br/>
      </w:r>
      <w:r>
        <w:rPr>
          <w:rFonts w:hint="eastAsia"/>
        </w:rPr>
        <w:t>　　　　二、速冻芒果客户群体与需求特点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三、2020-2025年速冻芒果行业销售规模分析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四、2026-2032年速冻芒果市场增长潜力与规模预测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中国速冻芒果细分市场与下游应用领域分析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速冻芒果细分市场分析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一、2025-2026年速冻芒果主要细分产品市场现状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速冻芒果下游应用与客户群体分析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一、2025-2026年速冻芒果各应用领域市场现状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2025-2026年速冻芒果行业技术发展现状及趋势分析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速冻芒果行业技术发展现状分析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国内外速冻芒果行业技术差异与原因</w:t>
      </w:r>
      <w:r>
        <w:rPr>
          <w:rFonts w:hint="eastAsia"/>
        </w:rPr>
        <w:br/>
      </w:r>
      <w:r>
        <w:rPr>
          <w:rFonts w:hint="eastAsia"/>
        </w:rPr>
        <w:t>　　第三节 速冻芒果行业技术发展方向、趋势预测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提升速冻芒果行业技术能力策略建议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速冻芒果价格机制与竞争策略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一、2020-2025年速冻芒果市场价格走势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速冻芒果定价策略与方法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2026-2032年速冻芒果价格竞争态势与趋势预测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中国速冻芒果行业重点区域市场研究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2025-2026年重点区域速冻芒果市场发展概况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二、2020-2025年速冻芒果市场需求规模情况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三、2026-2032年速冻芒果行业发展潜力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二、2020-2025年速冻芒果市场需求规模情况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三、2026-2032年速冻芒果行业发展潜力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二、2020-2025年速冻芒果市场需求规模情况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三、2026-2032年速冻芒果行业发展潜力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二、2020-2025年速冻芒果市场需求规模情况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三、2026-2032年速冻芒果行业发展潜力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二、2020-2025年速冻芒果市场需求规模情况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三、2026-2032年速冻芒果行业发展潜力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2020-2025年中国速冻芒果行业进出口情况分析</w:t>
      </w:r>
      <w:r>
        <w:rPr>
          <w:rFonts w:hint="eastAsia"/>
        </w:rPr>
        <w:br/>
      </w:r>
      <w:r>
        <w:rPr>
          <w:rFonts w:hint="eastAsia"/>
        </w:rPr>
        <w:t>　　第一节 速冻芒果行业进口情况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一、2020-2025年速冻芒果进口规模及增长情况</w:t>
      </w:r>
      <w:r>
        <w:rPr>
          <w:rFonts w:hint="eastAsia"/>
        </w:rPr>
        <w:br/>
      </w:r>
      <w:r>
        <w:rPr>
          <w:rFonts w:hint="eastAsia"/>
        </w:rPr>
        <w:t>　　　　二、速冻芒果主要进口来源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速冻芒果行业出口情况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一、2020-2025年速冻芒果出口规模及增长情况</w:t>
      </w:r>
      <w:r>
        <w:rPr>
          <w:rFonts w:hint="eastAsia"/>
        </w:rPr>
        <w:br/>
      </w:r>
      <w:r>
        <w:rPr>
          <w:rFonts w:hint="eastAsia"/>
        </w:rPr>
        <w:t>　　　　二、速冻芒果主要出口目的地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2020-2025年中国速冻芒果行业总体发展与财务状况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2020-2025年中国速冻芒果行业规模情况</w:t>
      </w:r>
      <w:r>
        <w:rPr>
          <w:rFonts w:hint="eastAsia"/>
        </w:rPr>
        <w:br/>
      </w:r>
      <w:r>
        <w:rPr>
          <w:rFonts w:hint="eastAsia"/>
        </w:rPr>
        <w:t>　　　　一、速冻芒果行业企业数量规模</w:t>
      </w:r>
      <w:r>
        <w:rPr>
          <w:rFonts w:hint="eastAsia"/>
        </w:rPr>
        <w:br/>
      </w:r>
      <w:r>
        <w:rPr>
          <w:rFonts w:hint="eastAsia"/>
        </w:rPr>
        <w:t>　　　　二、速冻芒果行业从业人员规模</w:t>
      </w:r>
      <w:r>
        <w:rPr>
          <w:rFonts w:hint="eastAsia"/>
        </w:rPr>
        <w:br/>
      </w:r>
      <w:r>
        <w:rPr>
          <w:rFonts w:hint="eastAsia"/>
        </w:rPr>
        <w:t>　　　　三、速冻芒果行业市场敏感性分析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2020-2025年中国速冻芒果行业财务能力分析</w:t>
      </w:r>
      <w:r>
        <w:rPr>
          <w:rFonts w:hint="eastAsia"/>
        </w:rPr>
        <w:br/>
      </w:r>
      <w:r>
        <w:rPr>
          <w:rFonts w:hint="eastAsia"/>
        </w:rPr>
        <w:t>　　　　一、速冻芒果行业盈利能力</w:t>
      </w:r>
      <w:r>
        <w:rPr>
          <w:rFonts w:hint="eastAsia"/>
        </w:rPr>
        <w:br/>
      </w:r>
      <w:r>
        <w:rPr>
          <w:rFonts w:hint="eastAsia"/>
        </w:rPr>
        <w:t>　　　　二、速冻芒果行业偿债能力</w:t>
      </w:r>
      <w:r>
        <w:rPr>
          <w:rFonts w:hint="eastAsia"/>
        </w:rPr>
        <w:br/>
      </w:r>
      <w:r>
        <w:rPr>
          <w:rFonts w:hint="eastAsia"/>
        </w:rPr>
        <w:t>　　　　三、速冻芒果行业营运能力</w:t>
      </w:r>
      <w:r>
        <w:rPr>
          <w:rFonts w:hint="eastAsia"/>
        </w:rPr>
        <w:br/>
      </w:r>
      <w:r>
        <w:rPr>
          <w:rFonts w:hint="eastAsia"/>
        </w:rPr>
        <w:t>　　　　四、速冻芒果行业发展能力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速冻芒果行业重点企业调研分析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二、企业速冻芒果业务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二、企业速冻芒果业务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二、企业速冻芒果业务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二、企业速冻芒果业务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二、企业速冻芒果业务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二、企业速冻芒果业务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中国速冻芒果行业竞争格局分析</w:t>
      </w:r>
      <w:r>
        <w:rPr>
          <w:rFonts w:hint="eastAsia"/>
        </w:rPr>
        <w:br/>
      </w:r>
      <w:r>
        <w:rPr>
          <w:rFonts w:hint="eastAsia"/>
        </w:rPr>
        <w:t>　　第一节 速冻芒果行业竞争格局总览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2025-2026年速冻芒果行业竞争力分析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2020-2025年速冻芒果行业企业并购活动分析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2025-2026年速冻芒果行业会展与招投标活动分析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一、速冻芒果行业会展活动及其市场影响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2026年中国速冻芒果企业发展企业发展策略与建议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速冻芒果销售模式与渠道策略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速冻芒果品牌与市场推广策略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速冻芒果研发投入与技术创新能力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速冻芒果合作联盟与资源整合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中国速冻芒果行业风险与对策</w:t>
      </w:r>
      <w:r>
        <w:rPr>
          <w:rFonts w:hint="eastAsia"/>
        </w:rPr>
        <w:br/>
      </w:r>
      <w:r>
        <w:rPr>
          <w:rFonts w:hint="eastAsia"/>
        </w:rPr>
        <w:t>　　第一节 速冻芒果行业SWOT分析</w:t>
      </w:r>
      <w:r>
        <w:rPr>
          <w:rFonts w:hint="eastAsia"/>
        </w:rPr>
        <w:br/>
      </w:r>
      <w:r>
        <w:rPr>
          <w:rFonts w:hint="eastAsia"/>
        </w:rPr>
        <w:t>　　　　一、速冻芒果行业优势</w:t>
      </w:r>
      <w:r>
        <w:rPr>
          <w:rFonts w:hint="eastAsia"/>
        </w:rPr>
        <w:br/>
      </w:r>
      <w:r>
        <w:rPr>
          <w:rFonts w:hint="eastAsia"/>
        </w:rPr>
        <w:t>　　　　二、速冻芒果行业劣势</w:t>
      </w:r>
      <w:r>
        <w:rPr>
          <w:rFonts w:hint="eastAsia"/>
        </w:rPr>
        <w:br/>
      </w:r>
      <w:r>
        <w:rPr>
          <w:rFonts w:hint="eastAsia"/>
        </w:rPr>
        <w:t>　　　　三、速冻芒果市场机会</w:t>
      </w:r>
      <w:r>
        <w:rPr>
          <w:rFonts w:hint="eastAsia"/>
        </w:rPr>
        <w:br/>
      </w:r>
      <w:r>
        <w:rPr>
          <w:rFonts w:hint="eastAsia"/>
        </w:rPr>
        <w:t>　　　　四、速冻芒果市场威胁</w:t>
      </w:r>
      <w:r>
        <w:rPr>
          <w:rFonts w:hint="eastAsia"/>
        </w:rPr>
        <w:br/>
      </w:r>
      <w:r>
        <w:rPr>
          <w:rFonts w:hint="eastAsia"/>
        </w:rPr>
        <w:t>　　第二节 速冻芒果行业风险及对策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2026-2032年中国速冻芒果行业前景与发展趋势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2025-2026年速冻芒果行业发展环境分析</w:t>
      </w:r>
      <w:r>
        <w:rPr>
          <w:rFonts w:hint="eastAsia"/>
        </w:rPr>
        <w:br/>
      </w:r>
      <w:r>
        <w:rPr>
          <w:rFonts w:hint="eastAsia"/>
        </w:rPr>
        <w:t>　　　　一、速冻芒果行业主管部门与监管体制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二、速冻芒果行业主要法律法规及政策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三、速冻芒果行业标准与质量监管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2026-2032年速冻芒果行业发展趋势与方向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2026-2032年速冻芒果行业发展潜力与机遇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速冻芒果行业研究结论与建议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中智^林^－速冻芒果行业发展建议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2020-2025年中国速冻芒果市场规模及增长情况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2020-2025年中国速冻芒果行业产能及增长趋势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2026-2032年中国速冻芒果行业产能预测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2020-2025年中国速冻芒果行业产量及增长趋势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2026-2032年中国速冻芒果行业产量预测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2020-2025年中国速冻芒果行业市场需求及增长情况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2026-2032年中国速冻芒果行业市场需求预测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2020-2025年中国速冻芒果行业利润及增长情况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**地区速冻芒果市场规模及增长情况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**地区速冻芒果行业市场需求情况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**地区速冻芒果市场规模及增长情况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**地区速冻芒果行业市场需求情况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2020-2025年中国速冻芒果行业进口量及增速统计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2020-2025年中国速冻芒果行业出口量及增速统计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速冻芒果重点企业经营情况分析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2026年速冻芒果行业壁垒</w:t>
      </w:r>
      <w:r>
        <w:rPr>
          <w:rFonts w:hint="eastAsia"/>
        </w:rPr>
        <w:br/>
      </w:r>
      <w:r>
        <w:rPr>
          <w:rFonts w:hint="eastAsia"/>
        </w:rPr>
        <w:t>　　图表 2026年速冻芒果市场前景分析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2026-2032年中国速冻芒果市场需求预测</w:t>
      </w:r>
      <w:r>
        <w:rPr>
          <w:rFonts w:hint="eastAsia"/>
        </w:rPr>
        <w:br/>
      </w:r>
      <w:r>
        <w:rPr>
          <w:rFonts w:hint="eastAsia"/>
        </w:rPr>
        <w:t>　　图表 2026年速冻芒果发展趋势预测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2d290b20a5426c" w:history="1">
        <w:r>
          <w:rPr>
            <w:rStyle w:val="Hyperlink"/>
          </w:rPr>
          <w:t>中国速冻芒果发展现状调研与市场前景分析报告（2026-2032年）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2d290b20a5426c" w:history="1">
        <w:r>
          <w:rPr>
            <w:rStyle w:val="Hyperlink"/>
          </w:rPr>
          <w:t>https://www.20087.com/3/20/SuDongMangGuoDeQianJingQuShi.html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热点：速冻芒果能吃吗、速冻芒果浆怎么吃、速冻芒果块的批发价格、速冻芒果加工总结会、速冻芒果原浆能放多久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f23bcb3ec84a21" w:history="1">
      <w:r>
        <w:rPr>
          <w:rStyle w:val="Hyperlink"/>
        </w:rPr>
        <w:t>中国速冻芒果发展现状调研与市场前景分析报告（2026-2032年）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0/SuDongMangGuoDeQianJingQuShi.html" TargetMode="External" Id="R872d290b20a542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0/SuDongMangGuoDeQianJingQuShi.html" TargetMode="External" Id="R92f23bcb3ec84a2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2026-07-31T08:51:59Z</dcterms:created>
  <dcterms:modified xsi:type="dcterms:W3CDTF">2026-07-31T09:51:59Z</dcterms:modified>
  <dc:subject>中国速冻芒果发展现状调研与市场前景分析报告（2026-2032年）</dc:subject>
  <dc:title>中国速冻芒果发展现状调研与市场前景分析报告（2026-2032年）</dc:title>
  <cp:keywords>中国速冻芒果发展现状调研与市场前景分析报告（2026-2032年）</cp:keywords>
  <dc:description>中国速冻芒果发展现状调研与市场前景分析报告（2026-2032年）</dc:description>
</cp:coreProperties>
</file>