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5f297aff2c45d7" w:history="1">
              <w:r>
                <w:rPr>
                  <w:rStyle w:val="Hyperlink"/>
                </w:rPr>
                <w:t>2027-2032年全球与中国液体粗糖发展现状分析及前景趋势报告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5f297aff2c45d7" w:history="1">
              <w:r>
                <w:rPr>
                  <w:rStyle w:val="Hyperlink"/>
                </w:rPr>
                <w:t>2027-2032年全球与中国液体粗糖发展现状分析及前景趋势报告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5f297aff2c45d7" w:history="1">
                <w:r>
                  <w:rPr>
                    <w:rStyle w:val="Hyperlink"/>
                  </w:rPr>
                  <w:t>https://www.20087.com/5/20/YeTiCuTangFaZhanQianJingFenXi.html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粗糖是以甘蔗、甜菜或原糖为原料，经一次加工制练而成的液态蔗糖制品，主要包括全蔗糖糖浆与转化糖浆两类形态，区别于果葡糖浆及液体葡萄糖等代糖产品。相较于传统结晶白砂糖，液体粗糖免去了煮糖、干燥及再溶解环节，具有低能耗、低人工成本及无废气废水排放优势，下游食品饮料企业可直接将液体粗糖接入生产线，避免二次融糖带来的成本增加与品质波动。头部饮料、冰淇淋、奶茶及咖啡连锁企业已开始规模化采购液体粗糖，欧美市场液体糖应用成熟，国内市场尚处早期渗透阶段。技术焦点聚焦于保质期延长、微生物控制及冷链运输半径优化，液体粗糖保质期通常为7~30天，受储存条件与运输距离（一般限制在300公里以内）显著制约。制约因素在于传统糖厂产品线多样化动力不足、液体粗糖对白砂糖原料成本敏感及零关税进口糖浆替代冲击，价格优势尚未充分显现。</w:t>
      </w:r>
      <w:r>
        <w:rPr>
          <w:rFonts w:hint="eastAsia"/>
        </w:rPr>
        <w:br/>
      </w:r>
      <w:r>
        <w:rPr>
          <w:rFonts w:hint="eastAsia"/>
        </w:rPr>
        <w:t>　　未来，液体粗糖将向区域化产能布局、品质分级及供应链协同方向演进。市场调研网指出，头部饮料企业"随用随供"需求将推动液体粗糖生产设施向消费集中区就近部署，形成"糖厂-罐车-终端储罐"短链供应体系，降低运输损耗与变质风险。产品将按纯度、色值及微生物指标进行分级，适配不同终端场景：高纯度全蔗糖糖浆面向高端饮料与乳制品，转化糖浆面向烘焙与糖果加工。数字化供应链平台将整合订单预测、库存监控及冷链物流调度，实现按需生产与零库存运营。在健康消费趋势下，液体粗糖将与低热量甜味剂复配开发，满足减糖不减味需求。绿色制造方面，液体粗糖生产将强化废水循环利用与包装容器回收，降低环境足迹。液体粗糖将从传统糖业副产品向食品饮料行业关键基础原料转型，在降本增效与品质稳定性方面创造差异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5f297aff2c45d7" w:history="1">
        <w:r>
          <w:rPr>
            <w:rStyle w:val="Hyperlink"/>
          </w:rPr>
          <w:t>2027-2032年全球与中国液体粗糖发展现状分析及前景趋势报告</w:t>
        </w:r>
      </w:hyperlink>
      <w:r>
        <w:rPr>
          <w:rFonts w:hint="eastAsia"/>
        </w:rPr>
        <w:t>》，2027年液体粗糖行业市场规模达 亿元，预计2032年市场规模将达 亿元，期间年均复合增长率（CAGR）达 %。报告依据国家统计局、相关行业协会及科研机构的详实数据，系统分析了液体粗糖行业的产业链结构、市场规模与需求状况，并探讨了液体粗糖市场价格及行业现状。报告特别关注了液体粗糖行业的重点企业，对液体粗糖市场竞争格局、集中度和品牌影响力进行了剖析。此外，报告对液体粗糖行业的市场前景和发展趋势进行了科学预测，同时进一步细分市场，指出了液体粗糖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按产品类型细分，全球液体粗糖市场规模2021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天然液体粗糖</w:t>
      </w:r>
      <w:r>
        <w:rPr>
          <w:rFonts w:hint="eastAsia"/>
        </w:rPr>
        <w:br/>
      </w:r>
      <w:r>
        <w:rPr>
          <w:rFonts w:hint="eastAsia"/>
        </w:rPr>
        <w:t>　　　　1.3.3 精制液体粗糖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按应用细分，全球液体粗糖市场规模2021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液体粗糖行业发展总体概况</w:t>
      </w:r>
      <w:r>
        <w:rPr>
          <w:rFonts w:hint="eastAsia"/>
        </w:rPr>
        <w:br/>
      </w:r>
      <w:r>
        <w:rPr>
          <w:rFonts w:hint="eastAsia"/>
        </w:rPr>
        <w:t>　　　　1.5.2 液体粗糖行业发展主要特点</w:t>
      </w:r>
      <w:r>
        <w:rPr>
          <w:rFonts w:hint="eastAsia"/>
        </w:rPr>
        <w:br/>
      </w:r>
      <w:r>
        <w:rPr>
          <w:rFonts w:hint="eastAsia"/>
        </w:rPr>
        <w:t>　　　　1.5.3 液体粗糖行业发展影响因素</w:t>
      </w:r>
      <w:r>
        <w:rPr>
          <w:rFonts w:hint="eastAsia"/>
        </w:rPr>
        <w:br/>
      </w:r>
      <w:r>
        <w:rPr>
          <w:rFonts w:hint="eastAsia"/>
        </w:rPr>
        <w:t>　　　　1.5.3 .1 液体粗糖有利因素</w:t>
      </w:r>
      <w:r>
        <w:rPr>
          <w:rFonts w:hint="eastAsia"/>
        </w:rPr>
        <w:br/>
      </w:r>
      <w:r>
        <w:rPr>
          <w:rFonts w:hint="eastAsia"/>
        </w:rPr>
        <w:t>　　　　1.5.3 .2 液体粗糖不利因素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全球市场，近三年液体粗糖主要企业占有率及排名（按销量）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液体粗糖主要企业在国际市场占有率（按销量，2023-2026）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2025年液体粗糖主要企业在国际市场排名（按销量）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全球市场主要企业液体粗糖销量（2023-2026）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全球市场，近三年液体粗糖主要企业占有率及排名（按收入）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液体粗糖主要企业在国际市场占有率（按收入，2023-2026）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2025年液体粗糖主要企业在国际市场排名（按收入）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全球市场主要企业液体粗糖销售收入（2023-2026）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全球市场主要企业液体粗糖销售价格（2023-2026）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中国市场，近三年液体粗糖主要企业占有率及排名（按销量）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液体粗糖主要企业在中国市场占有率（按销量，2023-2026）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2025年液体粗糖主要企业在中国市场排名（按销量）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中国市场主要企业液体粗糖销量（2023-2026）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中国市场，近三年液体粗糖主要企业占有率及排名（按收入）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液体粗糖主要企业在中国市场占有率（按收入，2023-2026）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2025年液体粗糖主要企业在中国市场排名（按收入）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中国市场主要企业液体粗糖销售收入（2023-2026）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全球主要厂商液体粗糖总部及产地分布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全球主要厂商成立时间及液体粗糖商业化日期</w:t>
      </w:r>
      <w:r>
        <w:rPr>
          <w:rFonts w:hint="eastAsia"/>
        </w:rPr>
        <w:br/>
      </w:r>
      <w:r>
        <w:rPr>
          <w:rFonts w:hint="eastAsia"/>
        </w:rPr>
        <w:t>　　2.8 全球主要厂商液体粗糖产品类型及应用</w:t>
      </w:r>
      <w:r>
        <w:rPr>
          <w:rFonts w:hint="eastAsia"/>
        </w:rPr>
        <w:br/>
      </w:r>
      <w:r>
        <w:rPr>
          <w:rFonts w:hint="eastAsia"/>
        </w:rPr>
        <w:t>　　2.9 液体粗糖行业集中度、竞争程度分析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液体粗糖行业集中度分析：2025年全球Top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全球液体粗糖第一梯队、第二梯队和第三梯队生产商（品牌）及市场份额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全球液体粗糖总体规模分析</w:t>
      </w:r>
      <w:r>
        <w:rPr>
          <w:rFonts w:hint="eastAsia"/>
        </w:rPr>
        <w:br/>
      </w:r>
      <w:r>
        <w:rPr>
          <w:rFonts w:hint="eastAsia"/>
        </w:rPr>
        <w:t>　　3.1 全球液体粗糖供需现状及预测（2021-2032）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全球液体粗糖产能、产量、产能利用率及发展趋势（2021-2032）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全球液体粗糖产量、需求量及发展趋势（2021-2032）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全球主要地区液体粗糖产量及发展趋势（2021-2032）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全球主要地区液体粗糖产量（2021-2026）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全球主要地区液体粗糖产量（2027-2032）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全球主要地区液体粗糖产量市场份额（2021-2032）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中国液体粗糖供需现状及预测（2021-2032）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中国液体粗糖产能、产量、产能利用率及发展趋势（2021-2032）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中国液体粗糖产量、市场需求量及发展趋势（2021-2032）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中国市场液体粗糖进出口（2021-2032）</w:t>
      </w:r>
      <w:r>
        <w:rPr>
          <w:rFonts w:hint="eastAsia"/>
        </w:rPr>
        <w:br/>
      </w:r>
      <w:r>
        <w:rPr>
          <w:rFonts w:hint="eastAsia"/>
        </w:rPr>
        <w:t>　　3.4 全球液体粗糖销量及销售额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全球市场液体粗糖销售额（2021-2032）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全球市场液体粗糖销量（2021-2032）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全球市场液体粗糖价格趋势（2021-2032）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全球液体粗糖主要地区分析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全球主要地区液体粗糖市场规模分析：2021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全球主要地区液体粗糖销售收入及市场份额（2021-2026）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全球主要地区液体粗糖销售收入预测（2027-2032）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全球主要地区液体粗糖销量分析：2021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全球主要地区液体粗糖销量及市场份额（2021-2026）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全球主要地区液体粗糖销量及市场份额预测（2027-2032）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中东市场液体粗糖销量、收入及增长率（2021-2032）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液体粗糖销量、收入、价格及毛利率（2021-2026）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不同产品类型液体粗糖分析</w:t>
      </w:r>
      <w:r>
        <w:rPr>
          <w:rFonts w:hint="eastAsia"/>
        </w:rPr>
        <w:br/>
      </w:r>
      <w:r>
        <w:rPr>
          <w:rFonts w:hint="eastAsia"/>
        </w:rPr>
        <w:t>　　6.1 全球不同产品类型液体粗糖销量（2021-2032）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全球不同产品类型液体粗糖销量及市场份额（2021-2026）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全球不同产品类型液体粗糖销量预测（2027-2032）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全球不同产品类型液体粗糖收入（2021-2032）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全球不同产品类型液体粗糖收入及市场份额（2021-2026）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全球不同产品类型液体粗糖收入预测（2027-2032）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全球不同产品类型液体粗糖价格走势（2021-2032）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中国不同产品类型液体粗糖销量（2021-2032）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中国不同产品类型液体粗糖销量及市场份额（2021-2026）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中国不同产品类型液体粗糖销量预测（2027-2032）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中国不同产品类型液体粗糖收入（2021-2032）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中国不同产品类型液体粗糖收入及市场份额（2021-2026）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中国不同产品类型液体粗糖收入预测（2027-2032）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不同应用液体粗糖分析</w:t>
      </w:r>
      <w:r>
        <w:rPr>
          <w:rFonts w:hint="eastAsia"/>
        </w:rPr>
        <w:br/>
      </w:r>
      <w:r>
        <w:rPr>
          <w:rFonts w:hint="eastAsia"/>
        </w:rPr>
        <w:t>　　7.1 全球不同应用液体粗糖销量（2021-2032）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全球不同应用液体粗糖销量及市场份额（2021-2026）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全球不同应用液体粗糖销量预测（2027-2032）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全球不同应用液体粗糖收入（2021-2032）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全球不同应用液体粗糖收入及市场份额（2021-2026）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全球不同应用液体粗糖收入预测（2027-2032）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全球不同应用液体粗糖价格走势（2021-2032）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中国不同应用液体粗糖销量（2021-2032）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中国不同应用液体粗糖销量及市场份额（2021-2026）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中国不同应用液体粗糖销量预测（2027-2032）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中国不同应用液体粗糖收入（2021-2032）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中国不同应用液体粗糖收入及市场份额（2021-2026）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中国不同应用液体粗糖收入预测（2027-2032）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液体粗糖行业发展趋势</w:t>
      </w:r>
      <w:r>
        <w:rPr>
          <w:rFonts w:hint="eastAsia"/>
        </w:rPr>
        <w:br/>
      </w:r>
      <w:r>
        <w:rPr>
          <w:rFonts w:hint="eastAsia"/>
        </w:rPr>
        <w:t>　　8.2 液体粗糖行业主要驱动因素</w:t>
      </w:r>
      <w:r>
        <w:rPr>
          <w:rFonts w:hint="eastAsia"/>
        </w:rPr>
        <w:br/>
      </w:r>
      <w:r>
        <w:rPr>
          <w:rFonts w:hint="eastAsia"/>
        </w:rPr>
        <w:t>　　8.3 液体粗糖中国企业SWOT分析</w:t>
      </w:r>
      <w:r>
        <w:rPr>
          <w:rFonts w:hint="eastAsia"/>
        </w:rPr>
        <w:br/>
      </w:r>
      <w:r>
        <w:rPr>
          <w:rFonts w:hint="eastAsia"/>
        </w:rPr>
        <w:t>　　8.4 中国液体粗糖行业政策环境分析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液体粗糖行业产业链简介</w:t>
      </w:r>
      <w:r>
        <w:rPr>
          <w:rFonts w:hint="eastAsia"/>
        </w:rPr>
        <w:br/>
      </w:r>
      <w:r>
        <w:rPr>
          <w:rFonts w:hint="eastAsia"/>
        </w:rPr>
        <w:t>　　　　9.1.1 液体粗糖行业供应链分析</w:t>
      </w:r>
      <w:r>
        <w:rPr>
          <w:rFonts w:hint="eastAsia"/>
        </w:rPr>
        <w:br/>
      </w:r>
      <w:r>
        <w:rPr>
          <w:rFonts w:hint="eastAsia"/>
        </w:rPr>
        <w:t>　　　　9.1.2 液体粗糖主要原料及供应情况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液体粗糖行业采购模式</w:t>
      </w:r>
      <w:r>
        <w:rPr>
          <w:rFonts w:hint="eastAsia"/>
        </w:rPr>
        <w:br/>
      </w:r>
      <w:r>
        <w:rPr>
          <w:rFonts w:hint="eastAsia"/>
        </w:rPr>
        <w:t>　　9.3 液体粗糖行业生产模式</w:t>
      </w:r>
      <w:r>
        <w:rPr>
          <w:rFonts w:hint="eastAsia"/>
        </w:rPr>
        <w:br/>
      </w:r>
      <w:r>
        <w:rPr>
          <w:rFonts w:hint="eastAsia"/>
        </w:rPr>
        <w:t>　　9.4 液体粗糖行业销售模式及销售渠道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按产品类型细分，全球液体粗糖市场规模2021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按应用细分，全球液体粗糖市场规模（CAGR）2021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液体粗糖行业发展主要特点</w:t>
      </w:r>
      <w:r>
        <w:rPr>
          <w:rFonts w:hint="eastAsia"/>
        </w:rPr>
        <w:br/>
      </w:r>
      <w:r>
        <w:rPr>
          <w:rFonts w:hint="eastAsia"/>
        </w:rPr>
        <w:t>　　表 4： 液体粗糖行业发展有利因素分析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液体粗糖行业发展不利因素分析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进入液体粗糖行业壁垒</w:t>
      </w:r>
      <w:r>
        <w:rPr>
          <w:rFonts w:hint="eastAsia"/>
        </w:rPr>
        <w:br/>
      </w:r>
      <w:r>
        <w:rPr>
          <w:rFonts w:hint="eastAsia"/>
        </w:rPr>
        <w:t>　　表 7： 液体粗糖主要企业在国际市场占有率（按销量，2023-2026）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2025年液体粗糖主要企业在国际市场排名（按销量）&amp;（千吨）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全球市场主要企业液体粗糖销量（2023-2026）&amp;（千吨）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液体粗糖主要企业在国际市场占有率（按收入，2023-2026）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2025年液体粗糖主要企业在国际市场排名（按收入）&amp;（万元）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全球市场主要企业液体粗糖销售收入（2023-2026）&amp;（万元）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全球市场主要企业液体粗糖销售价格（2023-2026）&amp;（元/吨）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液体粗糖主要企业在中国市场占有率（按销量，2023-2026）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2025年液体粗糖主要企业在中国市场排名（按销量）&amp;（千吨）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中国市场主要企业液体粗糖销量（2023-2026）&amp;（千吨）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液体粗糖主要企业在中国市场占有率（按收入，2023-2026）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2025年液体粗糖主要企业在中国市场排名（按收入）&amp;（万元）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中国市场主要企业液体粗糖销售收入（2023-2026）&amp;（万元）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全球主要厂商液体粗糖总部及产地分布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全球主要厂商成立时间及液体粗糖商业化日期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全球主要厂商液体粗糖产品类型及应用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2025年全球液体粗糖主要厂商市场地位（第一梯队、第二梯队和第三梯队）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全球液体粗糖市场投资、并购等现状分析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全球主要地区液体粗糖产量增速（CAGR）：（2021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全球主要地区液体粗糖产量（2021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全球主要地区液体粗糖产量（2021-2026）&amp;（千吨）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全球主要地区液体粗糖产量（2027-2032）&amp;（千吨）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全球主要地区液体粗糖产量市场份额（2021-2026）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全球主要地区液体粗糖产量市场份额（2027-2032）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中国市场液体粗糖产量、销量、进出口（2021-2026）&amp;（千吨）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中国市场液体粗糖产量、销量、进出口预测（2027-2032）&amp;（千吨）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全球主要地区液体粗糖销售收入增速：（2021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全球主要地区液体粗糖销售收入（2021-2026）&amp;（万元）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全球主要地区液体粗糖销售收入市场份额（2021-2026）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全球主要地区液体粗糖收入（2027-2032）&amp;（万元）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全球主要地区液体粗糖收入市场份额（2027-2032）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全球主要地区液体粗糖销量（千吨）：2021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全球主要地区液体粗糖销量（2021-2026）&amp;（千吨）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全球主要地区液体粗糖销量市场份额（2021-2026）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全球主要地区液体粗糖销量（2027-2032）&amp;（千吨）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全球主要地区液体粗糖销量份额（2027-2032）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液体粗糖生产基地、销售区域、竞争对手及市场地位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液体粗糖产品规格、参数及市场应用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液体粗糖销量（千吨）、收入（万元）、价格（元/吨）及毛利率（2021-2026）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全球不同产品类型液体粗糖销量（2021-2026）&amp;（千吨）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94： 全球不同产品类型液体粗糖销量市场份额（2021-2026）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全球不同产品类型液体粗糖销量预测（2027-2032）&amp;（千吨）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全球市场不同产品类型液体粗糖销量市场份额预测（2027-2032）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全球不同产品类型液体粗糖收入（2021-2026）&amp;（万元）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全球不同产品类型液体粗糖收入市场份额（2021-2026）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全球不同产品类型液体粗糖收入预测（2027-2032）&amp;（万元）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全球不同产品类型液体粗糖收入市场份额预测（2027-2032）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中国不同产品类型液体粗糖销量（2021-2026）&amp;（千吨）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中国不同产品类型液体粗糖销量市场份额（2021-2026）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中国不同产品类型液体粗糖销量预测（2027-2032）&amp;（千吨）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全球市场不同产品类型液体粗糖销量市场份额预测（2027-2032）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中国不同产品类型液体粗糖收入（2021-2026）&amp;（万元）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中国不同产品类型液体粗糖收入市场份额（2021-2026）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中国不同产品类型液体粗糖收入预测（2027-2032）&amp;（万元）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中国不同产品类型液体粗糖收入市场份额预测（2027-2032）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全球不同应用液体粗糖销量（2021-2026）&amp;（千吨）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全球不同应用液体粗糖销量市场份额（2021-2026）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全球不同应用液体粗糖销量预测（2027-2032）&amp;（千吨）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全球市场不同应用液体粗糖销量市场份额预测（2027-2032）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全球不同应用液体粗糖收入（2021-2026）&amp;（万元）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全球不同应用液体粗糖收入市场份额（2021-2026）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全球不同应用液体粗糖收入预测（2027-2032）&amp;（万元）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全球不同应用液体粗糖收入市场份额预测（2027-2032）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中国不同应用液体粗糖销量（2021-2026）&amp;（千吨）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118： 中国不同应用液体粗糖销量市场份额（2021-2026）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中国不同应用液体粗糖销量预测（2027-2032）&amp;（千吨）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中国市场不同应用液体粗糖销量市场份额预测（2027-2032）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中国不同应用液体粗糖收入（2021-2026）&amp;（万元）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中国不同应用液体粗糖收入市场份额（2021-2026）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中国不同应用液体粗糖收入预测（2027-2032）&amp;（万元）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中国不同应用液体粗糖收入市场份额预测（2027-2032）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液体粗糖行业发展趋势</w:t>
      </w:r>
      <w:r>
        <w:rPr>
          <w:rFonts w:hint="eastAsia"/>
        </w:rPr>
        <w:br/>
      </w:r>
      <w:r>
        <w:rPr>
          <w:rFonts w:hint="eastAsia"/>
        </w:rPr>
        <w:t>　　表 126： 液体粗糖行业主要驱动因素</w:t>
      </w:r>
      <w:r>
        <w:rPr>
          <w:rFonts w:hint="eastAsia"/>
        </w:rPr>
        <w:br/>
      </w:r>
      <w:r>
        <w:rPr>
          <w:rFonts w:hint="eastAsia"/>
        </w:rPr>
        <w:t>　　表 127： 液体粗糖行业供应链分析</w:t>
      </w:r>
      <w:r>
        <w:rPr>
          <w:rFonts w:hint="eastAsia"/>
        </w:rPr>
        <w:br/>
      </w:r>
      <w:r>
        <w:rPr>
          <w:rFonts w:hint="eastAsia"/>
        </w:rPr>
        <w:t>　　表 128： 液体粗糖上游原料供应商</w:t>
      </w:r>
      <w:r>
        <w:rPr>
          <w:rFonts w:hint="eastAsia"/>
        </w:rPr>
        <w:br/>
      </w:r>
      <w:r>
        <w:rPr>
          <w:rFonts w:hint="eastAsia"/>
        </w:rPr>
        <w:t>　　表 129： 液体粗糖主要地区不同应用客户分析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液体粗糖典型经销商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液体粗糖产品图片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全球不同产品类型液体粗糖销售额2021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全球不同产品类型液体粗糖市场份额2025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天然液体粗糖产品图片</w:t>
      </w:r>
      <w:r>
        <w:rPr>
          <w:rFonts w:hint="eastAsia"/>
        </w:rPr>
        <w:br/>
      </w:r>
      <w:r>
        <w:rPr>
          <w:rFonts w:hint="eastAsia"/>
        </w:rPr>
        <w:t>　　图 5： 精制液体粗糖产品图片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全球不同应用液体粗糖市场份额2025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2025年全球前五大生产商液体粗糖市场份额</w:t>
      </w:r>
      <w:r>
        <w:rPr>
          <w:rFonts w:hint="eastAsia"/>
        </w:rPr>
        <w:br/>
      </w:r>
      <w:r>
        <w:rPr>
          <w:rFonts w:hint="eastAsia"/>
        </w:rPr>
        <w:t>　　图 11： 2025年全球液体粗糖第一梯队、第二梯队和第三梯队厂商及市场份额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全球液体粗糖产能、产量、产能利用率及发展趋势（2021-2032）&amp;（千吨）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全球液体粗糖产量、需求量及发展趋势（2021-2032）&amp;（千吨）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全球主要地区液体粗糖产量市场份额（2021-2032）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中国液体粗糖产能、产量、产能利用率及发展趋势（2021-2032）&amp;（千吨）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中国液体粗糖产量、市场需求量及发展趋势（2021-2032）&amp;（千吨）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全球液体粗糖市场销售额及增长率：（2021-2032）&amp;（万元）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全球市场液体粗糖市场规模：2021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全球市场液体粗糖价格趋势（2021-2032）&amp;（元/吨）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全球主要地区液体粗糖销售收入（2021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全球主要地区液体粗糖销售收入市场份额（2021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南美市场液体粗糖收入及增长率（2021-2032）&amp;（万元）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中东市场液体粗糖销量及增长率（2021-2032）&amp;（千吨）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中东市场液体粗糖收入及增长率（2021-2032）&amp;（万元）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全球不同产品类型液体粗糖价格走势（2021-2032）&amp;（元/吨）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全球不同应用液体粗糖价格走势（2021-2032）&amp;（元/吨）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液体粗糖中国企业SWOT分析</w:t>
      </w:r>
      <w:r>
        <w:rPr>
          <w:rFonts w:hint="eastAsia"/>
        </w:rPr>
        <w:br/>
      </w:r>
      <w:r>
        <w:rPr>
          <w:rFonts w:hint="eastAsia"/>
        </w:rPr>
        <w:t>　　图 42： 液体粗糖产业链</w:t>
      </w:r>
      <w:r>
        <w:rPr>
          <w:rFonts w:hint="eastAsia"/>
        </w:rPr>
        <w:br/>
      </w:r>
      <w:r>
        <w:rPr>
          <w:rFonts w:hint="eastAsia"/>
        </w:rPr>
        <w:t>　　图 43： 液体粗糖行业采购模式分析</w:t>
      </w:r>
      <w:r>
        <w:rPr>
          <w:rFonts w:hint="eastAsia"/>
        </w:rPr>
        <w:br/>
      </w:r>
      <w:r>
        <w:rPr>
          <w:rFonts w:hint="eastAsia"/>
        </w:rPr>
        <w:t>　　图 44： 液体粗糖行业生产模式</w:t>
      </w:r>
      <w:r>
        <w:rPr>
          <w:rFonts w:hint="eastAsia"/>
        </w:rPr>
        <w:br/>
      </w:r>
      <w:r>
        <w:rPr>
          <w:rFonts w:hint="eastAsia"/>
        </w:rPr>
        <w:t>　　图 45： 液体粗糖行业销售模式分析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5f297aff2c45d7" w:history="1">
        <w:r>
          <w:rPr>
            <w:rStyle w:val="Hyperlink"/>
          </w:rPr>
          <w:t>2027-2032年全球与中国液体粗糖发展现状分析及前景趋势报告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5f297aff2c45d7" w:history="1">
        <w:r>
          <w:rPr>
            <w:rStyle w:val="Hyperlink"/>
          </w:rPr>
          <w:t>https://www.20087.com/5/20/YeTiCuTangFaZhanQianJingFenXi.html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热点：液体糖是添加剂吗、液体糖的做法、液体糖与白糖有什么不同、液体糖的浓度不超过多少、液体糖价格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31a8c344ae4628" w:history="1">
      <w:r>
        <w:rPr>
          <w:rStyle w:val="Hyperlink"/>
        </w:rPr>
        <w:t>2027-2032年全球与中国液体粗糖发展现状分析及前景趋势报告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YeTiCuTangFaZhanQianJingFenXi.html" TargetMode="External" Id="R825f297aff2c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YeTiCuTangFaZhanQianJingFenXi.html" TargetMode="External" Id="Re831a8c344ae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2026-09-15T03:32:30Z</dcterms:created>
  <dcterms:modified xsi:type="dcterms:W3CDTF">2026-09-15T04:32:30Z</dcterms:modified>
  <dc:subject>2027-2032年全球与中国液体粗糖发展现状分析及前景趋势报告</dc:subject>
  <dc:title>2027-2032年全球与中国液体粗糖发展现状分析及前景趋势报告</dc:title>
  <cp:keywords>2027-2032年全球与中国液体粗糖发展现状分析及前景趋势报告</cp:keywords>
  <dc:description>2027-2032年全球与中国液体粗糖发展现状分析及前景趋势报告</dc:description>
</cp:coreProperties>
</file>