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b65e87f30440d" w:history="1">
              <w:r>
                <w:rPr>
                  <w:rStyle w:val="Hyperlink"/>
                </w:rPr>
                <w:t>2025-2031年中国牛奶行业发展研究分析与市场前景预测报告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b65e87f30440d" w:history="1">
              <w:r>
                <w:rPr>
                  <w:rStyle w:val="Hyperlink"/>
                </w:rPr>
                <w:t>2025-2031年中国牛奶行业发展研究分析与市场前景预测报告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b65e87f30440d" w:history="1">
                <w:r>
                  <w:rPr>
                    <w:rStyle w:val="Hyperlink"/>
                  </w:rPr>
                  <w:t>https://www.20087.com/5/30/NiuNaiDeFaZhanQianJing.html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作为全球范围内广泛消费的饮品，其发展现状呈现出稳定增长的态势。随着人们对健康饮食的日益关注，牛奶作为优质蛋白质和钙的重要来源，受到了消费者的青睐。同时，牛奶产业也面临着品质提升、安全保障、环保生产等多方面的挑战。在生产环节，现代化的奶牛养殖技术、乳制品加工技术以及严格的食品安全标准，确保了牛奶的品质和安全。在消费端，多样化的牛奶产品满足了不同消费者的需求，如低脂、脱脂、有机牛奶等。</w:t>
      </w:r>
      <w:r>
        <w:rPr>
          <w:rFonts w:hint="eastAsia"/>
        </w:rPr>
        <w:br/>
      </w:r>
      <w:r>
        <w:rPr>
          <w:rFonts w:hint="eastAsia"/>
        </w:rPr>
        <w:t>　　未来，牛奶行业的发展前景依然广阔。随着全球人口的增长和生活水平的提升，对牛奶及其制品的需求将持续增加。未来，牛奶行业将更加注重技术创新和品质提升，以满足消费者对健康、营养、口感等方面的更高要求。同时，随着环保意识的提高，牛奶行业也将积极探索可持续发展的路径，推动绿色养殖、清洁能源使用以及废弃物的循环利用。此外，随着国际贸易的深入发展，牛奶行业的全球化趋势将更加明显，企业需要加强国际合作来应对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b65e87f30440d" w:history="1">
        <w:r>
          <w:rPr>
            <w:rStyle w:val="Hyperlink"/>
          </w:rPr>
          <w:t>2025-2031年中国牛奶行业发展研究分析与市场前景预测报告</w:t>
        </w:r>
      </w:hyperlink>
      <w:r>
        <w:rPr>
          <w:rFonts w:hint="eastAsia"/>
        </w:rPr>
        <w:t>》依托权威机构及相关协会的数据资料，全面解析了牛奶行业现状、市场需求及市场规模，系统梳理了牛奶产业链结构、价格趋势及各细分市场动态。报告对牛奶市场前景与发展趋势进行了科学预测，重点分析了品牌竞争格局、市场集中度及主要企业的经营表现。同时，通过SWOT分析揭示了牛奶行业面临的机遇与风险，为牛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2020-2025年世界牛奶产业发展状况分析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2020-2025年全球奶牛养殖业运行概况</w:t>
      </w:r>
      <w:r>
        <w:rPr>
          <w:rFonts w:hint="eastAsia"/>
        </w:rPr>
        <w:br/>
      </w:r>
      <w:r>
        <w:rPr>
          <w:rFonts w:hint="eastAsia"/>
        </w:rPr>
        <w:t>　　　　一、世界奶牛养殖品种</w:t>
      </w:r>
      <w:r>
        <w:rPr>
          <w:rFonts w:hint="eastAsia"/>
        </w:rPr>
        <w:br/>
      </w:r>
      <w:r>
        <w:rPr>
          <w:rFonts w:hint="eastAsia"/>
        </w:rPr>
        <w:t>　　　　二、世界奶牛养殖规模</w:t>
      </w:r>
      <w:r>
        <w:rPr>
          <w:rFonts w:hint="eastAsia"/>
        </w:rPr>
        <w:br/>
      </w:r>
      <w:r>
        <w:rPr>
          <w:rFonts w:hint="eastAsia"/>
        </w:rPr>
        <w:t>　　　　三、世界奶牛养殖模式</w:t>
      </w:r>
      <w:r>
        <w:rPr>
          <w:rFonts w:hint="eastAsia"/>
        </w:rPr>
        <w:br/>
      </w:r>
      <w:r>
        <w:rPr>
          <w:rFonts w:hint="eastAsia"/>
        </w:rPr>
        <w:t>　　　　四、世界奶牛养殖成本与营利</w:t>
      </w:r>
      <w:r>
        <w:rPr>
          <w:rFonts w:hint="eastAsia"/>
        </w:rPr>
        <w:br/>
      </w:r>
      <w:r>
        <w:rPr>
          <w:rFonts w:hint="eastAsia"/>
        </w:rPr>
        <w:t>　　　　五、世界奶牛养殖技术</w:t>
      </w:r>
      <w:r>
        <w:rPr>
          <w:rFonts w:hint="eastAsia"/>
        </w:rPr>
        <w:br/>
      </w:r>
      <w:r>
        <w:rPr>
          <w:rFonts w:hint="eastAsia"/>
        </w:rPr>
        <w:t>　　第二节 2020-2025年世界牛奶产业运行概况</w:t>
      </w:r>
      <w:r>
        <w:rPr>
          <w:rFonts w:hint="eastAsia"/>
        </w:rPr>
        <w:br/>
      </w:r>
      <w:r>
        <w:rPr>
          <w:rFonts w:hint="eastAsia"/>
        </w:rPr>
        <w:t>　　　　一、世界牛奶产业亮点分析</w:t>
      </w:r>
      <w:r>
        <w:rPr>
          <w:rFonts w:hint="eastAsia"/>
        </w:rPr>
        <w:br/>
      </w:r>
      <w:r>
        <w:rPr>
          <w:rFonts w:hint="eastAsia"/>
        </w:rPr>
        <w:t>　　　　二、全球牛奶生产与消费情况</w:t>
      </w:r>
      <w:r>
        <w:rPr>
          <w:rFonts w:hint="eastAsia"/>
        </w:rPr>
        <w:br/>
      </w:r>
      <w:r>
        <w:rPr>
          <w:rFonts w:hint="eastAsia"/>
        </w:rPr>
        <w:t>　　　　三、世界牛奶市场价格分析</w:t>
      </w:r>
      <w:r>
        <w:rPr>
          <w:rFonts w:hint="eastAsia"/>
        </w:rPr>
        <w:br/>
      </w:r>
      <w:r>
        <w:rPr>
          <w:rFonts w:hint="eastAsia"/>
        </w:rPr>
        <w:t>　　　　四、世界牛奶进出口贸易分析</w:t>
      </w:r>
      <w:r>
        <w:rPr>
          <w:rFonts w:hint="eastAsia"/>
        </w:rPr>
        <w:br/>
      </w:r>
      <w:r>
        <w:rPr>
          <w:rFonts w:hint="eastAsia"/>
        </w:rPr>
        <w:t>　　　　五、优质奶源对乳制品业的影响</w:t>
      </w:r>
      <w:r>
        <w:rPr>
          <w:rFonts w:hint="eastAsia"/>
        </w:rPr>
        <w:br/>
      </w:r>
      <w:r>
        <w:rPr>
          <w:rFonts w:hint="eastAsia"/>
        </w:rPr>
        <w:t>　　第三节 2020-2025年世界主要国家牛奶行业发展情况分析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2020-2025年中国牛奶产业市场运行环境分析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2020-2025年中国牛奶产业发展政策环境分析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一、牛奶产业政策分析</w:t>
      </w:r>
      <w:r>
        <w:rPr>
          <w:rFonts w:hint="eastAsia"/>
        </w:rPr>
        <w:br/>
      </w:r>
      <w:r>
        <w:rPr>
          <w:rFonts w:hint="eastAsia"/>
        </w:rPr>
        <w:t>　　　　二、乳制品标准分析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2020-2025年中国牛奶产业社会环境分析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2020-2025年中国奶牛养殖业运行态势分析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2020-2025年中国奶牛养殖业运行概况</w:t>
      </w:r>
      <w:r>
        <w:rPr>
          <w:rFonts w:hint="eastAsia"/>
        </w:rPr>
        <w:br/>
      </w:r>
      <w:r>
        <w:rPr>
          <w:rFonts w:hint="eastAsia"/>
        </w:rPr>
        <w:t>　　　　一、中国奶牛养殖品种</w:t>
      </w:r>
      <w:r>
        <w:rPr>
          <w:rFonts w:hint="eastAsia"/>
        </w:rPr>
        <w:br/>
      </w:r>
      <w:r>
        <w:rPr>
          <w:rFonts w:hint="eastAsia"/>
        </w:rPr>
        <w:t>　　　　二、中国奶牛养殖规模</w:t>
      </w:r>
      <w:r>
        <w:rPr>
          <w:rFonts w:hint="eastAsia"/>
        </w:rPr>
        <w:br/>
      </w:r>
      <w:r>
        <w:rPr>
          <w:rFonts w:hint="eastAsia"/>
        </w:rPr>
        <w:t>　　　　三、中国奶牛养殖模式</w:t>
      </w:r>
      <w:r>
        <w:rPr>
          <w:rFonts w:hint="eastAsia"/>
        </w:rPr>
        <w:br/>
      </w:r>
      <w:r>
        <w:rPr>
          <w:rFonts w:hint="eastAsia"/>
        </w:rPr>
        <w:t>　　　　四、中国奶牛养殖成本与营利</w:t>
      </w:r>
      <w:r>
        <w:rPr>
          <w:rFonts w:hint="eastAsia"/>
        </w:rPr>
        <w:br/>
      </w:r>
      <w:r>
        <w:rPr>
          <w:rFonts w:hint="eastAsia"/>
        </w:rPr>
        <w:t>　　第二节 2020-2025年中国奶牛养殖技术研究</w:t>
      </w:r>
      <w:r>
        <w:rPr>
          <w:rFonts w:hint="eastAsia"/>
        </w:rPr>
        <w:br/>
      </w:r>
      <w:r>
        <w:rPr>
          <w:rFonts w:hint="eastAsia"/>
        </w:rPr>
        <w:t>　　　　一、奶牛综合养殖技术</w:t>
      </w:r>
      <w:r>
        <w:rPr>
          <w:rFonts w:hint="eastAsia"/>
        </w:rPr>
        <w:br/>
      </w:r>
      <w:r>
        <w:rPr>
          <w:rFonts w:hint="eastAsia"/>
        </w:rPr>
        <w:t>　　　　二、奶牛新技术研究</w:t>
      </w:r>
      <w:r>
        <w:rPr>
          <w:rFonts w:hint="eastAsia"/>
        </w:rPr>
        <w:br/>
      </w:r>
      <w:r>
        <w:rPr>
          <w:rFonts w:hint="eastAsia"/>
        </w:rPr>
        <w:t>　　第三节 2020-2025年中国牛奶业供给分析</w:t>
      </w:r>
      <w:r>
        <w:rPr>
          <w:rFonts w:hint="eastAsia"/>
        </w:rPr>
        <w:br/>
      </w:r>
      <w:r>
        <w:rPr>
          <w:rFonts w:hint="eastAsia"/>
        </w:rPr>
        <w:t>　　　　一、奶牛存栏（分奶牛品种、存栏规模、地域分布）</w:t>
      </w:r>
      <w:r>
        <w:rPr>
          <w:rFonts w:hint="eastAsia"/>
        </w:rPr>
        <w:br/>
      </w:r>
      <w:r>
        <w:rPr>
          <w:rFonts w:hint="eastAsia"/>
        </w:rPr>
        <w:t>　　　　二、牛奶产量</w:t>
      </w:r>
      <w:r>
        <w:rPr>
          <w:rFonts w:hint="eastAsia"/>
        </w:rPr>
        <w:br/>
      </w:r>
      <w:r>
        <w:rPr>
          <w:rFonts w:hint="eastAsia"/>
        </w:rPr>
        <w:t>　　　　三、奶牛进口</w:t>
      </w:r>
      <w:r>
        <w:rPr>
          <w:rFonts w:hint="eastAsia"/>
        </w:rPr>
        <w:br/>
      </w:r>
      <w:r>
        <w:rPr>
          <w:rFonts w:hint="eastAsia"/>
        </w:rPr>
        <w:t>　　　　　　1、活畜</w:t>
      </w:r>
      <w:r>
        <w:rPr>
          <w:rFonts w:hint="eastAsia"/>
        </w:rPr>
        <w:br/>
      </w:r>
      <w:r>
        <w:rPr>
          <w:rFonts w:hint="eastAsia"/>
        </w:rPr>
        <w:t>　　　　　　2、冻精</w:t>
      </w:r>
      <w:r>
        <w:rPr>
          <w:rFonts w:hint="eastAsia"/>
        </w:rPr>
        <w:br/>
      </w:r>
      <w:r>
        <w:rPr>
          <w:rFonts w:hint="eastAsia"/>
        </w:rPr>
        <w:t>　　　　　　3、胚胎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2020-2025年中国牛奶产业市场发展形势分析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2020-2025年中国牛奶产业发展综述</w:t>
      </w:r>
      <w:r>
        <w:rPr>
          <w:rFonts w:hint="eastAsia"/>
        </w:rPr>
        <w:br/>
      </w:r>
      <w:r>
        <w:rPr>
          <w:rFonts w:hint="eastAsia"/>
        </w:rPr>
        <w:t>　　　　一、国内市场增长迅速产量高</w:t>
      </w:r>
      <w:r>
        <w:rPr>
          <w:rFonts w:hint="eastAsia"/>
        </w:rPr>
        <w:br/>
      </w:r>
      <w:r>
        <w:rPr>
          <w:rFonts w:hint="eastAsia"/>
        </w:rPr>
        <w:t>　　　　2020-2025年我国原奶产量走势图</w:t>
      </w:r>
      <w:r>
        <w:rPr>
          <w:rFonts w:hint="eastAsia"/>
        </w:rPr>
        <w:br/>
      </w:r>
      <w:r>
        <w:rPr>
          <w:rFonts w:hint="eastAsia"/>
        </w:rPr>
        <w:t>　　　　二、消费集中在大中城市</w:t>
      </w:r>
      <w:r>
        <w:rPr>
          <w:rFonts w:hint="eastAsia"/>
        </w:rPr>
        <w:br/>
      </w:r>
      <w:r>
        <w:rPr>
          <w:rFonts w:hint="eastAsia"/>
        </w:rPr>
        <w:t>　　　　三、人均产量处于较低水平</w:t>
      </w:r>
      <w:r>
        <w:rPr>
          <w:rFonts w:hint="eastAsia"/>
        </w:rPr>
        <w:br/>
      </w:r>
      <w:r>
        <w:rPr>
          <w:rFonts w:hint="eastAsia"/>
        </w:rPr>
        <w:t>　　　　四、奶制品企业不断发展扩大</w:t>
      </w:r>
      <w:r>
        <w:rPr>
          <w:rFonts w:hint="eastAsia"/>
        </w:rPr>
        <w:br/>
      </w:r>
      <w:r>
        <w:rPr>
          <w:rFonts w:hint="eastAsia"/>
        </w:rPr>
        <w:t>　　第二节 2020-2025年中国牛奶产业最新资讯分析</w:t>
      </w:r>
      <w:r>
        <w:rPr>
          <w:rFonts w:hint="eastAsia"/>
        </w:rPr>
        <w:br/>
      </w:r>
      <w:r>
        <w:rPr>
          <w:rFonts w:hint="eastAsia"/>
        </w:rPr>
        <w:t>　　　　一、三鹿奶粉事件</w:t>
      </w:r>
      <w:r>
        <w:rPr>
          <w:rFonts w:hint="eastAsia"/>
        </w:rPr>
        <w:br/>
      </w:r>
      <w:r>
        <w:rPr>
          <w:rFonts w:hint="eastAsia"/>
        </w:rPr>
        <w:t>　　　　二、宝利氏牛奶等不合格进口婴幼儿奶粉名单被公布</w:t>
      </w:r>
      <w:r>
        <w:rPr>
          <w:rFonts w:hint="eastAsia"/>
        </w:rPr>
        <w:br/>
      </w:r>
      <w:r>
        <w:rPr>
          <w:rFonts w:hint="eastAsia"/>
        </w:rPr>
        <w:t>　　　　三、有关于蒙牛特仑苏OMP牛奶分析</w:t>
      </w:r>
      <w:r>
        <w:rPr>
          <w:rFonts w:hint="eastAsia"/>
        </w:rPr>
        <w:br/>
      </w:r>
      <w:r>
        <w:rPr>
          <w:rFonts w:hint="eastAsia"/>
        </w:rPr>
        <w:t>　　第三节 2020-2025年中国牛奶产业发展存在的问题分析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2020-2025年中国牛奶行业奶源市场动态分析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2020-2025年中国原奶供给分析</w:t>
      </w:r>
      <w:r>
        <w:rPr>
          <w:rFonts w:hint="eastAsia"/>
        </w:rPr>
        <w:br/>
      </w:r>
      <w:r>
        <w:rPr>
          <w:rFonts w:hint="eastAsia"/>
        </w:rPr>
        <w:t>　　　　一、原奶供给量分析</w:t>
      </w:r>
      <w:r>
        <w:rPr>
          <w:rFonts w:hint="eastAsia"/>
        </w:rPr>
        <w:br/>
      </w:r>
      <w:r>
        <w:rPr>
          <w:rFonts w:hint="eastAsia"/>
        </w:rPr>
        <w:t>　　　　二、原料奶价格分析</w:t>
      </w:r>
      <w:r>
        <w:rPr>
          <w:rFonts w:hint="eastAsia"/>
        </w:rPr>
        <w:br/>
      </w:r>
      <w:r>
        <w:rPr>
          <w:rFonts w:hint="eastAsia"/>
        </w:rPr>
        <w:t>　　第二节 2020-2025年中国奶源地分析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第三节 2020-2025年中国原料奶生产存在的问题探讨</w:t>
      </w:r>
      <w:r>
        <w:rPr>
          <w:rFonts w:hint="eastAsia"/>
        </w:rPr>
        <w:br/>
      </w:r>
      <w:r>
        <w:rPr>
          <w:rFonts w:hint="eastAsia"/>
        </w:rPr>
        <w:t>　　　　一、奶牛平均单产水平低</w:t>
      </w:r>
      <w:r>
        <w:rPr>
          <w:rFonts w:hint="eastAsia"/>
        </w:rPr>
        <w:br/>
      </w:r>
      <w:r>
        <w:rPr>
          <w:rFonts w:hint="eastAsia"/>
        </w:rPr>
        <w:t>　　　　二、原料奶质量问题突出</w:t>
      </w:r>
      <w:r>
        <w:rPr>
          <w:rFonts w:hint="eastAsia"/>
        </w:rPr>
        <w:br/>
      </w:r>
      <w:r>
        <w:rPr>
          <w:rFonts w:hint="eastAsia"/>
        </w:rPr>
        <w:t>　　　　三、农户组织性弱</w:t>
      </w:r>
      <w:r>
        <w:rPr>
          <w:rFonts w:hint="eastAsia"/>
        </w:rPr>
        <w:br/>
      </w:r>
      <w:r>
        <w:rPr>
          <w:rFonts w:hint="eastAsia"/>
        </w:rPr>
        <w:t>　　　　四、奶牛饲料结构不合理</w:t>
      </w:r>
      <w:r>
        <w:rPr>
          <w:rFonts w:hint="eastAsia"/>
        </w:rPr>
        <w:br/>
      </w:r>
      <w:r>
        <w:rPr>
          <w:rFonts w:hint="eastAsia"/>
        </w:rPr>
        <w:t>　　　　五、新技术推广应用缓慢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2020-2025年中国牛奶加工行业运行态势分析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2020-2025年中国牛奶市场构成</w:t>
      </w:r>
      <w:r>
        <w:rPr>
          <w:rFonts w:hint="eastAsia"/>
        </w:rPr>
        <w:br/>
      </w:r>
      <w:r>
        <w:rPr>
          <w:rFonts w:hint="eastAsia"/>
        </w:rPr>
        <w:t>　　第二节 2020-2025年液态奶细分行业调查</w:t>
      </w:r>
      <w:r>
        <w:rPr>
          <w:rFonts w:hint="eastAsia"/>
        </w:rPr>
        <w:br/>
      </w:r>
      <w:r>
        <w:rPr>
          <w:rFonts w:hint="eastAsia"/>
        </w:rPr>
        <w:t>　　　　一、巴氏杀菌奶</w:t>
      </w:r>
      <w:r>
        <w:rPr>
          <w:rFonts w:hint="eastAsia"/>
        </w:rPr>
        <w:br/>
      </w:r>
      <w:r>
        <w:rPr>
          <w:rFonts w:hint="eastAsia"/>
        </w:rPr>
        <w:t>　　　　二、超高温灭菌奶/UHT奶</w:t>
      </w:r>
      <w:r>
        <w:rPr>
          <w:rFonts w:hint="eastAsia"/>
        </w:rPr>
        <w:br/>
      </w:r>
      <w:r>
        <w:rPr>
          <w:rFonts w:hint="eastAsia"/>
        </w:rPr>
        <w:t>　　　　三、酸奶</w:t>
      </w:r>
      <w:r>
        <w:rPr>
          <w:rFonts w:hint="eastAsia"/>
        </w:rPr>
        <w:br/>
      </w:r>
      <w:r>
        <w:rPr>
          <w:rFonts w:hint="eastAsia"/>
        </w:rPr>
        <w:t>　　　　四、含乳饮料</w:t>
      </w:r>
      <w:r>
        <w:rPr>
          <w:rFonts w:hint="eastAsia"/>
        </w:rPr>
        <w:br/>
      </w:r>
      <w:r>
        <w:rPr>
          <w:rFonts w:hint="eastAsia"/>
        </w:rPr>
        <w:t>　　第三节 2020-2025年中国固态奶细分行业调查</w:t>
      </w:r>
      <w:r>
        <w:rPr>
          <w:rFonts w:hint="eastAsia"/>
        </w:rPr>
        <w:br/>
      </w:r>
      <w:r>
        <w:rPr>
          <w:rFonts w:hint="eastAsia"/>
        </w:rPr>
        <w:t>　　　　一、奶粉</w:t>
      </w:r>
      <w:r>
        <w:rPr>
          <w:rFonts w:hint="eastAsia"/>
        </w:rPr>
        <w:br/>
      </w:r>
      <w:r>
        <w:rPr>
          <w:rFonts w:hint="eastAsia"/>
        </w:rPr>
        <w:t>　　　　二、奶酪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2020-2025年中国乳制品产业产量数据分析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2020-2025年全国乳制品产量分析</w:t>
      </w:r>
      <w:r>
        <w:rPr>
          <w:rFonts w:hint="eastAsia"/>
        </w:rPr>
        <w:br/>
      </w:r>
      <w:r>
        <w:rPr>
          <w:rFonts w:hint="eastAsia"/>
        </w:rPr>
        <w:t>　　第二节 2025年主要省份乳制品产量分析</w:t>
      </w:r>
      <w:r>
        <w:rPr>
          <w:rFonts w:hint="eastAsia"/>
        </w:rPr>
        <w:br/>
      </w:r>
      <w:r>
        <w:rPr>
          <w:rFonts w:hint="eastAsia"/>
        </w:rPr>
        <w:t>　　第三节 2025年全国乳制品产量集中度分析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2020-2025年中国牛奶产业竞争现状分析</w:t>
      </w:r>
      <w:r>
        <w:rPr>
          <w:rFonts w:hint="eastAsia"/>
        </w:rPr>
        <w:br/>
      </w:r>
      <w:r>
        <w:rPr>
          <w:rFonts w:hint="eastAsia"/>
        </w:rPr>
        <w:t>　　　　一、牛奶成本飙升，竞争趋白热化</w:t>
      </w:r>
      <w:r>
        <w:rPr>
          <w:rFonts w:hint="eastAsia"/>
        </w:rPr>
        <w:br/>
      </w:r>
      <w:r>
        <w:rPr>
          <w:rFonts w:hint="eastAsia"/>
        </w:rPr>
        <w:t>　　　　二、中国牛奶面临国际竞争</w:t>
      </w:r>
      <w:r>
        <w:rPr>
          <w:rFonts w:hint="eastAsia"/>
        </w:rPr>
        <w:br/>
      </w:r>
      <w:r>
        <w:rPr>
          <w:rFonts w:hint="eastAsia"/>
        </w:rPr>
        <w:t>　　　　三、国内品牌竞争分析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2020-2025年中国牛奶产业提升竞争力的策略分析</w:t>
      </w:r>
      <w:r>
        <w:rPr>
          <w:rFonts w:hint="eastAsia"/>
        </w:rPr>
        <w:br/>
      </w:r>
      <w:r>
        <w:rPr>
          <w:rFonts w:hint="eastAsia"/>
        </w:rPr>
        <w:t>　　第三节 2020-2025年中国重点地区牛奶产业竞争分析</w:t>
      </w:r>
      <w:r>
        <w:rPr>
          <w:rFonts w:hint="eastAsia"/>
        </w:rPr>
        <w:br/>
      </w:r>
      <w:r>
        <w:rPr>
          <w:rFonts w:hint="eastAsia"/>
        </w:rPr>
        <w:t>　　　　一、重点区域竞争分析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2025年中国牛奶产业竞争存在的问题分析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2020-2025年中国牛奶产业重点公司企业竞争力分析</w:t>
      </w:r>
      <w:r>
        <w:rPr>
          <w:rFonts w:hint="eastAsia"/>
        </w:rPr>
        <w:br/>
      </w:r>
      <w:r>
        <w:rPr>
          <w:rFonts w:hint="eastAsia"/>
        </w:rPr>
        <w:t>　　第一节 伊利——内蒙古伊利实业集团股份有限公司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特仑苏——内蒙古蒙牛乳业（集团）股份有限公司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三元股份——北京三元集团有限责任公司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旺仔牛奶——中国旺旺控股有限公司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光明乳业——光明乳业股份有限公司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完达山——黑龙江省完达山乳业股份有限公司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维维——维维集团股份有限公司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李子园——浙江李子园牛奶食品有限公司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2020-2025年中国乳制品加工业运行态势及优质奶源需求预测分析</w:t>
      </w:r>
      <w:r>
        <w:rPr>
          <w:rFonts w:hint="eastAsia"/>
        </w:rPr>
        <w:br/>
      </w:r>
      <w:r>
        <w:rPr>
          <w:rFonts w:hint="eastAsia"/>
        </w:rPr>
        <w:t>　　第一节 2020-2025年中国奶业运行总况</w:t>
      </w:r>
      <w:r>
        <w:rPr>
          <w:rFonts w:hint="eastAsia"/>
        </w:rPr>
        <w:br/>
      </w:r>
      <w:r>
        <w:rPr>
          <w:rFonts w:hint="eastAsia"/>
        </w:rPr>
        <w:t>　　　　一、中国奶业发展的四个阶段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三、中国奶业的科技发展</w:t>
      </w:r>
      <w:r>
        <w:rPr>
          <w:rFonts w:hint="eastAsia"/>
        </w:rPr>
        <w:br/>
      </w:r>
      <w:r>
        <w:rPr>
          <w:rFonts w:hint="eastAsia"/>
        </w:rPr>
        <w:t>　　　　四、中国奶业的国际合作与交流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五、中国奶业发展呈现积极变化</w:t>
      </w:r>
      <w:r>
        <w:rPr>
          <w:rFonts w:hint="eastAsia"/>
        </w:rPr>
        <w:br/>
      </w:r>
      <w:r>
        <w:rPr>
          <w:rFonts w:hint="eastAsia"/>
        </w:rPr>
        <w:t>　　第二节 2020-2025年中国乳制品运行形势分析</w:t>
      </w:r>
      <w:r>
        <w:rPr>
          <w:rFonts w:hint="eastAsia"/>
        </w:rPr>
        <w:br/>
      </w:r>
      <w:r>
        <w:rPr>
          <w:rFonts w:hint="eastAsia"/>
        </w:rPr>
        <w:t>　　　　一、乳品业逐步恢复正常平稳运行</w:t>
      </w:r>
      <w:r>
        <w:rPr>
          <w:rFonts w:hint="eastAsia"/>
        </w:rPr>
        <w:br/>
      </w:r>
      <w:r>
        <w:rPr>
          <w:rFonts w:hint="eastAsia"/>
        </w:rPr>
        <w:t>　　　　二、中国乳制品业经济指标分析</w:t>
      </w:r>
      <w:r>
        <w:rPr>
          <w:rFonts w:hint="eastAsia"/>
        </w:rPr>
        <w:br/>
      </w:r>
      <w:r>
        <w:rPr>
          <w:rFonts w:hint="eastAsia"/>
        </w:rPr>
        <w:t>　　　　三、推动我国乳制品行业逐渐回暖的主要因素</w:t>
      </w:r>
      <w:r>
        <w:rPr>
          <w:rFonts w:hint="eastAsia"/>
        </w:rPr>
        <w:br/>
      </w:r>
      <w:r>
        <w:rPr>
          <w:rFonts w:hint="eastAsia"/>
        </w:rPr>
        <w:t>　　　　四、促进乳制品行业健康发展的主要举措</w:t>
      </w:r>
      <w:r>
        <w:rPr>
          <w:rFonts w:hint="eastAsia"/>
        </w:rPr>
        <w:br/>
      </w:r>
      <w:r>
        <w:rPr>
          <w:rFonts w:hint="eastAsia"/>
        </w:rPr>
        <w:t>　　　　五、中国乳制品行业正逐渐回归理性</w:t>
      </w:r>
      <w:r>
        <w:rPr>
          <w:rFonts w:hint="eastAsia"/>
        </w:rPr>
        <w:br/>
      </w:r>
      <w:r>
        <w:rPr>
          <w:rFonts w:hint="eastAsia"/>
        </w:rPr>
        <w:t>　　　　六、外资趁营销乱局觊觎中国乳业市场</w:t>
      </w:r>
      <w:r>
        <w:rPr>
          <w:rFonts w:hint="eastAsia"/>
        </w:rPr>
        <w:br/>
      </w:r>
      <w:r>
        <w:rPr>
          <w:rFonts w:hint="eastAsia"/>
        </w:rPr>
        <w:t>　　第三节 2020-2025年中国乳制品市场运行透析</w:t>
      </w:r>
      <w:r>
        <w:rPr>
          <w:rFonts w:hint="eastAsia"/>
        </w:rPr>
        <w:br/>
      </w:r>
      <w:r>
        <w:rPr>
          <w:rFonts w:hint="eastAsia"/>
        </w:rPr>
        <w:t>　　　　一、我国乳业市场结构分析</w:t>
      </w:r>
      <w:r>
        <w:rPr>
          <w:rFonts w:hint="eastAsia"/>
        </w:rPr>
        <w:br/>
      </w:r>
      <w:r>
        <w:rPr>
          <w:rFonts w:hint="eastAsia"/>
        </w:rPr>
        <w:t>　　　　二、国内乳制品消费市场景气度持续回升</w:t>
      </w:r>
      <w:r>
        <w:rPr>
          <w:rFonts w:hint="eastAsia"/>
        </w:rPr>
        <w:br/>
      </w:r>
      <w:r>
        <w:rPr>
          <w:rFonts w:hint="eastAsia"/>
        </w:rPr>
        <w:t>　　　　三、乳制品市场基本恢复</w:t>
      </w:r>
      <w:r>
        <w:rPr>
          <w:rFonts w:hint="eastAsia"/>
        </w:rPr>
        <w:br/>
      </w:r>
      <w:r>
        <w:rPr>
          <w:rFonts w:hint="eastAsia"/>
        </w:rPr>
        <w:t>　　　　四、中国乳制品各级行业调查</w:t>
      </w:r>
      <w:r>
        <w:rPr>
          <w:rFonts w:hint="eastAsia"/>
        </w:rPr>
        <w:br/>
      </w:r>
      <w:r>
        <w:rPr>
          <w:rFonts w:hint="eastAsia"/>
        </w:rPr>
        <w:t>　　　　五、我国乳制品市场新品纷呈</w:t>
      </w:r>
      <w:r>
        <w:rPr>
          <w:rFonts w:hint="eastAsia"/>
        </w:rPr>
        <w:br/>
      </w:r>
      <w:r>
        <w:rPr>
          <w:rFonts w:hint="eastAsia"/>
        </w:rPr>
        <w:t>　　　　六、高端奶成乳品企业利润新增长点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第四节 2020-2025年中国乳制品加工业对优势奶源的影响分析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2025-2031年中国牛奶产业发展前景预测分析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一、市场细分趋势更加明显</w:t>
      </w:r>
      <w:r>
        <w:rPr>
          <w:rFonts w:hint="eastAsia"/>
        </w:rPr>
        <w:br/>
      </w:r>
      <w:r>
        <w:rPr>
          <w:rFonts w:hint="eastAsia"/>
        </w:rPr>
        <w:t>　　　　二、市场份额将高度集中</w:t>
      </w:r>
      <w:r>
        <w:rPr>
          <w:rFonts w:hint="eastAsia"/>
        </w:rPr>
        <w:br/>
      </w:r>
      <w:r>
        <w:rPr>
          <w:rFonts w:hint="eastAsia"/>
        </w:rPr>
        <w:t>　　　　三、企业运作重心逐渐下移</w:t>
      </w:r>
      <w:r>
        <w:rPr>
          <w:rFonts w:hint="eastAsia"/>
        </w:rPr>
        <w:br/>
      </w:r>
      <w:r>
        <w:rPr>
          <w:rFonts w:hint="eastAsia"/>
        </w:rPr>
        <w:t>　　　　四、市场竞争重点转向高端</w:t>
      </w:r>
      <w:r>
        <w:rPr>
          <w:rFonts w:hint="eastAsia"/>
        </w:rPr>
        <w:br/>
      </w:r>
      <w:r>
        <w:rPr>
          <w:rFonts w:hint="eastAsia"/>
        </w:rPr>
        <w:t>　　第二节 2025-2031年中国牛奶产业市场预测分析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2025-2031年中国牛奶产业盈利预测分析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2025-2031年中国牛奶产业投资战略咨询分析</w:t>
      </w:r>
      <w:r>
        <w:rPr>
          <w:rFonts w:hint="eastAsia"/>
        </w:rPr>
        <w:br/>
      </w:r>
      <w:r>
        <w:rPr>
          <w:rFonts w:hint="eastAsia"/>
        </w:rPr>
        <w:t>　　第一节 2025-2031年中国牛奶产业投资环境分析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2025-2031年中国牛奶产业投资机会分析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一、中国牛奶产业投资潜力分析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2025-2031年中国牛奶产业投资风险分析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北京三元集团有限责任公司主要经济指标走势图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北京三元集团有限责任公司盈利指标走势图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北京三元集团有限责任公司负债情况图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北京三元集团有限责任公司负债指标走势图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北京三元集团有限责任公司运营能力指标走势图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中国旺旺控股有限公司主要经济指标走势图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中国旺旺控股有限公司经营收入走势图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中国旺旺控股有限公司盈利指标走势图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b65e87f30440d" w:history="1">
        <w:r>
          <w:rPr>
            <w:rStyle w:val="Hyperlink"/>
          </w:rPr>
          <w:t>2025-2031年中国牛奶行业发展研究分析与市场前景预测报告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b65e87f30440d" w:history="1">
        <w:r>
          <w:rPr>
            <w:rStyle w:val="Hyperlink"/>
          </w:rPr>
          <w:t>https://www.20087.com/5/30/NiuNaiDeFaZhanQianJing.html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热点：牛奶的作用与功效、牛奶是寒性还是热性的、牛奶的十大功效、牛奶奶油和动物奶油的区别、牛奶牌子、牛奶什么时候喝效果最佳、牛奶哪个品牌的好、牛奶是酸性还是碱性、牛奶排行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e7f4827eb4a29" w:history="1">
      <w:r>
        <w:rPr>
          <w:rStyle w:val="Hyperlink"/>
        </w:rPr>
        <w:t>2025-2031年中国牛奶行业发展研究分析与市场前景预测报告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NiuNaiDeFaZhanQianJing.html" TargetMode="External" Id="Rebab65e87f30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NiuNaiDeFaZhanQianJing.html" TargetMode="External" Id="R036e7f4827eb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2025-05-20T08:33:00Z</dcterms:created>
  <dcterms:modified xsi:type="dcterms:W3CDTF">2025-05-20T09:33:00Z</dcterms:modified>
  <dc:subject>2025-2031年中国牛奶行业发展研究分析与市场前景预测报告</dc:subject>
  <dc:title>2025-2031年中国牛奶行业发展研究分析与市场前景预测报告</dc:title>
  <cp:keywords>2025-2031年中国牛奶行业发展研究分析与市场前景预测报告</cp:keywords>
  <dc:description>2025-2031年中国牛奶行业发展研究分析与市场前景预测报告</dc:description>
</cp:coreProperties>
</file>