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f58964ae343f9" w:history="1">
              <w:r>
                <w:rPr>
                  <w:rStyle w:val="Hyperlink"/>
                </w:rPr>
                <w:t>中国糖果行业现状调研及发展趋势分析报告（2025-2031年）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f58964ae343f9" w:history="1">
              <w:r>
                <w:rPr>
                  <w:rStyle w:val="Hyperlink"/>
                </w:rPr>
                <w:t>中国糖果行业现状调研及发展趋势分析报告（2025-2031年）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f58964ae343f9" w:history="1">
                <w:r>
                  <w:rPr>
                    <w:rStyle w:val="Hyperlink"/>
                  </w:rPr>
                  <w:t>https://www.20087.com/5/50/TangGuoShiChangQianJingFenXiYuCe.html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是休闲零食的重要组成部分，近年来在口味、包装上不断创新，以满足消费者多样化的需求。健康趋势的兴起，推动了低糖、无糖、天然成分糖果的开发，如使用甜叶菊、罗汉果提取物作为甜味剂。同时，个性化、定制化的糖果产品，如3D打印糖果、手工制作的艺术糖果，成为了市场的新宠，吸引了追求独特体验的消费者。</w:t>
      </w:r>
      <w:r>
        <w:rPr>
          <w:rFonts w:hint="eastAsia"/>
        </w:rPr>
        <w:br/>
      </w:r>
      <w:r>
        <w:rPr>
          <w:rFonts w:hint="eastAsia"/>
        </w:rPr>
        <w:t>　　未来，糖果行业将更加注重健康导向和文化融合。一方面，通过功能性成分的添加，如益生菌、抗氧化剂，糖果将不仅仅是满足口腹之欲的零食，而是兼具营养补充的功能。另一方面，糖果将承载更多文化元素，如节日主题、地域特色，成为传播文化、增进情感交流的媒介。同时，随着包装设计的创意化，糖果将成为艺术品般的存在，满足消费者对美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f58964ae343f9" w:history="1">
        <w:r>
          <w:rPr>
            <w:rStyle w:val="Hyperlink"/>
          </w:rPr>
          <w:t>中国糖果行业现状调研及发展趋势分析报告（2025-2031年）</w:t>
        </w:r>
      </w:hyperlink>
      <w:r>
        <w:rPr>
          <w:rFonts w:hint="eastAsia"/>
        </w:rPr>
        <w:t>》全面梳理了糖果产业链，结合市场需求和市场规模等数据，深入剖析糖果行业现状。报告详细探讨了糖果市场竞争格局，重点关注重点企业及其品牌影响力，并分析了糖果价格机制和细分市场特征。通过对糖果技术现状及未来方向的评估，报告展望了糖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糖果产业相关介绍</w:t>
      </w:r>
      <w:r>
        <w:rPr>
          <w:rFonts w:hint="eastAsia"/>
        </w:rPr>
        <w:br/>
      </w:r>
      <w:r>
        <w:rPr>
          <w:rFonts w:hint="eastAsia"/>
        </w:rPr>
        <w:t>　　第一节 糖果相关概念</w:t>
      </w:r>
      <w:r>
        <w:rPr>
          <w:rFonts w:hint="eastAsia"/>
        </w:rPr>
        <w:br/>
      </w:r>
      <w:r>
        <w:rPr>
          <w:rFonts w:hint="eastAsia"/>
        </w:rPr>
        <w:t>　　　　一、糖果原料</w:t>
      </w:r>
      <w:r>
        <w:rPr>
          <w:rFonts w:hint="eastAsia"/>
        </w:rPr>
        <w:br/>
      </w:r>
      <w:r>
        <w:rPr>
          <w:rFonts w:hint="eastAsia"/>
        </w:rPr>
        <w:t>　　　　二、糖果的发展特性</w:t>
      </w:r>
      <w:r>
        <w:rPr>
          <w:rFonts w:hint="eastAsia"/>
        </w:rPr>
        <w:br/>
      </w:r>
      <w:r>
        <w:rPr>
          <w:rFonts w:hint="eastAsia"/>
        </w:rPr>
        <w:t>　　　　三、糖果的包装</w:t>
      </w:r>
      <w:r>
        <w:rPr>
          <w:rFonts w:hint="eastAsia"/>
        </w:rPr>
        <w:br/>
      </w:r>
      <w:r>
        <w:rPr>
          <w:rFonts w:hint="eastAsia"/>
        </w:rPr>
        <w:t>　　第二节 糖果生产技术分析</w:t>
      </w:r>
      <w:r>
        <w:rPr>
          <w:rFonts w:hint="eastAsia"/>
        </w:rPr>
        <w:br/>
      </w:r>
      <w:r>
        <w:rPr>
          <w:rFonts w:hint="eastAsia"/>
        </w:rPr>
        <w:t>　　　　一、奶糖制作方法简介</w:t>
      </w:r>
      <w:r>
        <w:rPr>
          <w:rFonts w:hint="eastAsia"/>
        </w:rPr>
        <w:br/>
      </w:r>
      <w:r>
        <w:rPr>
          <w:rFonts w:hint="eastAsia"/>
        </w:rPr>
        <w:t>　　　　二、硬糖制作方法简介</w:t>
      </w:r>
      <w:r>
        <w:rPr>
          <w:rFonts w:hint="eastAsia"/>
        </w:rPr>
        <w:br/>
      </w:r>
      <w:r>
        <w:rPr>
          <w:rFonts w:hint="eastAsia"/>
        </w:rPr>
        <w:t>　　　　三、软糖制作方法简介</w:t>
      </w:r>
      <w:r>
        <w:rPr>
          <w:rFonts w:hint="eastAsia"/>
        </w:rPr>
        <w:br/>
      </w:r>
      <w:r>
        <w:rPr>
          <w:rFonts w:hint="eastAsia"/>
        </w:rPr>
        <w:t>　　第三节 糖果细分类别</w:t>
      </w:r>
      <w:r>
        <w:rPr>
          <w:rFonts w:hint="eastAsia"/>
        </w:rPr>
        <w:br/>
      </w:r>
      <w:r>
        <w:rPr>
          <w:rFonts w:hint="eastAsia"/>
        </w:rPr>
        <w:t>　　　　一、硬质糖果</w:t>
      </w:r>
      <w:r>
        <w:rPr>
          <w:rFonts w:hint="eastAsia"/>
        </w:rPr>
        <w:br/>
      </w:r>
      <w:r>
        <w:rPr>
          <w:rFonts w:hint="eastAsia"/>
        </w:rPr>
        <w:t>　　　　二、硬质夹心糖果</w:t>
      </w:r>
      <w:r>
        <w:rPr>
          <w:rFonts w:hint="eastAsia"/>
        </w:rPr>
        <w:br/>
      </w:r>
      <w:r>
        <w:rPr>
          <w:rFonts w:hint="eastAsia"/>
        </w:rPr>
        <w:t>　　　　三、乳脂糖果</w:t>
      </w:r>
      <w:r>
        <w:rPr>
          <w:rFonts w:hint="eastAsia"/>
        </w:rPr>
        <w:br/>
      </w:r>
      <w:r>
        <w:rPr>
          <w:rFonts w:hint="eastAsia"/>
        </w:rPr>
        <w:t>　　　　四、凝胶糖果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2025年全球糖果巧克力行业发展状况分析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2025年全球糖果巧克力市场发展概况</w:t>
      </w:r>
      <w:r>
        <w:rPr>
          <w:rFonts w:hint="eastAsia"/>
        </w:rPr>
        <w:br/>
      </w:r>
      <w:r>
        <w:rPr>
          <w:rFonts w:hint="eastAsia"/>
        </w:rPr>
        <w:t>　　　　一、世界糖果市场亮点聚焦</w:t>
      </w:r>
      <w:r>
        <w:rPr>
          <w:rFonts w:hint="eastAsia"/>
        </w:rPr>
        <w:br/>
      </w:r>
      <w:r>
        <w:rPr>
          <w:rFonts w:hint="eastAsia"/>
        </w:rPr>
        <w:t>　　　　二、国外零售业自有品牌糖果消费情况</w:t>
      </w:r>
      <w:r>
        <w:rPr>
          <w:rFonts w:hint="eastAsia"/>
        </w:rPr>
        <w:br/>
      </w:r>
      <w:r>
        <w:rPr>
          <w:rFonts w:hint="eastAsia"/>
        </w:rPr>
        <w:t>　　　　三、国际糖果发展特色</w:t>
      </w:r>
      <w:r>
        <w:rPr>
          <w:rFonts w:hint="eastAsia"/>
        </w:rPr>
        <w:br/>
      </w:r>
      <w:r>
        <w:rPr>
          <w:rFonts w:hint="eastAsia"/>
        </w:rPr>
        <w:t>　　　　五、国际糖果包装市场调研</w:t>
      </w:r>
      <w:r>
        <w:rPr>
          <w:rFonts w:hint="eastAsia"/>
        </w:rPr>
        <w:br/>
      </w:r>
      <w:r>
        <w:rPr>
          <w:rFonts w:hint="eastAsia"/>
        </w:rPr>
        <w:t>　　第二节 2025年全球主要国家糖果市场发展情况分析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第三节 2025-2031年全球糖果产业趋势预测分析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二、白巧克力引导世界糖果业创新</w:t>
      </w:r>
      <w:r>
        <w:rPr>
          <w:rFonts w:hint="eastAsia"/>
        </w:rPr>
        <w:br/>
      </w:r>
      <w:r>
        <w:rPr>
          <w:rFonts w:hint="eastAsia"/>
        </w:rPr>
        <w:t>　　　　三、全球糖果生产发展趋势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2025年国外重点企业在华运营情况分析</w:t>
      </w:r>
      <w:r>
        <w:rPr>
          <w:rFonts w:hint="eastAsia"/>
        </w:rPr>
        <w:br/>
      </w:r>
      <w:r>
        <w:rPr>
          <w:rFonts w:hint="eastAsia"/>
        </w:rPr>
        <w:t>　　第一节 箭牌糖类有限公司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三、箭牌成功之道</w:t>
      </w:r>
      <w:r>
        <w:rPr>
          <w:rFonts w:hint="eastAsia"/>
        </w:rPr>
        <w:br/>
      </w:r>
      <w:r>
        <w:rPr>
          <w:rFonts w:hint="eastAsia"/>
        </w:rPr>
        <w:t>　　　　四、“口香糖事件”与“爱心使者”</w:t>
      </w:r>
      <w:r>
        <w:rPr>
          <w:rFonts w:hint="eastAsia"/>
        </w:rPr>
        <w:br/>
      </w:r>
      <w:r>
        <w:rPr>
          <w:rFonts w:hint="eastAsia"/>
        </w:rPr>
        <w:t>　　　　五、2025年玛氏收购箭牌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三、新业务的项目群管理法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三、简析雀巢的模块组合营销策略</w:t>
      </w:r>
      <w:r>
        <w:rPr>
          <w:rFonts w:hint="eastAsia"/>
        </w:rPr>
        <w:br/>
      </w:r>
      <w:r>
        <w:rPr>
          <w:rFonts w:hint="eastAsia"/>
        </w:rPr>
        <w:t>　　第四节 味觉糖株式会社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三、“悠哈”成功带给我们的思考</w:t>
      </w:r>
      <w:r>
        <w:rPr>
          <w:rFonts w:hint="eastAsia"/>
        </w:rPr>
        <w:br/>
      </w:r>
      <w:r>
        <w:rPr>
          <w:rFonts w:hint="eastAsia"/>
        </w:rPr>
        <w:t>　　第五节 费列罗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二、2025年公司运营情况分析</w:t>
      </w:r>
      <w:r>
        <w:rPr>
          <w:rFonts w:hint="eastAsia"/>
        </w:rPr>
        <w:br/>
      </w:r>
      <w:r>
        <w:rPr>
          <w:rFonts w:hint="eastAsia"/>
        </w:rPr>
        <w:t>　　　　三、糖果巨头费列罗公司创新乏力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2025年中国糖果产业运行环境分析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2025年中国糖果产业政策环境分析</w:t>
      </w:r>
      <w:r>
        <w:rPr>
          <w:rFonts w:hint="eastAsia"/>
        </w:rPr>
        <w:br/>
      </w:r>
      <w:r>
        <w:rPr>
          <w:rFonts w:hint="eastAsia"/>
        </w:rPr>
        <w:t>　　　　一、全球糖果巧克力行业政策措施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二、中国政策措施对糖果巧克力行业的影响</w:t>
      </w:r>
      <w:r>
        <w:rPr>
          <w:rFonts w:hint="eastAsia"/>
        </w:rPr>
        <w:br/>
      </w:r>
      <w:r>
        <w:rPr>
          <w:rFonts w:hint="eastAsia"/>
        </w:rPr>
        <w:t>　　　　三、糖果巧克力相关法规</w:t>
      </w:r>
      <w:r>
        <w:rPr>
          <w:rFonts w:hint="eastAsia"/>
        </w:rPr>
        <w:br/>
      </w:r>
      <w:r>
        <w:rPr>
          <w:rFonts w:hint="eastAsia"/>
        </w:rPr>
        <w:t>　　第三节 2025年中国糖果产业社会环境分析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三、人们生活品质的提高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2025年中国糖果行业运行形势分析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2025年中国糖果行业发展总况</w:t>
      </w:r>
      <w:r>
        <w:rPr>
          <w:rFonts w:hint="eastAsia"/>
        </w:rPr>
        <w:br/>
      </w:r>
      <w:r>
        <w:rPr>
          <w:rFonts w:hint="eastAsia"/>
        </w:rPr>
        <w:t>　　　　一、中国糖果行业的特点</w:t>
      </w:r>
      <w:r>
        <w:rPr>
          <w:rFonts w:hint="eastAsia"/>
        </w:rPr>
        <w:br/>
      </w:r>
      <w:r>
        <w:rPr>
          <w:rFonts w:hint="eastAsia"/>
        </w:rPr>
        <w:t>　　　　二、中国糖果巧克力行业进入转折年</w:t>
      </w:r>
      <w:r>
        <w:rPr>
          <w:rFonts w:hint="eastAsia"/>
        </w:rPr>
        <w:br/>
      </w:r>
      <w:r>
        <w:rPr>
          <w:rFonts w:hint="eastAsia"/>
        </w:rPr>
        <w:t>　　　　三、中国糖果巧克力行业持续增长</w:t>
      </w:r>
      <w:r>
        <w:rPr>
          <w:rFonts w:hint="eastAsia"/>
        </w:rPr>
        <w:br/>
      </w:r>
      <w:r>
        <w:rPr>
          <w:rFonts w:hint="eastAsia"/>
        </w:rPr>
        <w:t>　　第二节 2025年中国糖果企业现状与策略分析</w:t>
      </w:r>
      <w:r>
        <w:rPr>
          <w:rFonts w:hint="eastAsia"/>
        </w:rPr>
        <w:br/>
      </w:r>
      <w:r>
        <w:rPr>
          <w:rFonts w:hint="eastAsia"/>
        </w:rPr>
        <w:t>　　　　一、中小企业的困局与机遇</w:t>
      </w:r>
      <w:r>
        <w:rPr>
          <w:rFonts w:hint="eastAsia"/>
        </w:rPr>
        <w:br/>
      </w:r>
      <w:r>
        <w:rPr>
          <w:rFonts w:hint="eastAsia"/>
        </w:rPr>
        <w:t>　　　　二、糖价上涨导致中小企业雪上加霜</w:t>
      </w:r>
      <w:r>
        <w:rPr>
          <w:rFonts w:hint="eastAsia"/>
        </w:rPr>
        <w:br/>
      </w:r>
      <w:r>
        <w:rPr>
          <w:rFonts w:hint="eastAsia"/>
        </w:rPr>
        <w:t>　　　　三、中国糖果企业战略危机特征分析</w:t>
      </w:r>
      <w:r>
        <w:rPr>
          <w:rFonts w:hint="eastAsia"/>
        </w:rPr>
        <w:br/>
      </w:r>
      <w:r>
        <w:rPr>
          <w:rFonts w:hint="eastAsia"/>
        </w:rPr>
        <w:t>　　　　四、糖果企业的市场战略思考</w:t>
      </w:r>
      <w:r>
        <w:rPr>
          <w:rFonts w:hint="eastAsia"/>
        </w:rPr>
        <w:br/>
      </w:r>
      <w:r>
        <w:rPr>
          <w:rFonts w:hint="eastAsia"/>
        </w:rPr>
        <w:t>　　第三节 2025年中国糖果行业面临的问题与对策探讨</w:t>
      </w:r>
      <w:r>
        <w:rPr>
          <w:rFonts w:hint="eastAsia"/>
        </w:rPr>
        <w:br/>
      </w:r>
      <w:r>
        <w:rPr>
          <w:rFonts w:hint="eastAsia"/>
        </w:rPr>
        <w:t>　　　　一、糖果产品开发存在的问题</w:t>
      </w:r>
      <w:r>
        <w:rPr>
          <w:rFonts w:hint="eastAsia"/>
        </w:rPr>
        <w:br/>
      </w:r>
      <w:r>
        <w:rPr>
          <w:rFonts w:hint="eastAsia"/>
        </w:rPr>
        <w:t>　　　　二、小型生产企业存在质量问题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2020-2025年中国糖果制造行业数据监测分析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2020-2025年中国糖果制造行业规模分析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2025年中国糖果制造行业结构分析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2020-2025年中国糖果制造行业产值分析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2020-2025年中国糖果制造行业成本费用分析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2020-2025年中国糖果制造行业盈利能力分析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2020-2025年中国糖果产量统计分析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2024-2025年全国糖果产量分析</w:t>
      </w:r>
      <w:r>
        <w:rPr>
          <w:rFonts w:hint="eastAsia"/>
        </w:rPr>
        <w:br/>
      </w:r>
      <w:r>
        <w:rPr>
          <w:rFonts w:hint="eastAsia"/>
        </w:rPr>
        <w:t>　　第二节 2025年主要省份糖果产量分析</w:t>
      </w:r>
      <w:r>
        <w:rPr>
          <w:rFonts w:hint="eastAsia"/>
        </w:rPr>
        <w:br/>
      </w:r>
      <w:r>
        <w:rPr>
          <w:rFonts w:hint="eastAsia"/>
        </w:rPr>
        <w:t>　　第三节 2025年糖果产量集中度分析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2025年中国糖果市场运行动态分析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2025年中国糖果市场动态分析</w:t>
      </w:r>
      <w:r>
        <w:rPr>
          <w:rFonts w:hint="eastAsia"/>
        </w:rPr>
        <w:br/>
      </w:r>
      <w:r>
        <w:rPr>
          <w:rFonts w:hint="eastAsia"/>
        </w:rPr>
        <w:t>　　　　一、中国糖果市场生态糖果受青睐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二、功能性糖果正在成长</w:t>
      </w:r>
      <w:r>
        <w:rPr>
          <w:rFonts w:hint="eastAsia"/>
        </w:rPr>
        <w:br/>
      </w:r>
      <w:r>
        <w:rPr>
          <w:rFonts w:hint="eastAsia"/>
        </w:rPr>
        <w:t>　　　　三、健康糖果走俏市场</w:t>
      </w:r>
      <w:r>
        <w:rPr>
          <w:rFonts w:hint="eastAsia"/>
        </w:rPr>
        <w:br/>
      </w:r>
      <w:r>
        <w:rPr>
          <w:rFonts w:hint="eastAsia"/>
        </w:rPr>
        <w:t>　　第二节 2025年中国糖果细分市场调研</w:t>
      </w:r>
      <w:r>
        <w:rPr>
          <w:rFonts w:hint="eastAsia"/>
        </w:rPr>
        <w:br/>
      </w:r>
      <w:r>
        <w:rPr>
          <w:rFonts w:hint="eastAsia"/>
        </w:rPr>
        <w:t>　　　　一、中国奶糖市场调研</w:t>
      </w:r>
      <w:r>
        <w:rPr>
          <w:rFonts w:hint="eastAsia"/>
        </w:rPr>
        <w:br/>
      </w:r>
      <w:r>
        <w:rPr>
          <w:rFonts w:hint="eastAsia"/>
        </w:rPr>
        <w:t>　　　　二、喜糖市场发展概况</w:t>
      </w:r>
      <w:r>
        <w:rPr>
          <w:rFonts w:hint="eastAsia"/>
        </w:rPr>
        <w:br/>
      </w:r>
      <w:r>
        <w:rPr>
          <w:rFonts w:hint="eastAsia"/>
        </w:rPr>
        <w:t>　　　　三、中国口香糖市场调研</w:t>
      </w:r>
      <w:r>
        <w:rPr>
          <w:rFonts w:hint="eastAsia"/>
        </w:rPr>
        <w:br/>
      </w:r>
      <w:r>
        <w:rPr>
          <w:rFonts w:hint="eastAsia"/>
        </w:rPr>
        <w:t>　　　　四、中国软糖市场简析</w:t>
      </w:r>
      <w:r>
        <w:rPr>
          <w:rFonts w:hint="eastAsia"/>
        </w:rPr>
        <w:br/>
      </w:r>
      <w:r>
        <w:rPr>
          <w:rFonts w:hint="eastAsia"/>
        </w:rPr>
        <w:t>　　第三节 2025年中国糖果品牌市场调研</w:t>
      </w:r>
      <w:r>
        <w:rPr>
          <w:rFonts w:hint="eastAsia"/>
        </w:rPr>
        <w:br/>
      </w:r>
      <w:r>
        <w:rPr>
          <w:rFonts w:hint="eastAsia"/>
        </w:rPr>
        <w:t>　　　　一、糖果业进入品牌竞争时代</w:t>
      </w:r>
      <w:r>
        <w:rPr>
          <w:rFonts w:hint="eastAsia"/>
        </w:rPr>
        <w:br/>
      </w:r>
      <w:r>
        <w:rPr>
          <w:rFonts w:hint="eastAsia"/>
        </w:rPr>
        <w:t>　　　　二、大品牌糖果业迎来好年代</w:t>
      </w:r>
      <w:r>
        <w:rPr>
          <w:rFonts w:hint="eastAsia"/>
        </w:rPr>
        <w:br/>
      </w:r>
      <w:r>
        <w:rPr>
          <w:rFonts w:hint="eastAsia"/>
        </w:rPr>
        <w:t>　　　　三、糖果业呼唤本土甜蜜品牌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2025年中国糖果产业市场消费及营销分析</w:t>
      </w:r>
      <w:r>
        <w:rPr>
          <w:rFonts w:hint="eastAsia"/>
        </w:rPr>
        <w:br/>
      </w:r>
      <w:r>
        <w:rPr>
          <w:rFonts w:hint="eastAsia"/>
        </w:rPr>
        <w:t>　　第一节 2025年中国糖果市场消费分析</w:t>
      </w:r>
      <w:r>
        <w:rPr>
          <w:rFonts w:hint="eastAsia"/>
        </w:rPr>
        <w:br/>
      </w:r>
      <w:r>
        <w:rPr>
          <w:rFonts w:hint="eastAsia"/>
        </w:rPr>
        <w:t>　　　　一、中国年人均糖果消费量为0.8公斤</w:t>
      </w:r>
      <w:r>
        <w:rPr>
          <w:rFonts w:hint="eastAsia"/>
        </w:rPr>
        <w:br/>
      </w:r>
      <w:r>
        <w:rPr>
          <w:rFonts w:hint="eastAsia"/>
        </w:rPr>
        <w:t>　　　　二、中国糖果消费的特点和趋势分析</w:t>
      </w:r>
      <w:r>
        <w:rPr>
          <w:rFonts w:hint="eastAsia"/>
        </w:rPr>
        <w:br/>
      </w:r>
      <w:r>
        <w:rPr>
          <w:rFonts w:hint="eastAsia"/>
        </w:rPr>
        <w:t>　　　　三、糖果消费者行为分析</w:t>
      </w:r>
      <w:r>
        <w:rPr>
          <w:rFonts w:hint="eastAsia"/>
        </w:rPr>
        <w:br/>
      </w:r>
      <w:r>
        <w:rPr>
          <w:rFonts w:hint="eastAsia"/>
        </w:rPr>
        <w:t>　　　　四、糖果消费形态的变化</w:t>
      </w:r>
      <w:r>
        <w:rPr>
          <w:rFonts w:hint="eastAsia"/>
        </w:rPr>
        <w:br/>
      </w:r>
      <w:r>
        <w:rPr>
          <w:rFonts w:hint="eastAsia"/>
        </w:rPr>
        <w:t>　　第二节 2025年中国糖果行业营销分析</w:t>
      </w:r>
      <w:r>
        <w:rPr>
          <w:rFonts w:hint="eastAsia"/>
        </w:rPr>
        <w:br/>
      </w:r>
      <w:r>
        <w:rPr>
          <w:rFonts w:hint="eastAsia"/>
        </w:rPr>
        <w:t>　　　　一、糖果市场渠道分析</w:t>
      </w:r>
      <w:r>
        <w:rPr>
          <w:rFonts w:hint="eastAsia"/>
        </w:rPr>
        <w:br/>
      </w:r>
      <w:r>
        <w:rPr>
          <w:rFonts w:hint="eastAsia"/>
        </w:rPr>
        <w:t>　　　　二、中国糖果业十大营销变局</w:t>
      </w:r>
      <w:r>
        <w:rPr>
          <w:rFonts w:hint="eastAsia"/>
        </w:rPr>
        <w:br/>
      </w:r>
      <w:r>
        <w:rPr>
          <w:rFonts w:hint="eastAsia"/>
        </w:rPr>
        <w:t>　　　　三、雅客掀起糖果业营销热潮</w:t>
      </w:r>
      <w:r>
        <w:rPr>
          <w:rFonts w:hint="eastAsia"/>
        </w:rPr>
        <w:br/>
      </w:r>
      <w:r>
        <w:rPr>
          <w:rFonts w:hint="eastAsia"/>
        </w:rPr>
        <w:t>　　　　四、糖果行业需全面提升营销</w:t>
      </w:r>
      <w:r>
        <w:rPr>
          <w:rFonts w:hint="eastAsia"/>
        </w:rPr>
        <w:br/>
      </w:r>
      <w:r>
        <w:rPr>
          <w:rFonts w:hint="eastAsia"/>
        </w:rPr>
        <w:t>　　　　五、专卖店成糖果终端新形式</w:t>
      </w:r>
      <w:r>
        <w:rPr>
          <w:rFonts w:hint="eastAsia"/>
        </w:rPr>
        <w:br/>
      </w:r>
      <w:r>
        <w:rPr>
          <w:rFonts w:hint="eastAsia"/>
        </w:rPr>
        <w:t>　　第三节 2025年中国糖果市场消费者调查分析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2020-2025年中国糖果进出口贸易市场数据监测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2020-2025年中国奶糖进出口数据统计情况（17021900）</w:t>
      </w:r>
      <w:r>
        <w:rPr>
          <w:rFonts w:hint="eastAsia"/>
        </w:rPr>
        <w:br/>
      </w:r>
      <w:r>
        <w:rPr>
          <w:rFonts w:hint="eastAsia"/>
        </w:rPr>
        <w:t>　　　　一、奶糖进出口数量分析</w:t>
      </w:r>
      <w:r>
        <w:rPr>
          <w:rFonts w:hint="eastAsia"/>
        </w:rPr>
        <w:br/>
      </w:r>
      <w:r>
        <w:rPr>
          <w:rFonts w:hint="eastAsia"/>
        </w:rPr>
        <w:t>　　　　二、奶糖进出口金额分析</w:t>
      </w:r>
      <w:r>
        <w:rPr>
          <w:rFonts w:hint="eastAsia"/>
        </w:rPr>
        <w:br/>
      </w:r>
      <w:r>
        <w:rPr>
          <w:rFonts w:hint="eastAsia"/>
        </w:rPr>
        <w:t>　　　　三、奶糖进出口国家及地区分析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2020-2025年中国果糖进出口数据统计情况（17026000）</w:t>
      </w:r>
      <w:r>
        <w:rPr>
          <w:rFonts w:hint="eastAsia"/>
        </w:rPr>
        <w:br/>
      </w:r>
      <w:r>
        <w:rPr>
          <w:rFonts w:hint="eastAsia"/>
        </w:rPr>
        <w:t>　　　　一、果糖进出口数量分析</w:t>
      </w:r>
      <w:r>
        <w:rPr>
          <w:rFonts w:hint="eastAsia"/>
        </w:rPr>
        <w:br/>
      </w:r>
      <w:r>
        <w:rPr>
          <w:rFonts w:hint="eastAsia"/>
        </w:rPr>
        <w:t>　　　　二、果糖进出口金额分析</w:t>
      </w:r>
      <w:r>
        <w:rPr>
          <w:rFonts w:hint="eastAsia"/>
        </w:rPr>
        <w:br/>
      </w:r>
      <w:r>
        <w:rPr>
          <w:rFonts w:hint="eastAsia"/>
        </w:rPr>
        <w:t>　　　　三、果糖进出口国家及地区分析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2025年中国糖果产业市场竞争格局分析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2025年中国糖果产业竞争现状分析</w:t>
      </w:r>
      <w:r>
        <w:rPr>
          <w:rFonts w:hint="eastAsia"/>
        </w:rPr>
        <w:br/>
      </w:r>
      <w:r>
        <w:rPr>
          <w:rFonts w:hint="eastAsia"/>
        </w:rPr>
        <w:t>　　　　一、糖果行业渠道竞争</w:t>
      </w:r>
      <w:r>
        <w:rPr>
          <w:rFonts w:hint="eastAsia"/>
        </w:rPr>
        <w:br/>
      </w:r>
      <w:r>
        <w:rPr>
          <w:rFonts w:hint="eastAsia"/>
        </w:rPr>
        <w:t>　　　　二、糖果市场份额分析</w:t>
      </w:r>
      <w:r>
        <w:rPr>
          <w:rFonts w:hint="eastAsia"/>
        </w:rPr>
        <w:br/>
      </w:r>
      <w:r>
        <w:rPr>
          <w:rFonts w:hint="eastAsia"/>
        </w:rPr>
        <w:t>　　　　三、中国糖果五霸竞争激烈</w:t>
      </w:r>
      <w:r>
        <w:rPr>
          <w:rFonts w:hint="eastAsia"/>
        </w:rPr>
        <w:br/>
      </w:r>
      <w:r>
        <w:rPr>
          <w:rFonts w:hint="eastAsia"/>
        </w:rPr>
        <w:t>　　　　四、外资企业主导糖果高端市场</w:t>
      </w:r>
      <w:r>
        <w:rPr>
          <w:rFonts w:hint="eastAsia"/>
        </w:rPr>
        <w:br/>
      </w:r>
      <w:r>
        <w:rPr>
          <w:rFonts w:hint="eastAsia"/>
        </w:rPr>
        <w:t>　　第二节 2025年中国糖果产业集中度分析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2025年中国糖果产业提升竞争力策略分析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2025-2031年中国糖果产业竞争趋势分析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2025年中国糖果重点企业关键性竞争指标分析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东莞徐记食品有限公司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上海不凡帝糖果有限公司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河南省金丝猴集团有限公司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福建金冠食品有限公司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福建雅客食品有限公司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河北巨鹿县燕南集团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福建福马食品集团公司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天津雀巢有限公司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华嘉食品有限公司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2025年中国糖果包装行业运行走势分析</w:t>
      </w:r>
      <w:r>
        <w:rPr>
          <w:rFonts w:hint="eastAsia"/>
        </w:rPr>
        <w:br/>
      </w:r>
      <w:r>
        <w:rPr>
          <w:rFonts w:hint="eastAsia"/>
        </w:rPr>
        <w:t>　　第一节 2025年国外糖果包装现状分析</w:t>
      </w:r>
      <w:r>
        <w:rPr>
          <w:rFonts w:hint="eastAsia"/>
        </w:rPr>
        <w:br/>
      </w:r>
      <w:r>
        <w:rPr>
          <w:rFonts w:hint="eastAsia"/>
        </w:rPr>
        <w:t>　　　　一、世界糖果包装回顾</w:t>
      </w:r>
      <w:r>
        <w:rPr>
          <w:rFonts w:hint="eastAsia"/>
        </w:rPr>
        <w:br/>
      </w:r>
      <w:r>
        <w:rPr>
          <w:rFonts w:hint="eastAsia"/>
        </w:rPr>
        <w:t>　　　　二、国外糖果包装出新品</w:t>
      </w:r>
      <w:r>
        <w:rPr>
          <w:rFonts w:hint="eastAsia"/>
        </w:rPr>
        <w:br/>
      </w:r>
      <w:r>
        <w:rPr>
          <w:rFonts w:hint="eastAsia"/>
        </w:rPr>
        <w:t>　　第二节 2025年中国糖果包装分析</w:t>
      </w:r>
      <w:r>
        <w:rPr>
          <w:rFonts w:hint="eastAsia"/>
        </w:rPr>
        <w:br/>
      </w:r>
      <w:r>
        <w:rPr>
          <w:rFonts w:hint="eastAsia"/>
        </w:rPr>
        <w:t>　　　　一、中国糖果包装市场简析</w:t>
      </w:r>
      <w:r>
        <w:rPr>
          <w:rFonts w:hint="eastAsia"/>
        </w:rPr>
        <w:br/>
      </w:r>
      <w:r>
        <w:rPr>
          <w:rFonts w:hint="eastAsia"/>
        </w:rPr>
        <w:t>　　　　二、糖果包装如何进行市场定位</w:t>
      </w:r>
      <w:r>
        <w:rPr>
          <w:rFonts w:hint="eastAsia"/>
        </w:rPr>
        <w:br/>
      </w:r>
      <w:r>
        <w:rPr>
          <w:rFonts w:hint="eastAsia"/>
        </w:rPr>
        <w:t>　　　　三、糖果包装的改革</w:t>
      </w:r>
      <w:r>
        <w:rPr>
          <w:rFonts w:hint="eastAsia"/>
        </w:rPr>
        <w:br/>
      </w:r>
      <w:r>
        <w:rPr>
          <w:rFonts w:hint="eastAsia"/>
        </w:rPr>
        <w:t>　　第三节 2025-2031年中国国内外糖果包装发展趋势分析</w:t>
      </w:r>
      <w:r>
        <w:rPr>
          <w:rFonts w:hint="eastAsia"/>
        </w:rPr>
        <w:br/>
      </w:r>
      <w:r>
        <w:rPr>
          <w:rFonts w:hint="eastAsia"/>
        </w:rPr>
        <w:t>　　　　一、国际糖果包装的发展趋势</w:t>
      </w:r>
      <w:r>
        <w:rPr>
          <w:rFonts w:hint="eastAsia"/>
        </w:rPr>
        <w:br/>
      </w:r>
      <w:r>
        <w:rPr>
          <w:rFonts w:hint="eastAsia"/>
        </w:rPr>
        <w:t>　　　　二、中国糖果包装行业向多功能化迈进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三、糖果小包装已成发展方向</w:t>
      </w:r>
      <w:r>
        <w:rPr>
          <w:rFonts w:hint="eastAsia"/>
        </w:rPr>
        <w:br/>
      </w:r>
      <w:r>
        <w:rPr>
          <w:rFonts w:hint="eastAsia"/>
        </w:rPr>
        <w:t>　　　　四、糖果包装新材料应用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2025-2031年中国糖果市场前景展望与趋势预测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2025-2031年中国糖果巧克力行业新趋势分析</w:t>
      </w:r>
      <w:r>
        <w:rPr>
          <w:rFonts w:hint="eastAsia"/>
        </w:rPr>
        <w:br/>
      </w:r>
      <w:r>
        <w:rPr>
          <w:rFonts w:hint="eastAsia"/>
        </w:rPr>
        <w:t>　　　　一、中国糖果行业趋势分析</w:t>
      </w:r>
      <w:r>
        <w:rPr>
          <w:rFonts w:hint="eastAsia"/>
        </w:rPr>
        <w:br/>
      </w:r>
      <w:r>
        <w:rPr>
          <w:rFonts w:hint="eastAsia"/>
        </w:rPr>
        <w:t>　　　　二、糖果新产品趋势</w:t>
      </w:r>
      <w:r>
        <w:rPr>
          <w:rFonts w:hint="eastAsia"/>
        </w:rPr>
        <w:br/>
      </w:r>
      <w:r>
        <w:rPr>
          <w:rFonts w:hint="eastAsia"/>
        </w:rPr>
        <w:t>　　第二节 2025-2031年中国糖果细分市场趋势预测分析</w:t>
      </w:r>
      <w:r>
        <w:rPr>
          <w:rFonts w:hint="eastAsia"/>
        </w:rPr>
        <w:br/>
      </w:r>
      <w:r>
        <w:rPr>
          <w:rFonts w:hint="eastAsia"/>
        </w:rPr>
        <w:t>　　　　一、无糖糖果前景光明</w:t>
      </w:r>
      <w:r>
        <w:rPr>
          <w:rFonts w:hint="eastAsia"/>
        </w:rPr>
        <w:br/>
      </w:r>
      <w:r>
        <w:rPr>
          <w:rFonts w:hint="eastAsia"/>
        </w:rPr>
        <w:t>　　　　二、功能糖果市场前景广阔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2025-2031年中国糖果行业市场预测分析</w:t>
      </w:r>
      <w:r>
        <w:rPr>
          <w:rFonts w:hint="eastAsia"/>
        </w:rPr>
        <w:br/>
      </w:r>
      <w:r>
        <w:rPr>
          <w:rFonts w:hint="eastAsia"/>
        </w:rPr>
        <w:t>　　　　一、糖果产量预测分析</w:t>
      </w:r>
      <w:r>
        <w:rPr>
          <w:rFonts w:hint="eastAsia"/>
        </w:rPr>
        <w:br/>
      </w:r>
      <w:r>
        <w:rPr>
          <w:rFonts w:hint="eastAsia"/>
        </w:rPr>
        <w:t>　　　　二、糖果市场需求消费预测分析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三、糖果进出口贸易预测分析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2025-2031年中国糖果市场盈利预测分析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2025-2031年中国糖果产业投资规划建议研究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2025年中国糖果产业投资环境分析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2025-2031年中国糖果产业投资机会分析</w:t>
      </w:r>
      <w:r>
        <w:rPr>
          <w:rFonts w:hint="eastAsia"/>
        </w:rPr>
        <w:br/>
      </w:r>
      <w:r>
        <w:rPr>
          <w:rFonts w:hint="eastAsia"/>
        </w:rPr>
        <w:t>　　　　一、糖果市场投资区域潜力分析</w:t>
      </w:r>
      <w:r>
        <w:rPr>
          <w:rFonts w:hint="eastAsia"/>
        </w:rPr>
        <w:br/>
      </w:r>
      <w:r>
        <w:rPr>
          <w:rFonts w:hint="eastAsia"/>
        </w:rPr>
        <w:t>　　　　二、糖果市场投资吸引力分析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2025-2031年中国糖果产业投资前景分析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[^中^智^林^]权威专家投资建议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2020-2025年我国糖果制造行业企业数量增长趋势图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2020-2025年我国糖果制造行业亏损企业数量增长趋势图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2020-2025年我国糖果制造行业从业人数增长趋势图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f58964ae343f9" w:history="1">
        <w:r>
          <w:rPr>
            <w:rStyle w:val="Hyperlink"/>
          </w:rPr>
          <w:t>中国糖果行业现状调研及发展趋势分析报告（2025-2031年）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f58964ae343f9" w:history="1">
        <w:r>
          <w:rPr>
            <w:rStyle w:val="Hyperlink"/>
          </w:rPr>
          <w:t>https://www.20087.com/5/50/TangGuoShiChangQianJingFenXiYuCe.html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f28924f7045b7" w:history="1">
      <w:r>
        <w:rPr>
          <w:rStyle w:val="Hyperlink"/>
        </w:rPr>
        <w:t>中国糖果行业现状调研及发展趋势分析报告（2025-2031年）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angGuoShiChangQianJingFenXiYuCe.html" TargetMode="External" Id="R338f58964ae3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angGuoShiChangQianJingFenXiYuCe.html" TargetMode="External" Id="R344f28924f70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2025-04-29T07:23:00Z</dcterms:created>
  <dcterms:modified xsi:type="dcterms:W3CDTF">2025-04-29T08:23:00Z</dcterms:modified>
  <dc:subject>中国糖果行业现状调研及发展趋势分析报告（2025-2031年）</dc:subject>
  <dc:title>中国糖果行业现状调研及发展趋势分析报告（2025-2031年）</dc:title>
  <cp:keywords>中国糖果行业现状调研及发展趋势分析报告（2025-2031年）</cp:keywords>
  <dc:description>中国糖果行业现状调研及发展趋势分析报告（2025-2031年）</dc:description>
</cp:coreProperties>
</file>