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842b4a99c4fd8" w:history="1">
              <w:r>
                <w:rPr>
                  <w:rStyle w:val="Hyperlink"/>
                </w:rPr>
                <w:t>2025-2031年中国婴儿食品市场研究与趋势预测报告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842b4a99c4fd8" w:history="1">
              <w:r>
                <w:rPr>
                  <w:rStyle w:val="Hyperlink"/>
                </w:rPr>
                <w:t>2025-2031年中国婴儿食品市场研究与趋势预测报告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842b4a99c4fd8" w:history="1">
                <w:r>
                  <w:rPr>
                    <w:rStyle w:val="Hyperlink"/>
                  </w:rPr>
                  <w:t>https://www.20087.com/5/90/YingErShiPinDeQianJingQuShi.html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食品市场近年来受到年轻父母对营养、安全和方便性的高度关注，经历了从罐装食品到新鲜、有机和无添加的转变。随着科学育儿知识的普及，家长越来越倾向于选择高质量、低过敏风险的婴儿食品。然而，婴儿食品行业也面临着食品安全、营养平衡和品牌信任度的挑战。</w:t>
      </w:r>
      <w:r>
        <w:rPr>
          <w:rFonts w:hint="eastAsia"/>
        </w:rPr>
        <w:br/>
      </w:r>
      <w:r>
        <w:rPr>
          <w:rFonts w:hint="eastAsia"/>
        </w:rPr>
        <w:t>　　未来，婴儿食品将更加注重营养科学和透明度。一方面，通过与营养学家和儿科专家合作，开发更符合婴儿营养需求的食谱，确保产品的营养价值。另一方面，行业将加强供应链透明度，提供详细的成分来源和生产过程信息，以增强消费者信心。此外，随着技术的发展，婴儿食品将探索更多保存方法，如冻干技术，以保持食品的新鲜度和营养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842b4a99c4fd8" w:history="1">
        <w:r>
          <w:rPr>
            <w:rStyle w:val="Hyperlink"/>
          </w:rPr>
          <w:t>2025-2031年中国婴儿食品市场研究与趋势预测报告</w:t>
        </w:r>
      </w:hyperlink>
      <w:r>
        <w:rPr>
          <w:rFonts w:hint="eastAsia"/>
        </w:rPr>
        <w:t>》主要分析了婴儿食品行业的市场规模、婴儿食品市场供需状况、婴儿食品市场竞争状况和婴儿食品主要企业经营情况，同时对婴儿食品行业的未来发展做出科学的预测。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f842b4a99c4fd8" w:history="1">
        <w:r>
          <w:rPr>
            <w:rStyle w:val="Hyperlink"/>
          </w:rPr>
          <w:t>2025-2031年中国婴儿食品市场研究与趋势预测报告</w:t>
        </w:r>
      </w:hyperlink>
      <w:r>
        <w:rPr>
          <w:rFonts w:hint="eastAsia"/>
        </w:rPr>
        <w:t>》可以帮助投资者准确把握婴儿食品行业的市场现状，为投资者进行投资作出婴儿食品行业前景预判，挖掘婴儿食品行业投资价值，同时提出婴儿食品行业投资策略、营销策略等方面的建议。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一、婴儿食品行业定义及分类</w:t>
      </w:r>
      <w:r>
        <w:rPr>
          <w:rFonts w:hint="eastAsia"/>
        </w:rPr>
        <w:br/>
      </w:r>
      <w:r>
        <w:rPr>
          <w:rFonts w:hint="eastAsia"/>
        </w:rPr>
        <w:t>　　　　二、婴儿食品行业经济特性</w:t>
      </w:r>
      <w:r>
        <w:rPr>
          <w:rFonts w:hint="eastAsia"/>
        </w:rPr>
        <w:br/>
      </w:r>
      <w:r>
        <w:rPr>
          <w:rFonts w:hint="eastAsia"/>
        </w:rPr>
        <w:t>　　　　三、婴儿食品行业产业链简介</w:t>
      </w:r>
      <w:r>
        <w:rPr>
          <w:rFonts w:hint="eastAsia"/>
        </w:rPr>
        <w:br/>
      </w:r>
      <w:r>
        <w:rPr>
          <w:rFonts w:hint="eastAsia"/>
        </w:rPr>
        <w:t>　　第二节 婴儿食品行业发展成熟度</w:t>
      </w:r>
      <w:r>
        <w:rPr>
          <w:rFonts w:hint="eastAsia"/>
        </w:rPr>
        <w:br/>
      </w:r>
      <w:r>
        <w:rPr>
          <w:rFonts w:hint="eastAsia"/>
        </w:rPr>
        <w:t>　　　　一、婴儿食品行业发展周期分析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2024-2025年婴儿食品行业相关产业动态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2024-2025年婴儿食品行业发展环境分析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当前我国婴儿食品技术发展现状</w:t>
      </w:r>
      <w:r>
        <w:rPr>
          <w:rFonts w:hint="eastAsia"/>
        </w:rPr>
        <w:br/>
      </w:r>
      <w:r>
        <w:rPr>
          <w:rFonts w:hint="eastAsia"/>
        </w:rPr>
        <w:t>　　第二节 中外婴儿食品技术差距及产生差距的主要原因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提高我国婴儿食品技术的对策</w:t>
      </w:r>
      <w:r>
        <w:rPr>
          <w:rFonts w:hint="eastAsia"/>
        </w:rPr>
        <w:br/>
      </w:r>
      <w:r>
        <w:rPr>
          <w:rFonts w:hint="eastAsia"/>
        </w:rPr>
        <w:t>　　第四节 我国婴儿食品产品研发、设计发展趋势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中国婴儿食品市场发展调研</w:t>
      </w:r>
      <w:r>
        <w:rPr>
          <w:rFonts w:hint="eastAsia"/>
        </w:rPr>
        <w:br/>
      </w:r>
      <w:r>
        <w:rPr>
          <w:rFonts w:hint="eastAsia"/>
        </w:rPr>
        <w:t>　　第一节 婴儿食品市场现状分析及预测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一、2019-2024年中国婴儿食品市场规模分析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二、2025-2031年中国婴儿食品市场规模预测</w:t>
      </w:r>
      <w:r>
        <w:rPr>
          <w:rFonts w:hint="eastAsia"/>
        </w:rPr>
        <w:br/>
      </w:r>
      <w:r>
        <w:rPr>
          <w:rFonts w:hint="eastAsia"/>
        </w:rPr>
        <w:t>　　第二节 婴儿食品行业产能分析及预测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一、2019-2024年中国婴儿食品行业产能分析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二、2025-2031年中国婴儿食品行业产能预测</w:t>
      </w:r>
      <w:r>
        <w:rPr>
          <w:rFonts w:hint="eastAsia"/>
        </w:rPr>
        <w:br/>
      </w:r>
      <w:r>
        <w:rPr>
          <w:rFonts w:hint="eastAsia"/>
        </w:rPr>
        <w:t>　　第三节 婴儿食品行业产量分析及预测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一、2019-2024年中国婴儿食品行业产量分析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二、2025-2031年中国婴儿食品行业产量预测</w:t>
      </w:r>
      <w:r>
        <w:rPr>
          <w:rFonts w:hint="eastAsia"/>
        </w:rPr>
        <w:br/>
      </w:r>
      <w:r>
        <w:rPr>
          <w:rFonts w:hint="eastAsia"/>
        </w:rPr>
        <w:t>　　第四节 婴儿食品市场需求分析及预测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二、2025-2031年中国婴儿食品市场需求预测</w:t>
      </w:r>
      <w:r>
        <w:rPr>
          <w:rFonts w:hint="eastAsia"/>
        </w:rPr>
        <w:br/>
      </w:r>
      <w:r>
        <w:rPr>
          <w:rFonts w:hint="eastAsia"/>
        </w:rPr>
        <w:t>　　第五节 婴儿食品进出口数据分析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二、2025-2031年国内婴儿食品进出口情况预测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一、中国婴儿食品行业重点区域市场结构变化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二、重点地区（一）婴儿食品行业发展分析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三、重点地区（二）婴儿食品行业发展分析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四、重点地区（三）婴儿食品行业发展分析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五、重点地区（四）婴儿食品行业发展分析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六、重点地区（五）婴儿食品行业发展分析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婴儿食品行业产品价格分析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三、主要婴儿食品品牌产品价位分析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五、价格在婴儿食品行业竞争中的重要性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2025年中国婴儿食品行业上下游行业发展分析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婴儿食品上游行业分析</w:t>
      </w:r>
      <w:r>
        <w:rPr>
          <w:rFonts w:hint="eastAsia"/>
        </w:rPr>
        <w:br/>
      </w:r>
      <w:r>
        <w:rPr>
          <w:rFonts w:hint="eastAsia"/>
        </w:rPr>
        <w:t>　　　　一、婴儿食品产品成本构成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四、上游供给对婴儿食品行业的影响</w:t>
      </w:r>
      <w:r>
        <w:rPr>
          <w:rFonts w:hint="eastAsia"/>
        </w:rPr>
        <w:br/>
      </w:r>
      <w:r>
        <w:rPr>
          <w:rFonts w:hint="eastAsia"/>
        </w:rPr>
        <w:t>　　第二节 婴儿食品下游行业分析</w:t>
      </w:r>
      <w:r>
        <w:rPr>
          <w:rFonts w:hint="eastAsia"/>
        </w:rPr>
        <w:br/>
      </w:r>
      <w:r>
        <w:rPr>
          <w:rFonts w:hint="eastAsia"/>
        </w:rPr>
        <w:t>　　　　一、婴儿食品下游行业分布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2025年中国婴儿食品产业竞争现状分析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一、婴儿食品竞争力分析</w:t>
      </w:r>
      <w:r>
        <w:rPr>
          <w:rFonts w:hint="eastAsia"/>
        </w:rPr>
        <w:br/>
      </w:r>
      <w:r>
        <w:rPr>
          <w:rFonts w:hint="eastAsia"/>
        </w:rPr>
        <w:t>　　　　二、婴儿食品技术竞争分析</w:t>
      </w:r>
      <w:r>
        <w:rPr>
          <w:rFonts w:hint="eastAsia"/>
        </w:rPr>
        <w:br/>
      </w:r>
      <w:r>
        <w:rPr>
          <w:rFonts w:hint="eastAsia"/>
        </w:rPr>
        <w:t>　　　　三、婴儿食品价格竞争分析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2025年中国婴儿食品产业集中度分析</w:t>
      </w:r>
      <w:r>
        <w:rPr>
          <w:rFonts w:hint="eastAsia"/>
        </w:rPr>
        <w:br/>
      </w:r>
      <w:r>
        <w:rPr>
          <w:rFonts w:hint="eastAsia"/>
        </w:rPr>
        <w:t>　　　　一、婴儿食品市场集中度分析</w:t>
      </w:r>
      <w:r>
        <w:rPr>
          <w:rFonts w:hint="eastAsia"/>
        </w:rPr>
        <w:br/>
      </w:r>
      <w:r>
        <w:rPr>
          <w:rFonts w:hint="eastAsia"/>
        </w:rPr>
        <w:t>　　　　二、婴儿食品企业集中度分析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2025-2031年提高婴儿食品企业竞争力的策略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婴儿食品行业投资风险预警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2025年影响婴儿食品行业发展的主要因素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一、影响婴儿食品行业运行的有利因素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二、影响婴儿食品行业运行的稳定因素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三、影响婴儿食品行业运行的不利因素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四、我国婴儿食品行业发展面临的挑战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五、我国婴儿食品行业发展面临的机遇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对婴儿食品行业投资风险预警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婴儿食品行业发展趋势与投资规划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2025-2031年婴儿食品市场发展潜力分析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2025-2031年婴儿食品行业发展趋势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2025-2031年婴儿食品行业投资前景研究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对我国婴儿食品品牌的战略思考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四、我国婴儿食品企业的品牌战略</w:t>
      </w:r>
      <w:r>
        <w:rPr>
          <w:rFonts w:hint="eastAsia"/>
        </w:rPr>
        <w:br/>
      </w:r>
      <w:r>
        <w:rPr>
          <w:rFonts w:hint="eastAsia"/>
        </w:rPr>
        <w:t>　　　　五、婴儿食品品牌战略管理的策略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婴儿食品行业历程</w:t>
      </w:r>
      <w:r>
        <w:rPr>
          <w:rFonts w:hint="eastAsia"/>
        </w:rPr>
        <w:br/>
      </w:r>
      <w:r>
        <w:rPr>
          <w:rFonts w:hint="eastAsia"/>
        </w:rPr>
        <w:t>　　图表 婴儿食品行业生命周期</w:t>
      </w:r>
      <w:r>
        <w:rPr>
          <w:rFonts w:hint="eastAsia"/>
        </w:rPr>
        <w:br/>
      </w:r>
      <w:r>
        <w:rPr>
          <w:rFonts w:hint="eastAsia"/>
        </w:rPr>
        <w:t>　　图表 婴儿食品行业产业链分析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842b4a99c4fd8" w:history="1">
        <w:r>
          <w:rPr>
            <w:rStyle w:val="Hyperlink"/>
          </w:rPr>
          <w:t>2025-2031年中国婴儿食品市场研究与趋势预测报告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842b4a99c4fd8" w:history="1">
        <w:r>
          <w:rPr>
            <w:rStyle w:val="Hyperlink"/>
          </w:rPr>
          <w:t>https://www.20087.com/5/90/YingErShiPinDeQianJingQuShi.html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爱可亲母婴店加盟连锁、婴儿食品执行标准、母婴店品牌排行榜、婴儿食品品牌排行榜、幼儿奶粉排行榜前十位奶粉品牌、婴儿食品排行榜前十名、适合婴儿吃的饼干品牌、婴儿食品安全标准属于需要强制、婴儿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d376ec0fb4807" w:history="1">
      <w:r>
        <w:rPr>
          <w:rStyle w:val="Hyperlink"/>
        </w:rPr>
        <w:t>2025-2031年中国婴儿食品市场研究与趋势预测报告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ngErShiPinDeQianJingQuShi.html" TargetMode="External" Id="R2cf842b4a99c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ngErShiPinDeQianJingQuShi.html" TargetMode="External" Id="R1d7d376ec0fb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2024-12-25T02:12:00Z</dcterms:created>
  <dcterms:modified xsi:type="dcterms:W3CDTF">2024-12-25T03:12:00Z</dcterms:modified>
  <dc:subject>2025-2031年中国婴儿食品市场研究与趋势预测报告</dc:subject>
  <dc:title>2025-2031年中国婴儿食品市场研究与趋势预测报告</dc:title>
  <cp:keywords>2025-2031年中国婴儿食品市场研究与趋势预测报告</cp:keywords>
  <dc:description>2025-2031年中国婴儿食品市场研究与趋势预测报告</dc:description>
</cp:coreProperties>
</file>