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9ddf286a4907" w:history="1">
              <w:r>
                <w:rPr>
                  <w:rStyle w:val="Hyperlink"/>
                </w:rPr>
                <w:t>2025-2031年中国宠物食品市场研究与前景分析报告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9ddf286a4907" w:history="1">
              <w:r>
                <w:rPr>
                  <w:rStyle w:val="Hyperlink"/>
                </w:rPr>
                <w:t>2025-2031年中国宠物食品市场研究与前景分析报告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a9ddf286a4907" w:history="1">
                <w:r>
                  <w:rPr>
                    <w:rStyle w:val="Hyperlink"/>
                  </w:rPr>
                  <w:t>https://www.20087.com/5/90/ChongWuShiPinHangYeQianJing.html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是一个多元化且快速发展的领域，包括从基础的干粮、湿粮到高端的功能性食品等多个类别。随着人们对宠物健康关注度的增加，市场上出现了越来越多针对特定健康问题（如体重管理、皮肤护理、消化系统健康等）设计的产品。此外，天然成分和有机宠物食品也越来越受到消费者的青睐，反映出消费者对食品安全性和营养性的重视。然而，尽管宠物食品市场呈现出积极的发展态势，但行业内仍存在一些挑战，比如产品标签透明度不足、部分品牌的质量控制不严格等问题。这些问题不仅影响了消费者的信任度，也对整个行业的健康发展构成了威胁。</w:t>
      </w:r>
      <w:r>
        <w:rPr>
          <w:rFonts w:hint="eastAsia"/>
        </w:rPr>
        <w:br/>
      </w:r>
      <w:r>
        <w:rPr>
          <w:rFonts w:hint="eastAsia"/>
        </w:rPr>
        <w:t>　　随着科学技术的进步和消费者需求的变化，宠物食品将朝着更加个性化和功能化的方向发展。一方面，通过基因检测和大数据分析，能够为宠物提供量身定制的营养方案，满足不同品种、年龄和健康状况宠物的具体需求；另一方面，随着新型原材料和技术的应用，例如昆虫蛋白、植物基蛋白质以及细胞培养肉类等替代蛋白质来源的研发，将有助于推动宠物食品行业的可持续发展，并减少对传统动物源原料的依赖。此外，考虑到环保意识的增强，研发可降解包装材料和采用绿色生产工艺，将是未来发展的一个重要方向。随着全球范围内宠物数量的增长及宠物家庭地位的提升，宠物食品的技术创新与市场拓展将迎来新的机遇，同时也需要行业内部加强自律，提高产品质量标准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9ddf286a4907" w:history="1">
        <w:r>
          <w:rPr>
            <w:rStyle w:val="Hyperlink"/>
          </w:rPr>
          <w:t>2025-2031年中国宠物食品市场研究与前景分析报告</w:t>
        </w:r>
      </w:hyperlink>
      <w:r>
        <w:rPr>
          <w:rFonts w:hint="eastAsia"/>
        </w:rPr>
        <w:t>》依托国家统计局、发改委及宠物食品行业协会的数据，全面分析了宠物食品行业的产业链、市场规模、需求、价格和现状。宠物食品报告深入探讨了行业的竞争格局、集中度和品牌影响力，并对宠物食品未来市场前景和发展趋势进行了科学预测。同时，对宠物食品重点企业的经营状况和发展战略进行了详细介绍，为投资者、企业决策者和银行信贷部门提供了宝贵的市场情报和决策支持，帮助各方把握宠物食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宠物食品行业概述</w:t>
      </w:r>
      <w:r>
        <w:rPr>
          <w:rFonts w:hint="eastAsia"/>
        </w:rPr>
        <w:br/>
      </w:r>
      <w:r>
        <w:rPr>
          <w:rFonts w:hint="eastAsia"/>
        </w:rPr>
        <w:t>　　第一节 宠物食品定义与分类</w:t>
      </w:r>
      <w:r>
        <w:rPr>
          <w:rFonts w:hint="eastAsia"/>
        </w:rPr>
        <w:br/>
      </w:r>
      <w:r>
        <w:rPr>
          <w:rFonts w:hint="eastAsia"/>
        </w:rPr>
        <w:t>　　第二节 宠物食品应用领域</w:t>
      </w:r>
      <w:r>
        <w:rPr>
          <w:rFonts w:hint="eastAsia"/>
        </w:rPr>
        <w:br/>
      </w:r>
      <w:r>
        <w:rPr>
          <w:rFonts w:hint="eastAsia"/>
        </w:rPr>
        <w:t>　　第三节 宠物食品行业经济指标分析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一、宠物食品行业赢利性评估</w:t>
      </w:r>
      <w:r>
        <w:rPr>
          <w:rFonts w:hint="eastAsia"/>
        </w:rPr>
        <w:br/>
      </w:r>
      <w:r>
        <w:rPr>
          <w:rFonts w:hint="eastAsia"/>
        </w:rPr>
        <w:t>　　　　二、宠物食品行业成长速度分析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五、宠物食品行业风险性评估</w:t>
      </w:r>
      <w:r>
        <w:rPr>
          <w:rFonts w:hint="eastAsia"/>
        </w:rPr>
        <w:br/>
      </w:r>
      <w:r>
        <w:rPr>
          <w:rFonts w:hint="eastAsia"/>
        </w:rPr>
        <w:t>　　　　六、宠物食品行业周期性分析</w:t>
      </w:r>
      <w:r>
        <w:rPr>
          <w:rFonts w:hint="eastAsia"/>
        </w:rPr>
        <w:br/>
      </w:r>
      <w:r>
        <w:rPr>
          <w:rFonts w:hint="eastAsia"/>
        </w:rPr>
        <w:t>　　　　七、宠物食品行业竞争程度指标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一、宠物食品技术发展趋势</w:t>
      </w:r>
      <w:r>
        <w:rPr>
          <w:rFonts w:hint="eastAsia"/>
        </w:rPr>
        <w:br/>
      </w:r>
      <w:r>
        <w:rPr>
          <w:rFonts w:hint="eastAsia"/>
        </w:rPr>
        <w:t>　　　　二、宠物食品行业发展趋势</w:t>
      </w:r>
      <w:r>
        <w:rPr>
          <w:rFonts w:hint="eastAsia"/>
        </w:rPr>
        <w:br/>
      </w:r>
      <w:r>
        <w:rPr>
          <w:rFonts w:hint="eastAsia"/>
        </w:rPr>
        <w:t>　　　　三、宠物食品行业发展潜力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宠物食品行业产量情况分析与趋势预测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三、2025-2031年宠物食品产量预测</w:t>
      </w:r>
      <w:r>
        <w:rPr>
          <w:rFonts w:hint="eastAsia"/>
        </w:rPr>
        <w:br/>
      </w:r>
      <w:r>
        <w:rPr>
          <w:rFonts w:hint="eastAsia"/>
        </w:rPr>
        <w:t>　　第三节 2025-2031年宠物食品市场需求与销售分析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一、2024-2025年宠物食品行业需求现状</w:t>
      </w:r>
      <w:r>
        <w:rPr>
          <w:rFonts w:hint="eastAsia"/>
        </w:rPr>
        <w:br/>
      </w:r>
      <w:r>
        <w:rPr>
          <w:rFonts w:hint="eastAsia"/>
        </w:rPr>
        <w:t>　　　　二、宠物食品客户群体与需求特点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一、2019-2024年宠物食品进口规模分析</w:t>
      </w:r>
      <w:r>
        <w:rPr>
          <w:rFonts w:hint="eastAsia"/>
        </w:rPr>
        <w:br/>
      </w:r>
      <w:r>
        <w:rPr>
          <w:rFonts w:hint="eastAsia"/>
        </w:rPr>
        <w:t>　　　　二、宠物食品主要进口来源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一、2019-2024年宠物食品出口规模分析</w:t>
      </w:r>
      <w:r>
        <w:rPr>
          <w:rFonts w:hint="eastAsia"/>
        </w:rPr>
        <w:br/>
      </w:r>
      <w:r>
        <w:rPr>
          <w:rFonts w:hint="eastAsia"/>
        </w:rPr>
        <w:t>　　　　二、宠物食品主要出口目的地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一、宠物食品企业数量与结构</w:t>
      </w:r>
      <w:r>
        <w:rPr>
          <w:rFonts w:hint="eastAsia"/>
        </w:rPr>
        <w:br/>
      </w:r>
      <w:r>
        <w:rPr>
          <w:rFonts w:hint="eastAsia"/>
        </w:rPr>
        <w:t>　　　　二、宠物食品从业人员规模</w:t>
      </w:r>
      <w:r>
        <w:rPr>
          <w:rFonts w:hint="eastAsia"/>
        </w:rPr>
        <w:br/>
      </w:r>
      <w:r>
        <w:rPr>
          <w:rFonts w:hint="eastAsia"/>
        </w:rPr>
        <w:t>　　　　三、宠物食品行业资产状况</w:t>
      </w:r>
      <w:r>
        <w:rPr>
          <w:rFonts w:hint="eastAsia"/>
        </w:rPr>
        <w:br/>
      </w:r>
      <w:r>
        <w:rPr>
          <w:rFonts w:hint="eastAsia"/>
        </w:rPr>
        <w:t>　　第二节 中国宠物食品行业财务指标总体分析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2024-2025年宠物食品行业竞争力分析</w:t>
      </w:r>
      <w:r>
        <w:rPr>
          <w:rFonts w:hint="eastAsia"/>
        </w:rPr>
        <w:br/>
      </w:r>
      <w:r>
        <w:rPr>
          <w:rFonts w:hint="eastAsia"/>
        </w:rPr>
        <w:t>　　　　一、宠物食品供应商议价能力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2025年中国宠物食品企业发展策略分析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宠物食品市场策略分析</w:t>
      </w:r>
      <w:r>
        <w:rPr>
          <w:rFonts w:hint="eastAsia"/>
        </w:rPr>
        <w:br/>
      </w:r>
      <w:r>
        <w:rPr>
          <w:rFonts w:hint="eastAsia"/>
        </w:rPr>
        <w:t>　　　　一、宠物食品市场定位与拓展策略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宠物食品销售策略分析</w:t>
      </w:r>
      <w:r>
        <w:rPr>
          <w:rFonts w:hint="eastAsia"/>
        </w:rPr>
        <w:br/>
      </w:r>
      <w:r>
        <w:rPr>
          <w:rFonts w:hint="eastAsia"/>
        </w:rPr>
        <w:t>　　　　一、宠物食品销售渠道与网络建设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提高宠物食品企业竞争力建议</w:t>
      </w:r>
      <w:r>
        <w:rPr>
          <w:rFonts w:hint="eastAsia"/>
        </w:rPr>
        <w:br/>
      </w:r>
      <w:r>
        <w:rPr>
          <w:rFonts w:hint="eastAsia"/>
        </w:rPr>
        <w:t>　　　　一、宠物食品技术创新与管理优化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宠物食品品牌战略思考</w:t>
      </w:r>
      <w:r>
        <w:rPr>
          <w:rFonts w:hint="eastAsia"/>
        </w:rPr>
        <w:br/>
      </w:r>
      <w:r>
        <w:rPr>
          <w:rFonts w:hint="eastAsia"/>
        </w:rPr>
        <w:t>　　　　一、宠物食品品牌建设与维护</w:t>
      </w:r>
      <w:r>
        <w:rPr>
          <w:rFonts w:hint="eastAsia"/>
        </w:rPr>
        <w:br/>
      </w:r>
      <w:r>
        <w:rPr>
          <w:rFonts w:hint="eastAsia"/>
        </w:rPr>
        <w:t>　　　　二、宠物食品品牌影响力与市场竞争力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中国宠物食品行业风险与对策</w:t>
      </w:r>
      <w:r>
        <w:rPr>
          <w:rFonts w:hint="eastAsia"/>
        </w:rPr>
        <w:br/>
      </w:r>
      <w:r>
        <w:rPr>
          <w:rFonts w:hint="eastAsia"/>
        </w:rPr>
        <w:t>　　第一节 宠物食品行业SWOT分析</w:t>
      </w:r>
      <w:r>
        <w:rPr>
          <w:rFonts w:hint="eastAsia"/>
        </w:rPr>
        <w:br/>
      </w:r>
      <w:r>
        <w:rPr>
          <w:rFonts w:hint="eastAsia"/>
        </w:rPr>
        <w:t>　　　　一、宠物食品行业优势分析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三、宠物食品市场机会探索</w:t>
      </w:r>
      <w:r>
        <w:rPr>
          <w:rFonts w:hint="eastAsia"/>
        </w:rPr>
        <w:br/>
      </w:r>
      <w:r>
        <w:rPr>
          <w:rFonts w:hint="eastAsia"/>
        </w:rPr>
        <w:t>　　　　四、宠物食品市场威胁评估</w:t>
      </w:r>
      <w:r>
        <w:rPr>
          <w:rFonts w:hint="eastAsia"/>
        </w:rPr>
        <w:br/>
      </w:r>
      <w:r>
        <w:rPr>
          <w:rFonts w:hint="eastAsia"/>
        </w:rPr>
        <w:t>　　第二节 宠物食品行业风险及对策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(中^智林)宠物食品行业发展建议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宠物食品企业信息</w:t>
      </w:r>
      <w:r>
        <w:rPr>
          <w:rFonts w:hint="eastAsia"/>
        </w:rPr>
        <w:br/>
      </w:r>
      <w:r>
        <w:rPr>
          <w:rFonts w:hint="eastAsia"/>
        </w:rPr>
        <w:t>　　图表 宠物食品企业经营情况分析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9ddf286a4907" w:history="1">
        <w:r>
          <w:rPr>
            <w:rStyle w:val="Hyperlink"/>
          </w:rPr>
          <w:t>2025-2031年中国宠物食品市场研究与前景分析报告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a9ddf286a4907" w:history="1">
        <w:r>
          <w:rPr>
            <w:rStyle w:val="Hyperlink"/>
          </w:rPr>
          <w:t>https://www.20087.com/5/90/ChongWuShiPinHangYeQianJing.html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3da2a9b49415c" w:history="1">
      <w:r>
        <w:rPr>
          <w:rStyle w:val="Hyperlink"/>
        </w:rPr>
        <w:t>2025-2031年中国宠物食品市场研究与前景分析报告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ongWuShiPinHangYeQianJing.html" TargetMode="External" Id="R701a9ddf286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ongWuShiPinHangYeQianJing.html" TargetMode="External" Id="R6663da2a9b49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2024-08-23T04:59:00Z</dcterms:created>
  <dcterms:modified xsi:type="dcterms:W3CDTF">2024-08-23T05:59:00Z</dcterms:modified>
  <dc:subject>2025-2031年中国宠物食品市场研究与前景分析报告</dc:subject>
  <dc:title>2025-2031年中国宠物食品市场研究与前景分析报告</dc:title>
  <cp:keywords>2025-2031年中国宠物食品市场研究与前景分析报告</cp:keywords>
  <dc:description>2025-2031年中国宠物食品市场研究与前景分析报告</dc:description>
</cp:coreProperties>
</file>