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76b4cc9de4914" w:history="1">
              <w:r>
                <w:rPr>
                  <w:rStyle w:val="Hyperlink"/>
                </w:rPr>
                <w:t>2025-2031年全球与中国干牛肝菌粉市场调查研究及行业前景分析报告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76b4cc9de4914" w:history="1">
              <w:r>
                <w:rPr>
                  <w:rStyle w:val="Hyperlink"/>
                </w:rPr>
                <w:t>2025-2031年全球与中国干牛肝菌粉市场调查研究及行业前景分析报告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76b4cc9de4914" w:history="1">
                <w:r>
                  <w:rPr>
                    <w:rStyle w:val="Hyperlink"/>
                  </w:rPr>
                  <w:t>https://www.20087.com/5/60/GanNiuGanJunFenShiChangQianJingFenXi.html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牛肝菌粉是以优质干牛肝菌为原料，经过清洗、粉碎、干燥等工艺制成的粉末状产品，广泛应用于调味品、健康食品及保健品领域。其天然来源、营养丰富以及具有独特鲜香风味的特点，使其在高端餐饮和功能性食品市场中受到关注。目前，该产品主要依赖野生资源采集或人工栽培的牛肝菌作为原料，生产集中在自然资源丰富的地区。由于加工技术相对简单，行业门槛较低，但高品质产品的稳定性和安全性要求较高，尤其对重金属残留、农药污染等问题需严格控制。此外，消费者认知度仍处于培育阶段，市场推广力度有限，整体处于小众品类发展阶段。</w:t>
      </w:r>
      <w:r>
        <w:rPr>
          <w:rFonts w:hint="eastAsia"/>
        </w:rPr>
        <w:br/>
      </w:r>
      <w:r>
        <w:rPr>
          <w:rFonts w:hint="eastAsia"/>
        </w:rPr>
        <w:t>　　随着人们对天然健康食品需求的增长，干牛肝菌粉的应用场景有望进一步拓展，尤其是在调味料、汤料包、膳食补充剂等领域。未来，产品将朝着高附加值方向发展，如开发富含多糖、蛋白质等功能成分的提取物，满足个性化营养需求。同时，原料端的人工栽培技术进步将提升产量稳定性与品质可控性，推动产业标准化进程。品牌企业将更加注重溯源体系建设和绿色认证，增强消费者信任。国际市场对天然食材的关注也为出口导向型企业提供了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76b4cc9de4914" w:history="1">
        <w:r>
          <w:rPr>
            <w:rStyle w:val="Hyperlink"/>
          </w:rPr>
          <w:t>2025-2031年全球与中国干牛肝菌粉市场调查研究及行业前景分析报告</w:t>
        </w:r>
      </w:hyperlink>
      <w:r>
        <w:rPr>
          <w:rFonts w:hint="eastAsia"/>
        </w:rPr>
        <w:t>》基于详实数据资料，系统分析干牛肝菌粉产业链结构、市场规模及需求现状，梳理干牛肝菌粉市场价格走势与行业发展特点。报告重点研究行业竞争格局，包括重点干牛肝菌粉企业的市场表现，并对干牛肝菌粉细分领域的发展潜力进行评估。结合政策环境和干牛肝菌粉技术演进方向，对干牛肝菌粉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干牛肝菌粉市场概述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按照不同产品类型，干牛肝菌粉主要可以分为如下几个类别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全球不同产品类型干牛肝菌粉销售额增长趋势2020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有机的</w:t>
      </w:r>
      <w:r>
        <w:rPr>
          <w:rFonts w:hint="eastAsia"/>
        </w:rPr>
        <w:br/>
      </w:r>
      <w:r>
        <w:rPr>
          <w:rFonts w:hint="eastAsia"/>
        </w:rPr>
        <w:t>　　　　1.2.3 常规的</w:t>
      </w:r>
      <w:r>
        <w:rPr>
          <w:rFonts w:hint="eastAsia"/>
        </w:rPr>
        <w:br/>
      </w:r>
      <w:r>
        <w:rPr>
          <w:rFonts w:hint="eastAsia"/>
        </w:rPr>
        <w:t>　　1.3 从不同应用，干牛肝菌粉主要包括如下几个方面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全球不同应用干牛肝菌粉销售额增长趋势2020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干牛肝菌粉行业背景、发展历史、现状及趋势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干牛肝菌粉行业目前现状分析</w:t>
      </w:r>
      <w:r>
        <w:rPr>
          <w:rFonts w:hint="eastAsia"/>
        </w:rPr>
        <w:br/>
      </w:r>
      <w:r>
        <w:rPr>
          <w:rFonts w:hint="eastAsia"/>
        </w:rPr>
        <w:t>　　　　1.4.2 干牛肝菌粉发展趋势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全球干牛肝菌粉总体规模分析</w:t>
      </w:r>
      <w:r>
        <w:rPr>
          <w:rFonts w:hint="eastAsia"/>
        </w:rPr>
        <w:br/>
      </w:r>
      <w:r>
        <w:rPr>
          <w:rFonts w:hint="eastAsia"/>
        </w:rPr>
        <w:t>　　2.1 全球干牛肝菌粉供需现状及预测（2020-2031）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全球干牛肝菌粉产能、产量、产能利用率及发展趋势（2020-2031）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全球干牛肝菌粉产量、需求量及发展趋势（2020-2031）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全球主要地区干牛肝菌粉产量及发展趋势（2020-2031）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全球主要地区干牛肝菌粉产量（2020-2025）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全球主要地区干牛肝菌粉产量（2026-2031）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全球主要地区干牛肝菌粉产量市场份额（2020-2031）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中国干牛肝菌粉供需现状及预测（2020-2031）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中国干牛肝菌粉产能、产量、产能利用率及发展趋势（2020-2031）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中国干牛肝菌粉产量、市场需求量及发展趋势（2020-2031）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全球干牛肝菌粉销量及销售额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全球市场干牛肝菌粉销售额（2020-2031）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全球市场干牛肝菌粉销量（2020-2031）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全球市场干牛肝菌粉价格趋势（2020-2031）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全球干牛肝菌粉主要地区分析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全球主要地区干牛肝菌粉市场规模分析：2020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全球主要地区干牛肝菌粉销售收入及市场份额（2020-2025年）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全球主要地区干牛肝菌粉销售收入预测（2026-2031年）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全球主要地区干牛肝菌粉销量分析：2020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全球主要地区干牛肝菌粉销量及市场份额（2020-2025年）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全球主要地区干牛肝菌粉销量及市场份额预测（2026-2031）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北美市场干牛肝菌粉销量、收入及增长率（2020-2031）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欧洲市场干牛肝菌粉销量、收入及增长率（2020-2031）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中国市场干牛肝菌粉销量、收入及增长率（2020-2031）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日本市场干牛肝菌粉销量、收入及增长率（2020-2031）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东南亚市场干牛肝菌粉销量、收入及增长率（2020-2031）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印度市场干牛肝菌粉销量、收入及增长率（2020-2031）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全球市场主要厂商干牛肝菌粉产能市场份额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全球市场主要厂商干牛肝菌粉销量（2020-2025）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全球市场主要厂商干牛肝菌粉销量（2020-2025）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全球市场主要厂商干牛肝菌粉销售收入（2020-2025）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全球市场主要厂商干牛肝菌粉销售价格（2020-2025）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2024年全球主要生产商干牛肝菌粉收入排名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中国市场主要厂商干牛肝菌粉销量（2020-2025）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中国市场主要厂商干牛肝菌粉销量（2020-2025）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中国市场主要厂商干牛肝菌粉销售收入（2020-2025）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2024年中国主要生产商干牛肝菌粉收入排名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中国市场主要厂商干牛肝菌粉销售价格（2020-2025）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全球主要厂商干牛肝菌粉总部及产地分布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全球主要厂商成立时间及干牛肝菌粉商业化日期</w:t>
      </w:r>
      <w:r>
        <w:rPr>
          <w:rFonts w:hint="eastAsia"/>
        </w:rPr>
        <w:br/>
      </w:r>
      <w:r>
        <w:rPr>
          <w:rFonts w:hint="eastAsia"/>
        </w:rPr>
        <w:t>　　4.6 全球主要厂商干牛肝菌粉产品类型及应用</w:t>
      </w:r>
      <w:r>
        <w:rPr>
          <w:rFonts w:hint="eastAsia"/>
        </w:rPr>
        <w:br/>
      </w:r>
      <w:r>
        <w:rPr>
          <w:rFonts w:hint="eastAsia"/>
        </w:rPr>
        <w:t>　　4.7 干牛肝菌粉行业集中度、竞争程度分析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干牛肝菌粉行业集中度分析：2024年全球Top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全球干牛肝菌粉第一梯队、第二梯队和第三梯队生产商（品牌）及市场份额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重点企业（1）基本信息、干牛肝菌粉生产基地、销售区域、竞争对手及市场地位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干牛肝菌粉产品规格、参数及市场应用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干牛肝菌粉销量、收入、价格及毛利率（2020-2025）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重点企业（2）基本信息、干牛肝菌粉生产基地、销售区域、竞争对手及市场地位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干牛肝菌粉产品规格、参数及市场应用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干牛肝菌粉销量、收入、价格及毛利率（2020-2025）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重点企业（3）基本信息、干牛肝菌粉生产基地、销售区域、竞争对手及市场地位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干牛肝菌粉产品规格、参数及市场应用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干牛肝菌粉销量、收入、价格及毛利率（2020-2025）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重点企业（4）基本信息、干牛肝菌粉生产基地、销售区域、竞争对手及市场地位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干牛肝菌粉产品规格、参数及市场应用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干牛肝菌粉销量、收入、价格及毛利率（2020-2025）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重点企业（5）基本信息、干牛肝菌粉生产基地、销售区域、竞争对手及市场地位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干牛肝菌粉产品规格、参数及市场应用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干牛肝菌粉销量、收入、价格及毛利率（2020-2025）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重点企业（6）基本信息、干牛肝菌粉生产基地、销售区域、竞争对手及市场地位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干牛肝菌粉产品规格、参数及市场应用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干牛肝菌粉销量、收入、价格及毛利率（2020-2025）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重点企业（7）基本信息、干牛肝菌粉生产基地、销售区域、竞争对手及市场地位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干牛肝菌粉产品规格、参数及市场应用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干牛肝菌粉销量、收入、价格及毛利率（2020-2025）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重点企业（8）基本信息、干牛肝菌粉生产基地、销售区域、竞争对手及市场地位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干牛肝菌粉产品规格、参数及市场应用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干牛肝菌粉销量、收入、价格及毛利率（2020-2025）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不同产品类型干牛肝菌粉分析</w:t>
      </w:r>
      <w:r>
        <w:rPr>
          <w:rFonts w:hint="eastAsia"/>
        </w:rPr>
        <w:br/>
      </w:r>
      <w:r>
        <w:rPr>
          <w:rFonts w:hint="eastAsia"/>
        </w:rPr>
        <w:t>　　6.1 全球不同产品类型干牛肝菌粉销量（2020-2031）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全球不同产品类型干牛肝菌粉销量及市场份额（2020-2025）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全球不同产品类型干牛肝菌粉销量预测（2026-2031）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全球不同产品类型干牛肝菌粉收入（2020-2031）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全球不同产品类型干牛肝菌粉收入及市场份额（2020-2025）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全球不同产品类型干牛肝菌粉收入预测（2026-2031）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全球不同产品类型干牛肝菌粉价格走势（2020-2031）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不同应用干牛肝菌粉分析</w:t>
      </w:r>
      <w:r>
        <w:rPr>
          <w:rFonts w:hint="eastAsia"/>
        </w:rPr>
        <w:br/>
      </w:r>
      <w:r>
        <w:rPr>
          <w:rFonts w:hint="eastAsia"/>
        </w:rPr>
        <w:t>　　7.1 全球不同应用干牛肝菌粉销量（2020-2031）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全球不同应用干牛肝菌粉销量及市场份额（2020-2025）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全球不同应用干牛肝菌粉销量预测（2026-2031）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全球不同应用干牛肝菌粉收入（2020-2031）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全球不同应用干牛肝菌粉收入及市场份额（2020-2025）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全球不同应用干牛肝菌粉收入预测（2026-2031）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全球不同应用干牛肝菌粉价格走势（2020-2031）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干牛肝菌粉产业链分析</w:t>
      </w:r>
      <w:r>
        <w:rPr>
          <w:rFonts w:hint="eastAsia"/>
        </w:rPr>
        <w:br/>
      </w:r>
      <w:r>
        <w:rPr>
          <w:rFonts w:hint="eastAsia"/>
        </w:rPr>
        <w:t>　　8.2 干牛肝菌粉工艺制造技术分析</w:t>
      </w:r>
      <w:r>
        <w:rPr>
          <w:rFonts w:hint="eastAsia"/>
        </w:rPr>
        <w:br/>
      </w:r>
      <w:r>
        <w:rPr>
          <w:rFonts w:hint="eastAsia"/>
        </w:rPr>
        <w:t>　　8.3 干牛肝菌粉产业上游供应分析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干牛肝菌粉下游客户分析</w:t>
      </w:r>
      <w:r>
        <w:rPr>
          <w:rFonts w:hint="eastAsia"/>
        </w:rPr>
        <w:br/>
      </w:r>
      <w:r>
        <w:rPr>
          <w:rFonts w:hint="eastAsia"/>
        </w:rPr>
        <w:t>　　8.5 干牛肝菌粉销售渠道分析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干牛肝菌粉行业发展机遇及主要驱动因素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干牛肝菌粉行业发展面临的风险</w:t>
      </w:r>
      <w:r>
        <w:rPr>
          <w:rFonts w:hint="eastAsia"/>
        </w:rPr>
        <w:br/>
      </w:r>
      <w:r>
        <w:rPr>
          <w:rFonts w:hint="eastAsia"/>
        </w:rPr>
        <w:t>　　9.3 干牛肝菌粉行业政策分析</w:t>
      </w:r>
      <w:r>
        <w:rPr>
          <w:rFonts w:hint="eastAsia"/>
        </w:rPr>
        <w:br/>
      </w:r>
      <w:r>
        <w:rPr>
          <w:rFonts w:hint="eastAsia"/>
        </w:rPr>
        <w:t>　　9.4 干牛肝菌粉中国企业SWOT分析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全球不同产品类型干牛肝菌粉销售额增长（CAGR）趋势2020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干牛肝菌粉行业目前发展现状</w:t>
      </w:r>
      <w:r>
        <w:rPr>
          <w:rFonts w:hint="eastAsia"/>
        </w:rPr>
        <w:br/>
      </w:r>
      <w:r>
        <w:rPr>
          <w:rFonts w:hint="eastAsia"/>
        </w:rPr>
        <w:t>　　表 4： 干牛肝菌粉发展趋势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全球主要地区干牛肝菌粉产量增速（CAGR）：（2020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全球主要地区干牛肝菌粉产量（2020-2025）&amp;（千件）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全球主要地区干牛肝菌粉产量（2026-2031）&amp;（千件）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全球主要地区干牛肝菌粉产量市场份额（2020-2025）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全球主要地区干牛肝菌粉产量（2026-2031）&amp;（千件）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全球主要地区干牛肝菌粉销售收入增速：（2020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全球主要地区干牛肝菌粉销售收入（2020-2025）&amp;（百万美元）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全球主要地区干牛肝菌粉销售收入市场份额（2020-2025）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全球主要地区干牛肝菌粉收入（2026-2031）&amp;（百万美元）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全球主要地区干牛肝菌粉收入市场份额（2026-2031）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全球主要地区干牛肝菌粉销量（千件）：2020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全球主要地区干牛肝菌粉销量（2020-2025）&amp;（千件）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全球主要地区干牛肝菌粉销量市场份额（2020-2025）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全球主要地区干牛肝菌粉销量（2026-2031）&amp;（千件）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全球主要地区干牛肝菌粉销量份额（2026-2031）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全球市场主要厂商干牛肝菌粉产能（2024-2025）&amp;（千件）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全球市场主要厂商干牛肝菌粉销量（2020-2025）&amp;（千件）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全球市场主要厂商干牛肝菌粉销量市场份额（2020-2025）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全球市场主要厂商干牛肝菌粉销售收入（2020-2025）&amp;（百万美元）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全球市场主要厂商干牛肝菌粉销售收入市场份额（2020-2025）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全球市场主要厂商干牛肝菌粉销售价格（2020-2025）&amp;（美元/件）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2024年全球主要生产商干牛肝菌粉收入排名（百万美元）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中国市场主要厂商干牛肝菌粉销量（2020-2025）&amp;（千件）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中国市场主要厂商干牛肝菌粉销量市场份额（2020-2025）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中国市场主要厂商干牛肝菌粉销售收入（2020-2025）&amp;（百万美元）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中国市场主要厂商干牛肝菌粉销售收入市场份额（2020-2025）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2024年中国主要生产商干牛肝菌粉收入排名（百万美元）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中国市场主要厂商干牛肝菌粉销售价格（2020-2025）&amp;（美元/件）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全球主要厂商干牛肝菌粉总部及产地分布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全球主要厂商成立时间及干牛肝菌粉商业化日期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全球主要厂商干牛肝菌粉产品类型及应用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2024年全球干牛肝菌粉主要厂商市场地位（第一梯队、第二梯队和第三梯队）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全球干牛肝菌粉市场投资、并购等现状分析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干牛肝菌粉生产基地、销售区域、竞争对手及市场地位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干牛肝菌粉产品规格、参数及市场应用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干牛肝菌粉销量（千件）、收入（百万美元）、价格（美元/件）及毛利率（2020-2025）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干牛肝菌粉生产基地、销售区域、竞争对手及市场地位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干牛肝菌粉产品规格、参数及市场应用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干牛肝菌粉销量（千件）、收入（百万美元）、价格（美元/件）及毛利率（2020-2025）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干牛肝菌粉生产基地、销售区域、竞争对手及市场地位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干牛肝菌粉产品规格、参数及市场应用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干牛肝菌粉销量（千件）、收入（百万美元）、价格（美元/件）及毛利率（2020-2025）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干牛肝菌粉生产基地、销售区域、竞争对手及市场地位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干牛肝菌粉产品规格、参数及市场应用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干牛肝菌粉销量（千件）、收入（百万美元）、价格（美元/件）及毛利率（2020-2025）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干牛肝菌粉生产基地、销售区域、竞争对手及市场地位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干牛肝菌粉产品规格、参数及市场应用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干牛肝菌粉销量（千件）、收入（百万美元）、价格（美元/件）及毛利率（2020-2025）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干牛肝菌粉生产基地、销售区域、竞争对手及市场地位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干牛肝菌粉产品规格、参数及市场应用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干牛肝菌粉销量（千件）、收入（百万美元）、价格（美元/件）及毛利率（2020-2025）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干牛肝菌粉生产基地、销售区域、竞争对手及市场地位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干牛肝菌粉产品规格、参数及市场应用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干牛肝菌粉销量（千件）、收入（百万美元）、价格（美元/件）及毛利率（2020-2025）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干牛肝菌粉生产基地、销售区域、竞争对手及市场地位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干牛肝菌粉产品规格、参数及市场应用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干牛肝菌粉销量（千件）、收入（百万美元）、价格（美元/件）及毛利率（2020-2025）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全球不同产品类型干牛肝菌粉销量（2020-2025年）&amp;（千件）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全球不同产品类型干牛肝菌粉销量市场份额（2020-2025）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全球不同产品类型干牛肝菌粉销量预测（2026-2031）&amp;（千件）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全球市场不同产品类型干牛肝菌粉销量市场份额预测（2026-2031）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全球不同产品类型干牛肝菌粉收入（2020-2025年）&amp;（百万美元）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全球不同产品类型干牛肝菌粉收入市场份额（2020-2025）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全球不同产品类型干牛肝菌粉收入预测（2026-2031）&amp;（百万美元）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全球不同产品类型干牛肝菌粉收入市场份额预测（2026-2031）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全球不同应用干牛肝菌粉销量（2020-2025年）&amp;（千件）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全球不同应用干牛肝菌粉销量市场份额（2020-2025）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全球不同应用干牛肝菌粉销量预测（2026-2031）&amp;（千件）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全球市场不同应用干牛肝菌粉销量市场份额预测（2026-2031）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全球不同应用干牛肝菌粉收入（2020-2025年）&amp;（百万美元）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全球不同应用干牛肝菌粉收入市场份额（2020-2025）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全球不同应用干牛肝菌粉收入预测（2026-2031）&amp;（百万美元）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全球不同应用干牛肝菌粉收入市场份额预测（2026-2031）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干牛肝菌粉上游原料供应商及联系方式列表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干牛肝菌粉典型客户列表</w:t>
      </w:r>
      <w:r>
        <w:rPr>
          <w:rFonts w:hint="eastAsia"/>
        </w:rPr>
        <w:br/>
      </w:r>
      <w:r>
        <w:rPr>
          <w:rFonts w:hint="eastAsia"/>
        </w:rPr>
        <w:t>　　表 96： 干牛肝菌粉主要销售模式及销售渠道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干牛肝菌粉行业发展机遇及主要驱动因素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干牛肝菌粉行业发展面临的风险</w:t>
      </w:r>
      <w:r>
        <w:rPr>
          <w:rFonts w:hint="eastAsia"/>
        </w:rPr>
        <w:br/>
      </w:r>
      <w:r>
        <w:rPr>
          <w:rFonts w:hint="eastAsia"/>
        </w:rPr>
        <w:t>　　表 99： 干牛肝菌粉行业政策分析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干牛肝菌粉产品图片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全球不同产品类型干牛肝菌粉销售额2020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全球不同产品类型干牛肝菌粉市场份额2024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有机的产品图片</w:t>
      </w:r>
      <w:r>
        <w:rPr>
          <w:rFonts w:hint="eastAsia"/>
        </w:rPr>
        <w:br/>
      </w:r>
      <w:r>
        <w:rPr>
          <w:rFonts w:hint="eastAsia"/>
        </w:rPr>
        <w:t>　　图 5： 常规的产品图片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全球不同应用干牛肝菌粉市场份额2024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全球干牛肝菌粉产能、产量、产能利用率及发展趋势（2020-2031）&amp;（千件）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全球干牛肝菌粉产量、需求量及发展趋势（2020-2031）&amp;（千件）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全球主要地区干牛肝菌粉产量（2020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全球主要地区干牛肝菌粉产量市场份额（2020-2031）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中国干牛肝菌粉产能、产量、产能利用率及发展趋势（2020-2031）&amp;（千件）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中国干牛肝菌粉产量、市场需求量及发展趋势（2020-2031）&amp;（千件）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全球干牛肝菌粉市场销售额及增长率：（2020-2031）&amp;（百万美元）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全球市场干牛肝菌粉市场规模：2020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全球市场干牛肝菌粉销量及增长率（2020-2031）&amp;（千件）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全球市场干牛肝菌粉价格趋势（2020-2031）&amp;（美元/件）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全球主要地区干牛肝菌粉销售收入（2020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全球主要地区干牛肝菌粉销售收入市场份额（2020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北美市场干牛肝菌粉销量及增长率（2020-2031）&amp;（千件）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北美市场干牛肝菌粉收入及增长率（2020-2031）&amp;（百万美元）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欧洲市场干牛肝菌粉销量及增长率（2020-2031）&amp;（千件）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欧洲市场干牛肝菌粉收入及增长率（2020-2031）&amp;（百万美元）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中国市场干牛肝菌粉销量及增长率（2020-2031）&amp;（千件）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中国市场干牛肝菌粉收入及增长率（2020-2031）&amp;（百万美元）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日本市场干牛肝菌粉销量及增长率（2020-2031）&amp;（千件）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日本市场干牛肝菌粉收入及增长率（2020-2031）&amp;（百万美元）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东南亚市场干牛肝菌粉销量及增长率（2020-2031）&amp;（千件）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东南亚市场干牛肝菌粉收入及增长率（2020-2031）&amp;（百万美元）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印度市场干牛肝菌粉销量及增长率（2020-2031）&amp;（千件）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印度市场干牛肝菌粉收入及增长率（2020-2031）&amp;（百万美元）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2024年全球市场主要厂商干牛肝菌粉销量市场份额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2024年全球市场主要厂商干牛肝菌粉收入市场份额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2024年中国市场主要厂商干牛肝菌粉销量市场份额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2024年中国市场主要厂商干牛肝菌粉收入市场份额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2024年全球前五大生产商干牛肝菌粉市场份额</w:t>
      </w:r>
      <w:r>
        <w:rPr>
          <w:rFonts w:hint="eastAsia"/>
        </w:rPr>
        <w:br/>
      </w:r>
      <w:r>
        <w:rPr>
          <w:rFonts w:hint="eastAsia"/>
        </w:rPr>
        <w:t>　　图 39： 2024年全球干牛肝菌粉第一梯队、第二梯队和第三梯队厂商及市场份额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全球不同产品类型干牛肝菌粉价格走势（2020-2031）&amp;（美元/件）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全球不同应用干牛肝菌粉价格走势（2020-2031）&amp;（美元/件）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干牛肝菌粉产业链</w:t>
      </w:r>
      <w:r>
        <w:rPr>
          <w:rFonts w:hint="eastAsia"/>
        </w:rPr>
        <w:br/>
      </w:r>
      <w:r>
        <w:rPr>
          <w:rFonts w:hint="eastAsia"/>
        </w:rPr>
        <w:t>　　图 43： 干牛肝菌粉中国企业SWOT分析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76b4cc9de4914" w:history="1">
        <w:r>
          <w:rPr>
            <w:rStyle w:val="Hyperlink"/>
          </w:rPr>
          <w:t>2025-2031年全球与中国干牛肝菌粉市场调查研究及行业前景分析报告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76b4cc9de4914" w:history="1">
        <w:r>
          <w:rPr>
            <w:rStyle w:val="Hyperlink"/>
          </w:rPr>
          <w:t>https://www.20087.com/5/60/GanNiuGanJunFenShiChangQianJingFenXi.html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f40dd500c4594" w:history="1">
      <w:r>
        <w:rPr>
          <w:rStyle w:val="Hyperlink"/>
        </w:rPr>
        <w:t>2025-2031年全球与中国干牛肝菌粉市场调查研究及行业前景分析报告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GanNiuGanJunFenShiChangQianJingFenXi.html" TargetMode="External" Id="R8cd76b4cc9de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GanNiuGanJunFenShiChangQianJingFenXi.html" TargetMode="External" Id="R7eaf40dd500c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2025-02-26T00:48:12Z</dcterms:created>
  <dcterms:modified xsi:type="dcterms:W3CDTF">2025-02-26T01:48:12Z</dcterms:modified>
  <dc:subject>2025-2031年全球与中国干牛肝菌粉市场调查研究及行业前景分析报告</dc:subject>
  <dc:title>2025-2031年全球与中国干牛肝菌粉市场调查研究及行业前景分析报告</dc:title>
  <cp:keywords>2025-2031年全球与中国干牛肝菌粉市场调查研究及行业前景分析报告</cp:keywords>
  <dc:description>2025-2031年全球与中国干牛肝菌粉市场调查研究及行业前景分析报告</dc:description>
</cp:coreProperties>
</file>