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2f5c4e1940ed" w:history="1">
              <w:r>
                <w:rPr>
                  <w:rStyle w:val="Hyperlink"/>
                </w:rPr>
                <w:t>2025-2031年中国柱候酱行业研究分析与前景趋势报告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2f5c4e1940ed" w:history="1">
              <w:r>
                <w:rPr>
                  <w:rStyle w:val="Hyperlink"/>
                </w:rPr>
                <w:t>2025-2031年中国柱候酱行业研究分析与前景趋势报告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e2f5c4e1940ed" w:history="1">
                <w:r>
                  <w:rPr>
                    <w:rStyle w:val="Hyperlink"/>
                  </w:rPr>
                  <w:t>https://www.20087.com/5/80/ZhuHouJiangHangYeQianJingQuShi.html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候酱是一种源自广东的传统调味品，以豆酱为基础，辅以芝麻、糖、酒等配料经发酵和熬制而成，具有浓郁的酱香与甜咸协调的口感，广泛用于粤菜烹饪中的焖、炖、蒸等技法。目前，该类产品在华南地区消费基础稳固，部分品牌通过改进生产工艺、优化包装形式、推出低盐或有机版本满足多样化需求。企业在风味传承与现代食品加工技术融合方面持续探索，提升产品稳定性与市场适应性。但在实际推广过程中仍面临区域认知度差异大、品类创新不足、健康化转型缓慢、市场竞争加剧等问题，影响其在全国乃至国际市场的拓展。</w:t>
      </w:r>
      <w:r>
        <w:rPr>
          <w:rFonts w:hint="eastAsia"/>
        </w:rPr>
        <w:br/>
      </w:r>
      <w:r>
        <w:rPr>
          <w:rFonts w:hint="eastAsia"/>
        </w:rPr>
        <w:t>　　未来，柱候酱将朝着健康化、功能化、国际化方向发展。随着消费者对减盐、低糖、无添加等健康理念的关注提升，企业或将采用天然发酵工艺、减少化学添加剂使用，并结合功能性成分如益生菌、膳食纤维等开发新型产品。同时，借助中华饮食文化传播与预制菜产业发展，柱候酱有望作为特色调味品进入更多家庭厨房与餐饮供应链，甚至成为出口型调味品的重要代表。政策层面若加强对传统调味品地理标志保护与非遗技艺传承的支持，并推动建立统一的质量分级与出口标准体系，将有助于行业走向规范化与品牌化。此外，随着“国潮”风兴起与中餐全球化进程加快，柱候酱也将在海外华人市场及中餐馆中获得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2f5c4e1940ed" w:history="1">
        <w:r>
          <w:rPr>
            <w:rStyle w:val="Hyperlink"/>
          </w:rPr>
          <w:t>2025-2031年中国柱候酱行业研究分析与前景趋势报告</w:t>
        </w:r>
      </w:hyperlink>
      <w:r>
        <w:rPr>
          <w:rFonts w:hint="eastAsia"/>
        </w:rPr>
        <w:t>》基于权威数据和长期市场监测，全面分析了柱候酱行业的市场规模、供需状况及竞争格局。报告梳理了柱候酱技术现状与未来方向，预测了市场前景与趋势，并评估了重点企业的表现与地位。同时，报告揭示了柱候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柱候酱行业概述</w:t>
      </w:r>
      <w:r>
        <w:rPr>
          <w:rFonts w:hint="eastAsia"/>
        </w:rPr>
        <w:br/>
      </w:r>
      <w:r>
        <w:rPr>
          <w:rFonts w:hint="eastAsia"/>
        </w:rPr>
        <w:t>　　第一节 柱候酱定义与分类</w:t>
      </w:r>
      <w:r>
        <w:rPr>
          <w:rFonts w:hint="eastAsia"/>
        </w:rPr>
        <w:br/>
      </w:r>
      <w:r>
        <w:rPr>
          <w:rFonts w:hint="eastAsia"/>
        </w:rPr>
        <w:t>　　第二节 柱候酱应用领域</w:t>
      </w:r>
      <w:r>
        <w:rPr>
          <w:rFonts w:hint="eastAsia"/>
        </w:rPr>
        <w:br/>
      </w:r>
      <w:r>
        <w:rPr>
          <w:rFonts w:hint="eastAsia"/>
        </w:rPr>
        <w:t>　　第三节 柱候酱行业经济指标分析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柱候酱产业链及经营模式分析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三、柱候酱销售模式及销售渠道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全球柱候酱市场发展综述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2019-2024年全球柱候酱市场规模与趋势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主要国家与地区柱候酱市场分析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2025-2031年全球柱候酱行业发展趋势与前景预测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中国柱候酱行业市场分析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2024-2025年柱候酱产能与投资动态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一、国内柱候酱产能及利用情况</w:t>
      </w:r>
      <w:r>
        <w:rPr>
          <w:rFonts w:hint="eastAsia"/>
        </w:rPr>
        <w:br/>
      </w:r>
      <w:r>
        <w:rPr>
          <w:rFonts w:hint="eastAsia"/>
        </w:rPr>
        <w:t>　　　　二、柱候酱产能扩张与投资动态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2025-2031年柱候酱行业产量统计与趋势预测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一、2019-2024年柱候酱行业产量数据统计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1、2019-2024年柱候酱产量及增长趋势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2、2019-2024年柱候酱细分产品产量及份额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二、影响柱候酱产量的关键因素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三、2025-2031年柱候酱产量预测</w:t>
      </w:r>
      <w:r>
        <w:rPr>
          <w:rFonts w:hint="eastAsia"/>
        </w:rPr>
        <w:br/>
      </w:r>
      <w:r>
        <w:rPr>
          <w:rFonts w:hint="eastAsia"/>
        </w:rPr>
        <w:t>　　第三节 2025-2031年柱候酱市场需求与销售分析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一、2024-2025年柱候酱行业需求现状</w:t>
      </w:r>
      <w:r>
        <w:rPr>
          <w:rFonts w:hint="eastAsia"/>
        </w:rPr>
        <w:br/>
      </w:r>
      <w:r>
        <w:rPr>
          <w:rFonts w:hint="eastAsia"/>
        </w:rPr>
        <w:t>　　　　二、柱候酱客户群体与需求特点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三、2019-2024年柱候酱行业销售规模分析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四、2025-2031年柱候酱市场增长潜力与规模预测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中国柱候酱细分市场与下游应用领域分析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柱候酱细分市场分析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一、2024-2025年柱候酱主要细分产品市场现状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柱候酱下游应用与客户群体分析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一、2024-2025年柱候酱各应用领域市场现状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2024-2025年柱候酱行业技术发展现状及趋势分析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柱候酱行业技术发展现状分析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国内外柱候酱行业技术差异与原因</w:t>
      </w:r>
      <w:r>
        <w:rPr>
          <w:rFonts w:hint="eastAsia"/>
        </w:rPr>
        <w:br/>
      </w:r>
      <w:r>
        <w:rPr>
          <w:rFonts w:hint="eastAsia"/>
        </w:rPr>
        <w:t>　　第三节 柱候酱行业技术发展方向、趋势预测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提升柱候酱行业技术能力策略建议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柱候酱价格机制与竞争策略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一、2019-2024年柱候酱市场价格走势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柱候酱定价策略与方法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2025-2031年柱候酱价格竞争态势与趋势预测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中国柱候酱行业重点区域市场研究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2024-2025年重点区域柱候酱市场发展概况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三、2025-2031年柱候酱行业发展潜力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三、2025-2031年柱候酱行业发展潜力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三、2025-2031年柱候酱行业发展潜力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三、2025-2031年柱候酱行业发展潜力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二、2019-2024年柱候酱市场需求规模情况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三、2025-2031年柱候酱行业发展潜力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2019-2024年中国柱候酱行业进出口情况分析</w:t>
      </w:r>
      <w:r>
        <w:rPr>
          <w:rFonts w:hint="eastAsia"/>
        </w:rPr>
        <w:br/>
      </w:r>
      <w:r>
        <w:rPr>
          <w:rFonts w:hint="eastAsia"/>
        </w:rPr>
        <w:t>　　第一节 柱候酱行业进口情况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一、2019-2024年柱候酱进口规模及增长情况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二、柱候酱主要进口来源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柱候酱行业出口情况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一、2019-2024年柱候酱出口规模及增长情况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二、柱候酱主要出口目的地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2019-2024年中国柱候酱行业总体发展与财务状况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2019-2024年中国柱候酱行业规模情况</w:t>
      </w:r>
      <w:r>
        <w:rPr>
          <w:rFonts w:hint="eastAsia"/>
        </w:rPr>
        <w:br/>
      </w:r>
      <w:r>
        <w:rPr>
          <w:rFonts w:hint="eastAsia"/>
        </w:rPr>
        <w:t>　　　　一、柱候酱行业企业数量规模</w:t>
      </w:r>
      <w:r>
        <w:rPr>
          <w:rFonts w:hint="eastAsia"/>
        </w:rPr>
        <w:br/>
      </w:r>
      <w:r>
        <w:rPr>
          <w:rFonts w:hint="eastAsia"/>
        </w:rPr>
        <w:t>　　　　二、柱候酱行业从业人员规模</w:t>
      </w:r>
      <w:r>
        <w:rPr>
          <w:rFonts w:hint="eastAsia"/>
        </w:rPr>
        <w:br/>
      </w:r>
      <w:r>
        <w:rPr>
          <w:rFonts w:hint="eastAsia"/>
        </w:rPr>
        <w:t>　　　　三、柱候酱行业市场敏感性分析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2019-2024年中国柱候酱行业财务能力分析</w:t>
      </w:r>
      <w:r>
        <w:rPr>
          <w:rFonts w:hint="eastAsia"/>
        </w:rPr>
        <w:br/>
      </w:r>
      <w:r>
        <w:rPr>
          <w:rFonts w:hint="eastAsia"/>
        </w:rPr>
        <w:t>　　　　一、柱候酱行业盈利能力</w:t>
      </w:r>
      <w:r>
        <w:rPr>
          <w:rFonts w:hint="eastAsia"/>
        </w:rPr>
        <w:br/>
      </w:r>
      <w:r>
        <w:rPr>
          <w:rFonts w:hint="eastAsia"/>
        </w:rPr>
        <w:t>　　　　二、柱候酱行业偿债能力</w:t>
      </w:r>
      <w:r>
        <w:rPr>
          <w:rFonts w:hint="eastAsia"/>
        </w:rPr>
        <w:br/>
      </w:r>
      <w:r>
        <w:rPr>
          <w:rFonts w:hint="eastAsia"/>
        </w:rPr>
        <w:t>　　　　三、柱候酱行业营运能力</w:t>
      </w:r>
      <w:r>
        <w:rPr>
          <w:rFonts w:hint="eastAsia"/>
        </w:rPr>
        <w:br/>
      </w:r>
      <w:r>
        <w:rPr>
          <w:rFonts w:hint="eastAsia"/>
        </w:rPr>
        <w:t>　　　　四、柱候酱行业发展能力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柱候酱行业重点企业调研分析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二、企业柱候酱业务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中国柱候酱行业竞争格局分析</w:t>
      </w:r>
      <w:r>
        <w:rPr>
          <w:rFonts w:hint="eastAsia"/>
        </w:rPr>
        <w:br/>
      </w:r>
      <w:r>
        <w:rPr>
          <w:rFonts w:hint="eastAsia"/>
        </w:rPr>
        <w:t>　　第一节 柱候酱行业竞争格局总览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2024-2025年柱候酱行业竞争力分析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2019-2024年柱候酱行业企业并购活动分析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2024-2025年柱候酱行业会展与招投标活动分析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一、柱候酱行业会展活动及其市场影响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2025年中国柱候酱企业发展企业发展策略与建议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柱候酱销售模式与渠道策略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柱候酱品牌与市场推广策略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柱候酱研发投入与技术创新能力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柱候酱合作联盟与资源整合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中国柱候酱行业风险与对策</w:t>
      </w:r>
      <w:r>
        <w:rPr>
          <w:rFonts w:hint="eastAsia"/>
        </w:rPr>
        <w:br/>
      </w:r>
      <w:r>
        <w:rPr>
          <w:rFonts w:hint="eastAsia"/>
        </w:rPr>
        <w:t>　　第一节 柱候酱行业SWOT分析</w:t>
      </w:r>
      <w:r>
        <w:rPr>
          <w:rFonts w:hint="eastAsia"/>
        </w:rPr>
        <w:br/>
      </w:r>
      <w:r>
        <w:rPr>
          <w:rFonts w:hint="eastAsia"/>
        </w:rPr>
        <w:t>　　　　一、柱候酱行业优势</w:t>
      </w:r>
      <w:r>
        <w:rPr>
          <w:rFonts w:hint="eastAsia"/>
        </w:rPr>
        <w:br/>
      </w:r>
      <w:r>
        <w:rPr>
          <w:rFonts w:hint="eastAsia"/>
        </w:rPr>
        <w:t>　　　　二、柱候酱行业劣势</w:t>
      </w:r>
      <w:r>
        <w:rPr>
          <w:rFonts w:hint="eastAsia"/>
        </w:rPr>
        <w:br/>
      </w:r>
      <w:r>
        <w:rPr>
          <w:rFonts w:hint="eastAsia"/>
        </w:rPr>
        <w:t>　　　　三、柱候酱市场机会</w:t>
      </w:r>
      <w:r>
        <w:rPr>
          <w:rFonts w:hint="eastAsia"/>
        </w:rPr>
        <w:br/>
      </w:r>
      <w:r>
        <w:rPr>
          <w:rFonts w:hint="eastAsia"/>
        </w:rPr>
        <w:t>　　　　四、柱候酱市场威胁</w:t>
      </w:r>
      <w:r>
        <w:rPr>
          <w:rFonts w:hint="eastAsia"/>
        </w:rPr>
        <w:br/>
      </w:r>
      <w:r>
        <w:rPr>
          <w:rFonts w:hint="eastAsia"/>
        </w:rPr>
        <w:t>　　第二节 柱候酱行业风险及对策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2025-2031年中国柱候酱行业前景与发展趋势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2024-2025年柱候酱行业发展环境分析</w:t>
      </w:r>
      <w:r>
        <w:rPr>
          <w:rFonts w:hint="eastAsia"/>
        </w:rPr>
        <w:br/>
      </w:r>
      <w:r>
        <w:rPr>
          <w:rFonts w:hint="eastAsia"/>
        </w:rPr>
        <w:t>　　　　一、柱候酱行业主管部门与监管体制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二、柱候酱行业主要法律法规及政策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三、柱候酱行业标准与质量监管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2025-2031年柱候酱行业发展趋势与方向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2025-2031年柱候酱行业发展潜力与机遇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柱候酱行业研究结论与建议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中.智.林.柱候酱行业发展建议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柱候酱行业历程</w:t>
      </w:r>
      <w:r>
        <w:rPr>
          <w:rFonts w:hint="eastAsia"/>
        </w:rPr>
        <w:br/>
      </w:r>
      <w:r>
        <w:rPr>
          <w:rFonts w:hint="eastAsia"/>
        </w:rPr>
        <w:t>　　图表 柱候酱行业生命周期</w:t>
      </w:r>
      <w:r>
        <w:rPr>
          <w:rFonts w:hint="eastAsia"/>
        </w:rPr>
        <w:br/>
      </w:r>
      <w:r>
        <w:rPr>
          <w:rFonts w:hint="eastAsia"/>
        </w:rPr>
        <w:t>　　图表 柱候酱行业产业链分析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2019-2024年中国柱候酱行业市场规模及增长情况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2019-2024年柱候酱行业市场容量分析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2019-2024年中国柱候酱行业产能统计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2019-2024年中国柱候酱行业产量及增长趋势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2019-2024年中国柱候酱市场需求量及增速统计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2024年中国柱候酱行业需求领域分布格局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2019-2024年中国柱候酱行业销售收入分析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2019-2024年中国柱候酱行业盈利情况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2019-2024年中国柱候酱行业利润总额统计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2019-2024年中国柱候酱进口数量分析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2019-2024年中国柱候酱进口金额分析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2019-2024年中国柱候酱出口数量分析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2019-2024年中国柱候酱出口金额分析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2024年中国柱候酱进口国家及地区分析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2024年中国柱候酱出口国家及地区分析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2019-2024年中国柱候酱行业企业数量情况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2019-2024年中国柱候酱行业企业平均规模情况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**地区柱候酱市场规模及增长情况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**地区柱候酱行业市场需求情况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**地区柱候酱市场规模及增长情况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**地区柱候酱行业市场需求情况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**地区柱候酱市场规模及增长情况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**地区柱候酱行业市场需求情况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**地区柱候酱市场规模及增长情况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**地区柱候酱行业市场需求情况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柱候酱重点企业（一）基本信息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柱候酱重点企业（一）经营情况分析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柱候酱重点企业（一）主要经济指标情况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柱候酱重点企业（一）盈利能力情况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柱候酱重点企业（二）经营情况分析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柱候酱重点企业（二）主要经济指标情况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柱候酱重点企业（二）盈利能力情况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柱候酱重点企业（三）经营情况分析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柱候酱重点企业（三）主要经济指标情况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柱候酱重点企业（三）盈利能力情况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柱候酱重点企业（三）成长能力情况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2025-2031年中国柱候酱行业产能预测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2025-2031年中国柱候酱行业产量预测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2025-2031年中国柱候酱市场需求量预测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2025-2031年中国柱候酱行业供需平衡预测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2025-2031年中国柱候酱行业市场容量预测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2025-2031年中国柱候酱行业市场规模预测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2025-2031年中国柱候酱市场前景分析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2025-2031年中国柱候酱行业发展趋势预测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2f5c4e1940ed" w:history="1">
        <w:r>
          <w:rPr>
            <w:rStyle w:val="Hyperlink"/>
          </w:rPr>
          <w:t>2025-2031年中国柱候酱行业研究分析与前景趋势报告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e2f5c4e1940ed" w:history="1">
        <w:r>
          <w:rPr>
            <w:rStyle w:val="Hyperlink"/>
          </w:rPr>
          <w:t>https://www.20087.com/5/80/ZhuHouJiangHangYeQianJingQuShi.html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e8800968142eb" w:history="1">
      <w:r>
        <w:rPr>
          <w:rStyle w:val="Hyperlink"/>
        </w:rPr>
        <w:t>2025-2031年中国柱候酱行业研究分析与前景趋势报告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uHouJiangHangYeQianJingQuShi.html" TargetMode="External" Id="Rdcee2f5c4e1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uHouJiangHangYeQianJingQuShi.html" TargetMode="External" Id="R607e88009681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2025-07-07T02:39:25Z</dcterms:created>
  <dcterms:modified xsi:type="dcterms:W3CDTF">2025-07-07T03:39:25Z</dcterms:modified>
  <dc:subject>2025-2031年中国柱候酱行业研究分析与前景趋势报告</dc:subject>
  <dc:title>2025-2031年中国柱候酱行业研究分析与前景趋势报告</dc:title>
  <cp:keywords>2025-2031年中国柱候酱行业研究分析与前景趋势报告</cp:keywords>
  <dc:description>2025-2031年中国柱候酱行业研究分析与前景趋势报告</dc:description>
</cp:coreProperties>
</file>