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06304e159479f" w:history="1">
              <w:r>
                <w:rPr>
                  <w:rStyle w:val="Hyperlink"/>
                </w:rPr>
                <w:t>2025-2031年全球与中国淡啤酒行业现状及趋势预测报告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06304e159479f" w:history="1">
              <w:r>
                <w:rPr>
                  <w:rStyle w:val="Hyperlink"/>
                </w:rPr>
                <w:t>2025-2031年全球与中国淡啤酒行业现状及趋势预测报告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06304e159479f" w:history="1">
                <w:r>
                  <w:rPr>
                    <w:rStyle w:val="Hyperlink"/>
                  </w:rPr>
                  <w:t>https://www.20087.com/5/10/DanPiJiuHangYeQianJingQuShi.html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啤酒是一种酒精度数较低、口感清爽的啤酒类型，受到广大消费者的喜爱。近年来，随着消费者健康意识的提高和饮酒习惯的变化，淡啤酒的市场需求稳步增长。现代淡啤酒的酿造技术已经非常成熟，能够保证产品的口感和质量。随着消费升级趋势的加强，淡啤酒的口味也在不断创新，以满足年轻消费者追求新鲜感的需求。</w:t>
      </w:r>
      <w:r>
        <w:rPr>
          <w:rFonts w:hint="eastAsia"/>
        </w:rPr>
        <w:br/>
      </w:r>
      <w:r>
        <w:rPr>
          <w:rFonts w:hint="eastAsia"/>
        </w:rPr>
        <w:t>　　未来，淡啤酒的发展将更加注重口味创新和健康概念。一方面，随着消费者对啤酒品质要求的提高，淡啤酒将更加注重提升口感和风味多样性，如添加水果、香草等天然成分。另一方面，随着健康饮食趋势的兴起，淡啤酒将更加注重低卡路里、低酒精度等健康属性，以满足消费者对健康生活方式的追求。此外，随着可持续发展理念的普及，淡啤酒的生产和包装将更加注重环保和可持续性，如使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06304e159479f" w:history="1">
        <w:r>
          <w:rPr>
            <w:rStyle w:val="Hyperlink"/>
          </w:rPr>
          <w:t>2025-2031年全球与中国淡啤酒行业现状及趋势预测报告</w:t>
        </w:r>
      </w:hyperlink>
      <w:r>
        <w:rPr>
          <w:rFonts w:hint="eastAsia"/>
        </w:rPr>
        <w:t>》系统分析了淡啤酒行业的市场需求、市场规模及价格动态，全面梳理了淡啤酒产业链结构，并对淡啤酒细分市场进行了深入探究。报告基于详实数据，科学预测了淡啤酒市场前景与发展趋势，重点剖析了品牌竞争格局、市场集中度及重点企业的市场地位。通过SWOT分析，报告识别了行业面临的机遇与风险，并提出了针对性发展策略与建议，为淡啤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中国淡啤酒概述</w:t>
      </w:r>
      <w:r>
        <w:rPr>
          <w:rFonts w:hint="eastAsia"/>
        </w:rPr>
        <w:br/>
      </w:r>
      <w:r>
        <w:rPr>
          <w:rFonts w:hint="eastAsia"/>
        </w:rPr>
        <w:t>　　第一节 淡啤酒行业定义</w:t>
      </w:r>
      <w:r>
        <w:rPr>
          <w:rFonts w:hint="eastAsia"/>
        </w:rPr>
        <w:br/>
      </w:r>
      <w:r>
        <w:rPr>
          <w:rFonts w:hint="eastAsia"/>
        </w:rPr>
        <w:t>　　第二节 淡啤酒行业发展特性</w:t>
      </w:r>
      <w:r>
        <w:rPr>
          <w:rFonts w:hint="eastAsia"/>
        </w:rPr>
        <w:br/>
      </w:r>
      <w:r>
        <w:rPr>
          <w:rFonts w:hint="eastAsia"/>
        </w:rPr>
        <w:t>　　第三节 淡啤酒产业链分析</w:t>
      </w:r>
      <w:r>
        <w:rPr>
          <w:rFonts w:hint="eastAsia"/>
        </w:rPr>
        <w:br/>
      </w:r>
      <w:r>
        <w:rPr>
          <w:rFonts w:hint="eastAsia"/>
        </w:rPr>
        <w:t>　　第四节 淡啤酒行业生命周期分析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2024-2025年国外主要淡啤酒市场发展概况</w:t>
      </w:r>
      <w:r>
        <w:rPr>
          <w:rFonts w:hint="eastAsia"/>
        </w:rPr>
        <w:br/>
      </w:r>
      <w:r>
        <w:rPr>
          <w:rFonts w:hint="eastAsia"/>
        </w:rPr>
        <w:t>　　第一节 全球淡啤酒市场发展分析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欧洲地区主要国家淡啤酒市场概况</w:t>
      </w:r>
      <w:r>
        <w:rPr>
          <w:rFonts w:hint="eastAsia"/>
        </w:rPr>
        <w:br/>
      </w:r>
      <w:r>
        <w:rPr>
          <w:rFonts w:hint="eastAsia"/>
        </w:rPr>
        <w:t>　　第三节 北美地区淡啤酒市场概况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亚洲地区主要国家淡啤酒市场概况</w:t>
      </w:r>
      <w:r>
        <w:rPr>
          <w:rFonts w:hint="eastAsia"/>
        </w:rPr>
        <w:br/>
      </w:r>
      <w:r>
        <w:rPr>
          <w:rFonts w:hint="eastAsia"/>
        </w:rPr>
        <w:t>　　第五节 全球淡啤酒市场发展预测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2024-2025年中国淡啤酒发展环境分析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淡啤酒行业相关发展规划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中国淡啤酒技术发展分析</w:t>
      </w:r>
      <w:r>
        <w:rPr>
          <w:rFonts w:hint="eastAsia"/>
        </w:rPr>
        <w:br/>
      </w:r>
      <w:r>
        <w:rPr>
          <w:rFonts w:hint="eastAsia"/>
        </w:rPr>
        <w:t>　　第一节 当前淡啤酒技术发展现状分析</w:t>
      </w:r>
      <w:r>
        <w:rPr>
          <w:rFonts w:hint="eastAsia"/>
        </w:rPr>
        <w:br/>
      </w:r>
      <w:r>
        <w:rPr>
          <w:rFonts w:hint="eastAsia"/>
        </w:rPr>
        <w:t>　　第二节 淡啤酒生产中需注意的问题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淡啤酒行业主要技术发展趋势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2024-2025年淡啤酒市场特性分析</w:t>
      </w:r>
      <w:r>
        <w:rPr>
          <w:rFonts w:hint="eastAsia"/>
        </w:rPr>
        <w:br/>
      </w:r>
      <w:r>
        <w:rPr>
          <w:rFonts w:hint="eastAsia"/>
        </w:rPr>
        <w:t>　　第一节 淡啤酒行业集中度分析</w:t>
      </w:r>
      <w:r>
        <w:rPr>
          <w:rFonts w:hint="eastAsia"/>
        </w:rPr>
        <w:br/>
      </w:r>
      <w:r>
        <w:rPr>
          <w:rFonts w:hint="eastAsia"/>
        </w:rPr>
        <w:t>　　第二节 淡啤酒行业SWOT分析</w:t>
      </w:r>
      <w:r>
        <w:rPr>
          <w:rFonts w:hint="eastAsia"/>
        </w:rPr>
        <w:br/>
      </w:r>
      <w:r>
        <w:rPr>
          <w:rFonts w:hint="eastAsia"/>
        </w:rPr>
        <w:t>　　　　一、淡啤酒行业优势</w:t>
      </w:r>
      <w:r>
        <w:rPr>
          <w:rFonts w:hint="eastAsia"/>
        </w:rPr>
        <w:br/>
      </w:r>
      <w:r>
        <w:rPr>
          <w:rFonts w:hint="eastAsia"/>
        </w:rPr>
        <w:t>　　　　二、淡啤酒行业劣势</w:t>
      </w:r>
      <w:r>
        <w:rPr>
          <w:rFonts w:hint="eastAsia"/>
        </w:rPr>
        <w:br/>
      </w:r>
      <w:r>
        <w:rPr>
          <w:rFonts w:hint="eastAsia"/>
        </w:rPr>
        <w:t>　　　　三、淡啤酒行业机会</w:t>
      </w:r>
      <w:r>
        <w:rPr>
          <w:rFonts w:hint="eastAsia"/>
        </w:rPr>
        <w:br/>
      </w:r>
      <w:r>
        <w:rPr>
          <w:rFonts w:hint="eastAsia"/>
        </w:rPr>
        <w:t>　　　　四、淡啤酒行业风险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中国淡啤酒发展现状</w:t>
      </w:r>
      <w:r>
        <w:rPr>
          <w:rFonts w:hint="eastAsia"/>
        </w:rPr>
        <w:br/>
      </w:r>
      <w:r>
        <w:rPr>
          <w:rFonts w:hint="eastAsia"/>
        </w:rPr>
        <w:t>　　第一节 中国淡啤酒市场现状分析</w:t>
      </w:r>
      <w:r>
        <w:rPr>
          <w:rFonts w:hint="eastAsia"/>
        </w:rPr>
        <w:br/>
      </w:r>
      <w:r>
        <w:rPr>
          <w:rFonts w:hint="eastAsia"/>
        </w:rPr>
        <w:t>　　第二节 中国淡啤酒行业产量情况分析及预测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一、淡啤酒总体产能规模</w:t>
      </w:r>
      <w:r>
        <w:rPr>
          <w:rFonts w:hint="eastAsia"/>
        </w:rPr>
        <w:br/>
      </w:r>
      <w:r>
        <w:rPr>
          <w:rFonts w:hint="eastAsia"/>
        </w:rPr>
        <w:t>　　　　二、淡啤酒生产区域分布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三、2019-2024年中国淡啤酒产量统计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四、2025-2031年中国淡啤酒产量预测</w:t>
      </w:r>
      <w:r>
        <w:rPr>
          <w:rFonts w:hint="eastAsia"/>
        </w:rPr>
        <w:br/>
      </w:r>
      <w:r>
        <w:rPr>
          <w:rFonts w:hint="eastAsia"/>
        </w:rPr>
        <w:t>　　第三节 中国淡啤酒市场需求分析及预测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中国淡啤酒价格趋势分析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2019-2024年淡啤酒行业经济运行状况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2019-2024年中国淡啤酒行业盈利能力分析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2019-2024年中国淡啤酒行业发展能力分析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2019-2024年淡啤酒行业偿债能力分析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2019-2024年淡啤酒制造企业数量分析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淡啤酒行业重点区域市场结构调研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**地区淡啤酒市场发展分析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**地区淡啤酒市场发展分析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**地区淡啤酒市场发展分析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**地区淡啤酒市场发展分析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**地区淡啤酒市场发展分析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2019-2024年中国淡啤酒进出口分析</w:t>
      </w:r>
      <w:r>
        <w:rPr>
          <w:rFonts w:hint="eastAsia"/>
        </w:rPr>
        <w:br/>
      </w:r>
      <w:r>
        <w:rPr>
          <w:rFonts w:hint="eastAsia"/>
        </w:rPr>
        <w:t>　　第一节 淡啤酒进口情况分析</w:t>
      </w:r>
      <w:r>
        <w:rPr>
          <w:rFonts w:hint="eastAsia"/>
        </w:rPr>
        <w:br/>
      </w:r>
      <w:r>
        <w:rPr>
          <w:rFonts w:hint="eastAsia"/>
        </w:rPr>
        <w:t>　　第二节 淡啤酒出口情况分析</w:t>
      </w:r>
      <w:r>
        <w:rPr>
          <w:rFonts w:hint="eastAsia"/>
        </w:rPr>
        <w:br/>
      </w:r>
      <w:r>
        <w:rPr>
          <w:rFonts w:hint="eastAsia"/>
        </w:rPr>
        <w:t>　　第三节 影响淡啤酒进出口因素分析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淡啤酒行业企业经营策略研究分析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淡啤酒企业多样化经营策略分析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一、淡啤酒企业多样化经营情况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二、现行淡啤酒行业多样化经营的方向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大型淡啤酒企业集团未来发展策略分析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对中小淡啤酒企业生产经营的建议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淡啤酒行业投资风险预警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影响淡啤酒行业发展的主要因素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四、2025年我国淡啤酒行业发展面临的挑战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五、2025年我国淡啤酒行业发展面临的机遇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淡啤酒行业投资风险预警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一、淡啤酒行业市场风险预测</w:t>
      </w:r>
      <w:r>
        <w:rPr>
          <w:rFonts w:hint="eastAsia"/>
        </w:rPr>
        <w:br/>
      </w:r>
      <w:r>
        <w:rPr>
          <w:rFonts w:hint="eastAsia"/>
        </w:rPr>
        <w:t>　　　　二、淡啤酒行业政策风险预测</w:t>
      </w:r>
      <w:r>
        <w:rPr>
          <w:rFonts w:hint="eastAsia"/>
        </w:rPr>
        <w:br/>
      </w:r>
      <w:r>
        <w:rPr>
          <w:rFonts w:hint="eastAsia"/>
        </w:rPr>
        <w:t>　　　　三、淡啤酒行业经营风险预测</w:t>
      </w:r>
      <w:r>
        <w:rPr>
          <w:rFonts w:hint="eastAsia"/>
        </w:rPr>
        <w:br/>
      </w:r>
      <w:r>
        <w:rPr>
          <w:rFonts w:hint="eastAsia"/>
        </w:rPr>
        <w:t>　　　　四、淡啤酒行业技术风险预测</w:t>
      </w:r>
      <w:r>
        <w:rPr>
          <w:rFonts w:hint="eastAsia"/>
        </w:rPr>
        <w:br/>
      </w:r>
      <w:r>
        <w:rPr>
          <w:rFonts w:hint="eastAsia"/>
        </w:rPr>
        <w:t>　　　　五、淡啤酒行业竞争风险预测</w:t>
      </w:r>
      <w:r>
        <w:rPr>
          <w:rFonts w:hint="eastAsia"/>
        </w:rPr>
        <w:br/>
      </w:r>
      <w:r>
        <w:rPr>
          <w:rFonts w:hint="eastAsia"/>
        </w:rPr>
        <w:t>　　　　六、淡啤酒行业其他风险预测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淡啤酒投资建议</w:t>
      </w:r>
      <w:r>
        <w:rPr>
          <w:rFonts w:hint="eastAsia"/>
        </w:rPr>
        <w:br/>
      </w:r>
      <w:r>
        <w:rPr>
          <w:rFonts w:hint="eastAsia"/>
        </w:rPr>
        <w:t>　　第一节 2025年淡啤酒市场前景分析</w:t>
      </w:r>
      <w:r>
        <w:rPr>
          <w:rFonts w:hint="eastAsia"/>
        </w:rPr>
        <w:br/>
      </w:r>
      <w:r>
        <w:rPr>
          <w:rFonts w:hint="eastAsia"/>
        </w:rPr>
        <w:t>　　第二节 2025年淡啤酒发展趋势预测</w:t>
      </w:r>
      <w:r>
        <w:rPr>
          <w:rFonts w:hint="eastAsia"/>
        </w:rPr>
        <w:br/>
      </w:r>
      <w:r>
        <w:rPr>
          <w:rFonts w:hint="eastAsia"/>
        </w:rPr>
        <w:t>　　第三节 淡啤酒行业投资进入壁垒分析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淡啤酒行业历程</w:t>
      </w:r>
      <w:r>
        <w:rPr>
          <w:rFonts w:hint="eastAsia"/>
        </w:rPr>
        <w:br/>
      </w:r>
      <w:r>
        <w:rPr>
          <w:rFonts w:hint="eastAsia"/>
        </w:rPr>
        <w:t>　　图表 淡啤酒行业生命周期</w:t>
      </w:r>
      <w:r>
        <w:rPr>
          <w:rFonts w:hint="eastAsia"/>
        </w:rPr>
        <w:br/>
      </w:r>
      <w:r>
        <w:rPr>
          <w:rFonts w:hint="eastAsia"/>
        </w:rPr>
        <w:t>　　图表 淡啤酒行业产业链分析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2024年中国淡啤酒进口国家及地区分析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2025-2031年中国淡啤酒行业市场规模预测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2025年中国淡啤酒市场前景分析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2025年中国淡啤酒发展趋势预测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06304e159479f" w:history="1">
        <w:r>
          <w:rPr>
            <w:rStyle w:val="Hyperlink"/>
          </w:rPr>
          <w:t>2025-2031年全球与中国淡啤酒行业现状及趋势预测报告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06304e159479f" w:history="1">
        <w:r>
          <w:rPr>
            <w:rStyle w:val="Hyperlink"/>
          </w:rPr>
          <w:t>https://www.20087.com/5/10/DanPiJiuHangYeQianJingQuShi.html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热点：淡啤酒是什么意思、淡啤酒怎么做星露谷物语、淡啤酒星露谷、淡啤酒和浓啤酒有何差别、淡爽啤酒多少度、淡啤酒星露谷物语、淡啤酒和浓啤酒有何差别、淡啤酒代码、给潘姆一瓶淡啤酒怎么弄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00233c91450c" w:history="1">
      <w:r>
        <w:rPr>
          <w:rStyle w:val="Hyperlink"/>
        </w:rPr>
        <w:t>2025-2031年全球与中国淡啤酒行业现状及趋势预测报告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anPiJiuHangYeQianJingQuShi.html" TargetMode="External" Id="Raf406304e15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anPiJiuHangYeQianJingQuShi.html" TargetMode="External" Id="R0b3000233c91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2025-01-30T03:07:00Z</dcterms:created>
  <dcterms:modified xsi:type="dcterms:W3CDTF">2025-01-30T04:07:00Z</dcterms:modified>
  <dc:subject>2025-2031年全球与中国淡啤酒行业现状及趋势预测报告</dc:subject>
  <dc:title>2025-2031年全球与中国淡啤酒行业现状及趋势预测报告</dc:title>
  <cp:keywords>2025-2031年全球与中国淡啤酒行业现状及趋势预测报告</cp:keywords>
  <dc:description>2025-2031年全球与中国淡啤酒行业现状及趋势预测报告</dc:description>
</cp:coreProperties>
</file>