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47686c640d4fe8" w:history="1">
              <w:r>
                <w:rPr>
                  <w:rStyle w:val="Hyperlink"/>
                </w:rPr>
                <w:t>2025-2031年中国甜杏仁市场现状与发展前景报告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47686c640d4fe8" w:history="1">
              <w:r>
                <w:rPr>
                  <w:rStyle w:val="Hyperlink"/>
                </w:rPr>
                <w:t>2025-2031年中国甜杏仁市场现状与发展前景报告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47686c640d4fe8" w:history="1">
                <w:r>
                  <w:rPr>
                    <w:rStyle w:val="Hyperlink"/>
                  </w:rPr>
                  <w:t>https://www.20087.com/5/80/TianXingRenHangYeQianJingFenXi.html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杏仁作为一种健康零食和食材，在全球范围内享有盛誉。它富含蛋白质、维生素和矿物质，适合直接食用，也常被用于制作杏仁奶、杏仁酱等食品。随着健康饮食观念的普及，无添加、有机认证的甜杏仁产品越来越受到消费者欢迎。同时，甜杏仁油因其良好的皮肤滋养效果，在美容行业也占有一席之地。</w:t>
      </w:r>
      <w:r>
        <w:rPr>
          <w:rFonts w:hint="eastAsia"/>
        </w:rPr>
        <w:br/>
      </w:r>
      <w:r>
        <w:rPr>
          <w:rFonts w:hint="eastAsia"/>
        </w:rPr>
        <w:t>　　甜杏仁产业的未来将聚焦于可持续种植、深加工产品的创新，以及功能性食品的开发。随着环保意识的提升，甜杏仁种植将采用更多环保技术和有机农业方法，减少对环境的影响。深加工方面，开发更多符合现代消费者口味和健康需求的甜杏仁产品，如低糖、高蛋白的零食，以及面向特定人群（如糖尿病患者）的定制食品。此外，基于甜杏仁的健康益处，如辅助减肥、心血管健康等，其在功能性食品和营养补充剂市场的潜力巨大，预计将成为行业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47686c640d4fe8" w:history="1">
        <w:r>
          <w:rPr>
            <w:rStyle w:val="Hyperlink"/>
          </w:rPr>
          <w:t>2025-2031年中国甜杏仁市场现状与发展前景报告</w:t>
        </w:r>
      </w:hyperlink>
      <w:r>
        <w:rPr>
          <w:rFonts w:hint="eastAsia"/>
        </w:rPr>
        <w:t>》基于权威数据与一手调研资料，系统分析了甜杏仁行业的产业链结构、市场规模、需求特征及价格体系，客观呈现了甜杏仁行业发展现状。报告科学预测了甜杏仁市场前景与未来趋势，重点剖析了主要企业的竞争格局、市场集中度及品牌影响力。同时，通过对甜杏仁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甜杏仁行业概述</w:t>
      </w:r>
      <w:r>
        <w:rPr>
          <w:rFonts w:hint="eastAsia"/>
        </w:rPr>
        <w:br/>
      </w:r>
      <w:r>
        <w:rPr>
          <w:rFonts w:hint="eastAsia"/>
        </w:rPr>
        <w:t>　　第一节 甜杏仁定义与分类</w:t>
      </w:r>
      <w:r>
        <w:rPr>
          <w:rFonts w:hint="eastAsia"/>
        </w:rPr>
        <w:br/>
      </w:r>
      <w:r>
        <w:rPr>
          <w:rFonts w:hint="eastAsia"/>
        </w:rPr>
        <w:t>　　第二节 甜杏仁应用领域</w:t>
      </w:r>
      <w:r>
        <w:rPr>
          <w:rFonts w:hint="eastAsia"/>
        </w:rPr>
        <w:br/>
      </w:r>
      <w:r>
        <w:rPr>
          <w:rFonts w:hint="eastAsia"/>
        </w:rPr>
        <w:t>　　第三节 甜杏仁行业经济指标分析</w:t>
      </w:r>
      <w:r>
        <w:rPr>
          <w:rFonts w:hint="eastAsia"/>
        </w:rPr>
        <w:br/>
      </w:r>
      <w:r>
        <w:rPr>
          <w:rFonts w:hint="eastAsia"/>
        </w:rPr>
        <w:t>　　　　一、甜杏仁行业赢利性评估</w:t>
      </w:r>
      <w:r>
        <w:rPr>
          <w:rFonts w:hint="eastAsia"/>
        </w:rPr>
        <w:br/>
      </w:r>
      <w:r>
        <w:rPr>
          <w:rFonts w:hint="eastAsia"/>
        </w:rPr>
        <w:t>　　　　二、甜杏仁行业成长速度分析</w:t>
      </w:r>
      <w:r>
        <w:rPr>
          <w:rFonts w:hint="eastAsia"/>
        </w:rPr>
        <w:br/>
      </w:r>
      <w:r>
        <w:rPr>
          <w:rFonts w:hint="eastAsia"/>
        </w:rPr>
        <w:t>　　　　三、甜杏仁附加值提升空间探讨</w:t>
      </w:r>
      <w:r>
        <w:rPr>
          <w:rFonts w:hint="eastAsia"/>
        </w:rPr>
        <w:br/>
      </w:r>
      <w:r>
        <w:rPr>
          <w:rFonts w:hint="eastAsia"/>
        </w:rPr>
        <w:t>　　　　四、甜杏仁行业进入壁垒分析</w:t>
      </w:r>
      <w:r>
        <w:rPr>
          <w:rFonts w:hint="eastAsia"/>
        </w:rPr>
        <w:br/>
      </w:r>
      <w:r>
        <w:rPr>
          <w:rFonts w:hint="eastAsia"/>
        </w:rPr>
        <w:t>　　　　五、甜杏仁行业风险性评估</w:t>
      </w:r>
      <w:r>
        <w:rPr>
          <w:rFonts w:hint="eastAsia"/>
        </w:rPr>
        <w:br/>
      </w:r>
      <w:r>
        <w:rPr>
          <w:rFonts w:hint="eastAsia"/>
        </w:rPr>
        <w:t>　　　　六、甜杏仁行业周期性分析</w:t>
      </w:r>
      <w:r>
        <w:rPr>
          <w:rFonts w:hint="eastAsia"/>
        </w:rPr>
        <w:br/>
      </w:r>
      <w:r>
        <w:rPr>
          <w:rFonts w:hint="eastAsia"/>
        </w:rPr>
        <w:t>　　　　七、甜杏仁行业竞争程度指标</w:t>
      </w:r>
      <w:r>
        <w:rPr>
          <w:rFonts w:hint="eastAsia"/>
        </w:rPr>
        <w:br/>
      </w:r>
      <w:r>
        <w:rPr>
          <w:rFonts w:hint="eastAsia"/>
        </w:rPr>
        <w:t>　　　　八、甜杏仁行业成熟度综合分析</w:t>
      </w:r>
      <w:r>
        <w:rPr>
          <w:rFonts w:hint="eastAsia"/>
        </w:rPr>
        <w:br/>
      </w:r>
      <w:r>
        <w:rPr>
          <w:rFonts w:hint="eastAsia"/>
        </w:rPr>
        <w:t>　　第四节 甜杏仁产业链及经营模式分析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三、甜杏仁销售模式与渠道策略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全球甜杏仁市场发展分析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2024-2025年全球甜杏仁行业发展分析</w:t>
      </w:r>
      <w:r>
        <w:rPr>
          <w:rFonts w:hint="eastAsia"/>
        </w:rPr>
        <w:br/>
      </w:r>
      <w:r>
        <w:rPr>
          <w:rFonts w:hint="eastAsia"/>
        </w:rPr>
        <w:t>　　　　一、全球甜杏仁行业市场规模与趋势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二、全球甜杏仁行业发展特点</w:t>
      </w:r>
      <w:r>
        <w:rPr>
          <w:rFonts w:hint="eastAsia"/>
        </w:rPr>
        <w:br/>
      </w:r>
      <w:r>
        <w:rPr>
          <w:rFonts w:hint="eastAsia"/>
        </w:rPr>
        <w:t>　　　　三、全球甜杏仁行业竞争格局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主要国家与地区甜杏仁市场分析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2025-2031年全球甜杏仁行业发展趋势与前景预测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一、甜杏仁技术发展趋势</w:t>
      </w:r>
      <w:r>
        <w:rPr>
          <w:rFonts w:hint="eastAsia"/>
        </w:rPr>
        <w:br/>
      </w:r>
      <w:r>
        <w:rPr>
          <w:rFonts w:hint="eastAsia"/>
        </w:rPr>
        <w:t>　　　　二、甜杏仁行业发展趋势</w:t>
      </w:r>
      <w:r>
        <w:rPr>
          <w:rFonts w:hint="eastAsia"/>
        </w:rPr>
        <w:br/>
      </w:r>
      <w:r>
        <w:rPr>
          <w:rFonts w:hint="eastAsia"/>
        </w:rPr>
        <w:t>　　　　三、甜杏仁行业发展潜力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中国甜杏仁行业市场分析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2024-2025年甜杏仁产能与投资动态</w:t>
      </w:r>
      <w:r>
        <w:rPr>
          <w:rFonts w:hint="eastAsia"/>
        </w:rPr>
        <w:br/>
      </w:r>
      <w:r>
        <w:rPr>
          <w:rFonts w:hint="eastAsia"/>
        </w:rPr>
        <w:t>　　　　一、国内甜杏仁产能现状与利用效率</w:t>
      </w:r>
      <w:r>
        <w:rPr>
          <w:rFonts w:hint="eastAsia"/>
        </w:rPr>
        <w:br/>
      </w:r>
      <w:r>
        <w:rPr>
          <w:rFonts w:hint="eastAsia"/>
        </w:rPr>
        <w:t>　　　　二、甜杏仁产能扩张与投资动态分析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甜杏仁行业产量情况分析与趋势预测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一、2019-2024年甜杏仁行业产量与增长趋势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1、2019-2024年甜杏仁产量及增长趋势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2、2019-2024年甜杏仁细分产品产量及份额</w:t>
      </w:r>
      <w:r>
        <w:rPr>
          <w:rFonts w:hint="eastAsia"/>
        </w:rPr>
        <w:br/>
      </w:r>
      <w:r>
        <w:rPr>
          <w:rFonts w:hint="eastAsia"/>
        </w:rPr>
        <w:t>　　　　二、甜杏仁产量影响因素分析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三、2025-2031年甜杏仁产量预测</w:t>
      </w:r>
      <w:r>
        <w:rPr>
          <w:rFonts w:hint="eastAsia"/>
        </w:rPr>
        <w:br/>
      </w:r>
      <w:r>
        <w:rPr>
          <w:rFonts w:hint="eastAsia"/>
        </w:rPr>
        <w:t>　　第三节 2025-2031年甜杏仁市场需求与销售分析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一、2024-2025年甜杏仁行业需求现状</w:t>
      </w:r>
      <w:r>
        <w:rPr>
          <w:rFonts w:hint="eastAsia"/>
        </w:rPr>
        <w:br/>
      </w:r>
      <w:r>
        <w:rPr>
          <w:rFonts w:hint="eastAsia"/>
        </w:rPr>
        <w:t>　　　　二、甜杏仁客户群体与需求特点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三、2019-2024年甜杏仁行业销售规模分析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四、2025-2031年甜杏仁市场增长潜力与规模预测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中国甜杏仁细分市场分析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一、2024-2025年甜杏仁主要细分产品市场现状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2024-2025年甜杏仁行业技术发展现状及趋势分析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甜杏仁行业技术发展现状分析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国内外甜杏仁行业技术差异与原因</w:t>
      </w:r>
      <w:r>
        <w:rPr>
          <w:rFonts w:hint="eastAsia"/>
        </w:rPr>
        <w:br/>
      </w:r>
      <w:r>
        <w:rPr>
          <w:rFonts w:hint="eastAsia"/>
        </w:rPr>
        <w:t>　　第三节 甜杏仁行业技术发展方向、趋势预测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提升甜杏仁行业技术能力策略建议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甜杏仁价格机制与竞争策略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一、2019-2024年甜杏仁市场价格走势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甜杏仁定价策略与方法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2025-2031年甜杏仁价格竞争态势与趋势预测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中国甜杏仁行业重点区域市场研究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2024-2025年重点区域甜杏仁市场发展概况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二、2019-2024年甜杏仁市场需求规模情况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三、2025-2031年甜杏仁行业发展潜力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二、2019-2024年甜杏仁市场需求规模情况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三、2025-2031年甜杏仁行业发展潜力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二、2019-2024年甜杏仁市场需求规模情况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三、2025-2031年甜杏仁行业发展潜力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二、2019-2024年甜杏仁市场需求规模情况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三、2025-2031年甜杏仁行业发展潜力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二、2019-2024年甜杏仁市场需求规模情况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三、2025-2031年甜杏仁行业发展潜力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2019-2024年中国甜杏仁行业进出口情况分析</w:t>
      </w:r>
      <w:r>
        <w:rPr>
          <w:rFonts w:hint="eastAsia"/>
        </w:rPr>
        <w:br/>
      </w:r>
      <w:r>
        <w:rPr>
          <w:rFonts w:hint="eastAsia"/>
        </w:rPr>
        <w:t>　　第一节 甜杏仁行业进口规模与来源分析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一、2019-2024年甜杏仁进口规模分析</w:t>
      </w:r>
      <w:r>
        <w:rPr>
          <w:rFonts w:hint="eastAsia"/>
        </w:rPr>
        <w:br/>
      </w:r>
      <w:r>
        <w:rPr>
          <w:rFonts w:hint="eastAsia"/>
        </w:rPr>
        <w:t>　　　　二、甜杏仁主要进口来源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甜杏仁行业出口规模与目的地分析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一、2019-2024年甜杏仁出口规模分析</w:t>
      </w:r>
      <w:r>
        <w:rPr>
          <w:rFonts w:hint="eastAsia"/>
        </w:rPr>
        <w:br/>
      </w:r>
      <w:r>
        <w:rPr>
          <w:rFonts w:hint="eastAsia"/>
        </w:rPr>
        <w:t>　　　　二、甜杏仁主要出口目的地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2019-2024年中国甜杏仁总体规模与财务指标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中国甜杏仁行业总体规模分析</w:t>
      </w:r>
      <w:r>
        <w:rPr>
          <w:rFonts w:hint="eastAsia"/>
        </w:rPr>
        <w:br/>
      </w:r>
      <w:r>
        <w:rPr>
          <w:rFonts w:hint="eastAsia"/>
        </w:rPr>
        <w:t>　　　　一、甜杏仁企业数量与结构</w:t>
      </w:r>
      <w:r>
        <w:rPr>
          <w:rFonts w:hint="eastAsia"/>
        </w:rPr>
        <w:br/>
      </w:r>
      <w:r>
        <w:rPr>
          <w:rFonts w:hint="eastAsia"/>
        </w:rPr>
        <w:t>　　　　二、甜杏仁从业人员规模</w:t>
      </w:r>
      <w:r>
        <w:rPr>
          <w:rFonts w:hint="eastAsia"/>
        </w:rPr>
        <w:br/>
      </w:r>
      <w:r>
        <w:rPr>
          <w:rFonts w:hint="eastAsia"/>
        </w:rPr>
        <w:t>　　　　三、甜杏仁行业资产状况</w:t>
      </w:r>
      <w:r>
        <w:rPr>
          <w:rFonts w:hint="eastAsia"/>
        </w:rPr>
        <w:br/>
      </w:r>
      <w:r>
        <w:rPr>
          <w:rFonts w:hint="eastAsia"/>
        </w:rPr>
        <w:t>　　第二节 中国甜杏仁行业财务指标总体分析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甜杏仁行业重点企业经营状况分析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甜杏仁重点企业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甜杏仁领先企业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甜杏仁标杆企业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甜杏仁代表企业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甜杏仁龙头企业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甜杏仁重点企业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中国甜杏仁行业竞争格局分析</w:t>
      </w:r>
      <w:r>
        <w:rPr>
          <w:rFonts w:hint="eastAsia"/>
        </w:rPr>
        <w:br/>
      </w:r>
      <w:r>
        <w:rPr>
          <w:rFonts w:hint="eastAsia"/>
        </w:rPr>
        <w:t>　　第一节 甜杏仁行业竞争格局总览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2024-2025年甜杏仁行业竞争力分析</w:t>
      </w:r>
      <w:r>
        <w:rPr>
          <w:rFonts w:hint="eastAsia"/>
        </w:rPr>
        <w:br/>
      </w:r>
      <w:r>
        <w:rPr>
          <w:rFonts w:hint="eastAsia"/>
        </w:rPr>
        <w:t>　　　　一、甜杏仁供应商议价能力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四、甜杏仁替代品威胁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2019-2024年甜杏仁行业企业并购活动分析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2024-2025年甜杏仁行业会展与招投标活动分析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一、甜杏仁行业会展活动及其市场影响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2025年中国甜杏仁企业发展策略分析</w:t>
      </w:r>
      <w:r>
        <w:rPr>
          <w:rFonts w:hint="eastAsia"/>
        </w:rPr>
        <w:br/>
      </w:r>
      <w:r>
        <w:rPr>
          <w:rFonts w:hint="eastAsia"/>
        </w:rPr>
        <w:t>　　第一节 甜杏仁市场策略分析</w:t>
      </w:r>
      <w:r>
        <w:rPr>
          <w:rFonts w:hint="eastAsia"/>
        </w:rPr>
        <w:br/>
      </w:r>
      <w:r>
        <w:rPr>
          <w:rFonts w:hint="eastAsia"/>
        </w:rPr>
        <w:t>　　　　一、甜杏仁市场定位与拓展策略</w:t>
      </w:r>
      <w:r>
        <w:rPr>
          <w:rFonts w:hint="eastAsia"/>
        </w:rPr>
        <w:br/>
      </w:r>
      <w:r>
        <w:rPr>
          <w:rFonts w:hint="eastAsia"/>
        </w:rPr>
        <w:t>　　　　二、甜杏仁市场细分与目标客户</w:t>
      </w:r>
      <w:r>
        <w:rPr>
          <w:rFonts w:hint="eastAsia"/>
        </w:rPr>
        <w:br/>
      </w:r>
      <w:r>
        <w:rPr>
          <w:rFonts w:hint="eastAsia"/>
        </w:rPr>
        <w:t>　　第二节 甜杏仁销售策略分析</w:t>
      </w:r>
      <w:r>
        <w:rPr>
          <w:rFonts w:hint="eastAsia"/>
        </w:rPr>
        <w:br/>
      </w:r>
      <w:r>
        <w:rPr>
          <w:rFonts w:hint="eastAsia"/>
        </w:rPr>
        <w:t>　　　　一、甜杏仁销售渠道与网络建设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提高甜杏仁企业竞争力建议</w:t>
      </w:r>
      <w:r>
        <w:rPr>
          <w:rFonts w:hint="eastAsia"/>
        </w:rPr>
        <w:br/>
      </w:r>
      <w:r>
        <w:rPr>
          <w:rFonts w:hint="eastAsia"/>
        </w:rPr>
        <w:t>　　　　一、甜杏仁技术创新与管理优化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甜杏仁品牌战略思考</w:t>
      </w:r>
      <w:r>
        <w:rPr>
          <w:rFonts w:hint="eastAsia"/>
        </w:rPr>
        <w:br/>
      </w:r>
      <w:r>
        <w:rPr>
          <w:rFonts w:hint="eastAsia"/>
        </w:rPr>
        <w:t>　　　　一、甜杏仁品牌建设与维护</w:t>
      </w:r>
      <w:r>
        <w:rPr>
          <w:rFonts w:hint="eastAsia"/>
        </w:rPr>
        <w:br/>
      </w:r>
      <w:r>
        <w:rPr>
          <w:rFonts w:hint="eastAsia"/>
        </w:rPr>
        <w:t>　　　　二、甜杏仁品牌影响力与市场竞争力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中国甜杏仁行业风险与对策</w:t>
      </w:r>
      <w:r>
        <w:rPr>
          <w:rFonts w:hint="eastAsia"/>
        </w:rPr>
        <w:br/>
      </w:r>
      <w:r>
        <w:rPr>
          <w:rFonts w:hint="eastAsia"/>
        </w:rPr>
        <w:t>　　第一节 甜杏仁行业SWOT分析</w:t>
      </w:r>
      <w:r>
        <w:rPr>
          <w:rFonts w:hint="eastAsia"/>
        </w:rPr>
        <w:br/>
      </w:r>
      <w:r>
        <w:rPr>
          <w:rFonts w:hint="eastAsia"/>
        </w:rPr>
        <w:t>　　　　一、甜杏仁行业优势分析</w:t>
      </w:r>
      <w:r>
        <w:rPr>
          <w:rFonts w:hint="eastAsia"/>
        </w:rPr>
        <w:br/>
      </w:r>
      <w:r>
        <w:rPr>
          <w:rFonts w:hint="eastAsia"/>
        </w:rPr>
        <w:t>　　　　二、甜杏仁行业劣势分析</w:t>
      </w:r>
      <w:r>
        <w:rPr>
          <w:rFonts w:hint="eastAsia"/>
        </w:rPr>
        <w:br/>
      </w:r>
      <w:r>
        <w:rPr>
          <w:rFonts w:hint="eastAsia"/>
        </w:rPr>
        <w:t>　　　　三、甜杏仁市场机会探索</w:t>
      </w:r>
      <w:r>
        <w:rPr>
          <w:rFonts w:hint="eastAsia"/>
        </w:rPr>
        <w:br/>
      </w:r>
      <w:r>
        <w:rPr>
          <w:rFonts w:hint="eastAsia"/>
        </w:rPr>
        <w:t>　　　　四、甜杏仁市场威胁评估</w:t>
      </w:r>
      <w:r>
        <w:rPr>
          <w:rFonts w:hint="eastAsia"/>
        </w:rPr>
        <w:br/>
      </w:r>
      <w:r>
        <w:rPr>
          <w:rFonts w:hint="eastAsia"/>
        </w:rPr>
        <w:t>　　第二节 甜杏仁行业风险及对策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2025-2031年中国甜杏仁行业前景与发展趋势</w:t>
      </w:r>
      <w:r>
        <w:rPr>
          <w:rFonts w:hint="eastAsia"/>
        </w:rPr>
        <w:br/>
      </w:r>
      <w:r>
        <w:rPr>
          <w:rFonts w:hint="eastAsia"/>
        </w:rPr>
        <w:t>　　第一节 甜杏仁行业发展环境分析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2025-2031年甜杏仁行业发展趋势与方向</w:t>
      </w:r>
      <w:r>
        <w:rPr>
          <w:rFonts w:hint="eastAsia"/>
        </w:rPr>
        <w:br/>
      </w:r>
      <w:r>
        <w:rPr>
          <w:rFonts w:hint="eastAsia"/>
        </w:rPr>
        <w:t>　　　　一、甜杏仁行业发展方向预测</w:t>
      </w:r>
      <w:r>
        <w:rPr>
          <w:rFonts w:hint="eastAsia"/>
        </w:rPr>
        <w:br/>
      </w:r>
      <w:r>
        <w:rPr>
          <w:rFonts w:hint="eastAsia"/>
        </w:rPr>
        <w:t>　　　　二、甜杏仁发展趋势分析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2025-2031年甜杏仁行业发展潜力与机遇</w:t>
      </w:r>
      <w:r>
        <w:rPr>
          <w:rFonts w:hint="eastAsia"/>
        </w:rPr>
        <w:br/>
      </w:r>
      <w:r>
        <w:rPr>
          <w:rFonts w:hint="eastAsia"/>
        </w:rPr>
        <w:t>　　　　一、甜杏仁市场发展潜力评估</w:t>
      </w:r>
      <w:r>
        <w:rPr>
          <w:rFonts w:hint="eastAsia"/>
        </w:rPr>
        <w:br/>
      </w:r>
      <w:r>
        <w:rPr>
          <w:rFonts w:hint="eastAsia"/>
        </w:rPr>
        <w:t>　　　　二、甜杏仁新兴市场与机遇探索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甜杏仁行业研究结论与建议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中^智^林^：甜杏仁行业发展建议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甜杏仁行业历程</w:t>
      </w:r>
      <w:r>
        <w:rPr>
          <w:rFonts w:hint="eastAsia"/>
        </w:rPr>
        <w:br/>
      </w:r>
      <w:r>
        <w:rPr>
          <w:rFonts w:hint="eastAsia"/>
        </w:rPr>
        <w:t>　　图表 甜杏仁行业生命周期</w:t>
      </w:r>
      <w:r>
        <w:rPr>
          <w:rFonts w:hint="eastAsia"/>
        </w:rPr>
        <w:br/>
      </w:r>
      <w:r>
        <w:rPr>
          <w:rFonts w:hint="eastAsia"/>
        </w:rPr>
        <w:t>　　图表 甜杏仁行业产业链分析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2019-2024年中国甜杏仁行业市场规模及增长情况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2019-2024年甜杏仁行业市场容量分析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2019-2024年中国甜杏仁行业产能统计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2019-2024年中国甜杏仁行业产量及增长趋势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2019-2024年中国甜杏仁市场需求量及增速统计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2025年中国甜杏仁行业需求领域分布格局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2019-2024年中国甜杏仁行业销售收入分析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2019-2024年中国甜杏仁行业盈利情况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2019-2024年中国甜杏仁行业利润总额统计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2019-2024年中国甜杏仁进口数量分析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2019-2024年中国甜杏仁进口金额分析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2019-2024年中国甜杏仁出口数量分析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2019-2024年中国甜杏仁出口金额分析</w:t>
      </w:r>
      <w:r>
        <w:rPr>
          <w:rFonts w:hint="eastAsia"/>
        </w:rPr>
        <w:br/>
      </w:r>
      <w:r>
        <w:rPr>
          <w:rFonts w:hint="eastAsia"/>
        </w:rPr>
        <w:t>　　图表 2025年中国甜杏仁进口国家及地区分析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2025年中国甜杏仁出口国家及地区分析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2019-2024年中国甜杏仁行业企业数量情况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2019-2024年中国甜杏仁行业企业平均规模情况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**地区甜杏仁市场规模及增长情况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**地区甜杏仁行业市场需求情况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**地区甜杏仁市场规模及增长情况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**地区甜杏仁行业市场需求情况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**地区甜杏仁市场规模及增长情况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**地区甜杏仁行业市场需求情况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**地区甜杏仁市场规模及增长情况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**地区甜杏仁行业市场需求情况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甜杏仁重点企业（一）基本信息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甜杏仁重点企业（一）经营情况分析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甜杏仁重点企业（一）主要经济指标情况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甜杏仁重点企业（一）盈利能力情况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甜杏仁重点企业（一）偿债能力情况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甜杏仁重点企业（一）运营能力情况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甜杏仁重点企业（一）成长能力情况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甜杏仁重点企业（二）基本信息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甜杏仁重点企业（二）经营情况分析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甜杏仁重点企业（二）主要经济指标情况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甜杏仁重点企业（二）盈利能力情况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甜杏仁重点企业（二）偿债能力情况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甜杏仁重点企业（二）运营能力情况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甜杏仁重点企业（二）成长能力情况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甜杏仁重点企业（三）基本信息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甜杏仁重点企业（三）经营情况分析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甜杏仁重点企业（三）主要经济指标情况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甜杏仁重点企业（三）盈利能力情况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甜杏仁重点企业（三）偿债能力情况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甜杏仁重点企业（三）运营能力情况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甜杏仁重点企业（三）成长能力情况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2025-2031年中国甜杏仁行业产能预测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2025-2031年中国甜杏仁行业产量预测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2025-2031年中国甜杏仁市场需求量预测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2025-2031年中国甜杏仁行业供需平衡预测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2025-2031年中国甜杏仁市场容量预测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2025-2031年中国甜杏仁市场规模预测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2025-2031年中国甜杏仁市场前景分析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2025-2031年中国甜杏仁发展趋势预测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47686c640d4fe8" w:history="1">
        <w:r>
          <w:rPr>
            <w:rStyle w:val="Hyperlink"/>
          </w:rPr>
          <w:t>2025-2031年中国甜杏仁市场现状与发展前景报告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47686c640d4fe8" w:history="1">
        <w:r>
          <w:rPr>
            <w:rStyle w:val="Hyperlink"/>
          </w:rPr>
          <w:t>https://www.20087.com/5/80/TianXingRenHangYeQianJingFenXi.html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热点：甜杏仁的功效与作用及食用方法、甜杏仁和苦杏仁的区别、杏仁的食用方法、甜杏仁有什么功效、杏仁的种类和区别、甜杏仁油的功效与作用、甜杏仁的八大功效、甜杏仁是南杏还是北杏、杏仁去皮的方法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884f6febcf4e6f" w:history="1">
      <w:r>
        <w:rPr>
          <w:rStyle w:val="Hyperlink"/>
        </w:rPr>
        <w:t>2025-2031年中国甜杏仁市场现状与发展前景报告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TianXingRenHangYeQianJingFenXi.html" TargetMode="External" Id="Rdd47686c640d4f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TianXingRenHangYeQianJingFenXi.html" TargetMode="External" Id="Rb0884f6febcf4e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2024-11-01T06:31:01Z</dcterms:created>
  <dcterms:modified xsi:type="dcterms:W3CDTF">2024-11-01T07:31:01Z</dcterms:modified>
  <dc:subject>2025-2031年中国甜杏仁市场现状与发展前景报告</dc:subject>
  <dc:title>2025-2031年中国甜杏仁市场现状与发展前景报告</dc:title>
  <cp:keywords>2025-2031年中国甜杏仁市场现状与发展前景报告</cp:keywords>
  <dc:description>2025-2031年中国甜杏仁市场现状与发展前景报告</dc:description>
</cp:coreProperties>
</file>