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87ed46b4f47fd" w:history="1">
              <w:r>
                <w:rPr>
                  <w:rStyle w:val="Hyperlink"/>
                </w:rPr>
                <w:t>2025-2031年中国腰果行业现状与前景分析报告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87ed46b4f47fd" w:history="1">
              <w:r>
                <w:rPr>
                  <w:rStyle w:val="Hyperlink"/>
                </w:rPr>
                <w:t>2025-2031年中国腰果行业现状与前景分析报告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e87ed46b4f47fd" w:history="1">
                <w:r>
                  <w:rPr>
                    <w:rStyle w:val="Hyperlink"/>
                  </w:rPr>
                  <w:t>https://www.20087.com/5/20/YaoGuoShiChangQianJingFenXi.html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果是一种营养丰富的坚果，其全球市场需求持续增长，特别是在健康饮食观念的推动下，作为零食、烹饪配料的用途日益广泛。目前，腰果产业面临的主要挑战包括生产集中度高、易受气候影响导致产量波动、加工技术相对落后等。非洲是全球最大的腰果生产区，但多数国家的加工能力有限，大部分原料出口未加工或初级加工状态，附加值较低。</w:t>
      </w:r>
      <w:r>
        <w:rPr>
          <w:rFonts w:hint="eastAsia"/>
        </w:rPr>
        <w:br/>
      </w:r>
      <w:r>
        <w:rPr>
          <w:rFonts w:hint="eastAsia"/>
        </w:rPr>
        <w:t>　　腰果产业的未来发展将侧重于提升价值链和可持续性。一方面，通过提高种植技术、推广抗旱耐病品种，增强产区的适应性和稳定性。另一方面，加强本地加工能力，发展深加工产品，如腰果奶、腰果油等，以提高产品附加值和出口收益。此外，可持续种植和公平贸易认证将成为趋势，确保生态环境的保护和农民收入的合理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87ed46b4f47fd" w:history="1">
        <w:r>
          <w:rPr>
            <w:rStyle w:val="Hyperlink"/>
          </w:rPr>
          <w:t>2025-2031年中国腰果行业现状与前景分析报告</w:t>
        </w:r>
      </w:hyperlink>
      <w:r>
        <w:rPr>
          <w:rFonts w:hint="eastAsia"/>
        </w:rPr>
        <w:t>》系统分析了腰果行业的市场需求、市场规模及价格动态，全面梳理了腰果产业链结构，并对腰果细分市场进行了深入探究。报告基于详实数据，科学预测了腰果市场前景与发展趋势，重点剖析了品牌竞争格局、市场集中度及重点企业的市场地位。通过SWOT分析，报告识别了行业面临的机遇与风险，并提出了针对性发展策略与建议，为腰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腰果行业国内外发展综述</w:t>
      </w:r>
      <w:r>
        <w:rPr>
          <w:rFonts w:hint="eastAsia"/>
        </w:rPr>
        <w:br/>
      </w:r>
      <w:r>
        <w:rPr>
          <w:rFonts w:hint="eastAsia"/>
        </w:rPr>
        <w:t>　　第一节 腰果行业界定及简介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三、腰果主要品种</w:t>
      </w:r>
      <w:r>
        <w:rPr>
          <w:rFonts w:hint="eastAsia"/>
        </w:rPr>
        <w:br/>
      </w:r>
      <w:r>
        <w:rPr>
          <w:rFonts w:hint="eastAsia"/>
        </w:rPr>
        <w:t>　　第二节 全球腰果行业发展概况</w:t>
      </w:r>
      <w:r>
        <w:rPr>
          <w:rFonts w:hint="eastAsia"/>
        </w:rPr>
        <w:br/>
      </w:r>
      <w:r>
        <w:rPr>
          <w:rFonts w:hint="eastAsia"/>
        </w:rPr>
        <w:t>　　　　一、全球腰果行业总体发展概况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三、全球腰果行业发展趋势</w:t>
      </w:r>
      <w:r>
        <w:rPr>
          <w:rFonts w:hint="eastAsia"/>
        </w:rPr>
        <w:br/>
      </w:r>
      <w:r>
        <w:rPr>
          <w:rFonts w:hint="eastAsia"/>
        </w:rPr>
        <w:t>　　第三节 中国腰果行业发展概况</w:t>
      </w:r>
      <w:r>
        <w:rPr>
          <w:rFonts w:hint="eastAsia"/>
        </w:rPr>
        <w:br/>
      </w:r>
      <w:r>
        <w:rPr>
          <w:rFonts w:hint="eastAsia"/>
        </w:rPr>
        <w:t>　　　　一、中国腰果的发展历程</w:t>
      </w:r>
      <w:r>
        <w:rPr>
          <w:rFonts w:hint="eastAsia"/>
        </w:rPr>
        <w:br/>
      </w:r>
      <w:r>
        <w:rPr>
          <w:rFonts w:hint="eastAsia"/>
        </w:rPr>
        <w:t>　　　　二、中国腰果行业发展现状</w:t>
      </w:r>
      <w:r>
        <w:rPr>
          <w:rFonts w:hint="eastAsia"/>
        </w:rPr>
        <w:br/>
      </w:r>
      <w:r>
        <w:rPr>
          <w:rFonts w:hint="eastAsia"/>
        </w:rPr>
        <w:t>　　　　三、中国腰果行业所处生命周期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四、中国腰果行业发展中存在的问题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五、技术变革对中国腰果行业的影响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中国腰果行业发展环境分析</w:t>
      </w:r>
      <w:r>
        <w:rPr>
          <w:rFonts w:hint="eastAsia"/>
        </w:rPr>
        <w:br/>
      </w:r>
      <w:r>
        <w:rPr>
          <w:rFonts w:hint="eastAsia"/>
        </w:rPr>
        <w:t>　　第一节 腰果行业政策环境分析</w:t>
      </w:r>
      <w:r>
        <w:rPr>
          <w:rFonts w:hint="eastAsia"/>
        </w:rPr>
        <w:br/>
      </w:r>
      <w:r>
        <w:rPr>
          <w:rFonts w:hint="eastAsia"/>
        </w:rPr>
        <w:t>　　　　一、腰果行业监管体制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、腰果行业主要法律</w:t>
      </w:r>
      <w:r>
        <w:rPr>
          <w:rFonts w:hint="eastAsia"/>
        </w:rPr>
        <w:br/>
      </w:r>
      <w:r>
        <w:rPr>
          <w:rFonts w:hint="eastAsia"/>
        </w:rPr>
        <w:t>　　　　　　2 、腰果行业标准</w:t>
      </w:r>
      <w:r>
        <w:rPr>
          <w:rFonts w:hint="eastAsia"/>
        </w:rPr>
        <w:br/>
      </w:r>
      <w:r>
        <w:rPr>
          <w:rFonts w:hint="eastAsia"/>
        </w:rPr>
        <w:t>　　　　三、腰果行业主要政策及解读</w:t>
      </w:r>
      <w:r>
        <w:rPr>
          <w:rFonts w:hint="eastAsia"/>
        </w:rPr>
        <w:br/>
      </w:r>
      <w:r>
        <w:rPr>
          <w:rFonts w:hint="eastAsia"/>
        </w:rPr>
        <w:t>　　第二节 腰果行业宏观经济环境分析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三、宏观经济对腰果行业发展的影响</w:t>
      </w:r>
      <w:r>
        <w:rPr>
          <w:rFonts w:hint="eastAsia"/>
        </w:rPr>
        <w:br/>
      </w:r>
      <w:r>
        <w:rPr>
          <w:rFonts w:hint="eastAsia"/>
        </w:rPr>
        <w:t>　　第三节 腰果行业社会环境分析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二、社会环境对腰果行业发展的影响</w:t>
      </w:r>
      <w:r>
        <w:rPr>
          <w:rFonts w:hint="eastAsia"/>
        </w:rPr>
        <w:br/>
      </w:r>
      <w:r>
        <w:rPr>
          <w:rFonts w:hint="eastAsia"/>
        </w:rPr>
        <w:t>　　第四节 腰果行业技术环境分析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一、中国腰果技术发展水平</w:t>
      </w:r>
      <w:r>
        <w:rPr>
          <w:rFonts w:hint="eastAsia"/>
        </w:rPr>
        <w:br/>
      </w:r>
      <w:r>
        <w:rPr>
          <w:rFonts w:hint="eastAsia"/>
        </w:rPr>
        <w:t>　　　　二、腰果行业最新研究成果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国内国外双循环背景下对腰果行业发展的影响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中国腰果产业链分析</w:t>
      </w:r>
      <w:r>
        <w:rPr>
          <w:rFonts w:hint="eastAsia"/>
        </w:rPr>
        <w:br/>
      </w:r>
      <w:r>
        <w:rPr>
          <w:rFonts w:hint="eastAsia"/>
        </w:rPr>
        <w:t>　　第一节 腰果产业链模型及特点</w:t>
      </w:r>
      <w:r>
        <w:rPr>
          <w:rFonts w:hint="eastAsia"/>
        </w:rPr>
        <w:br/>
      </w:r>
      <w:r>
        <w:rPr>
          <w:rFonts w:hint="eastAsia"/>
        </w:rPr>
        <w:t>　　　　一、腰果产业链结构分析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三、腰果行业与上下游行业的关联性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二、来原材料供应量情况</w:t>
      </w:r>
      <w:r>
        <w:rPr>
          <w:rFonts w:hint="eastAsia"/>
        </w:rPr>
        <w:br/>
      </w:r>
      <w:r>
        <w:rPr>
          <w:rFonts w:hint="eastAsia"/>
        </w:rPr>
        <w:t>　　　　三、来原材料价格变化情况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四、上游行业对腰果行业的影响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三、下游行业对腰果行业的影响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中国腰果行业市场供给分析</w:t>
      </w:r>
      <w:r>
        <w:rPr>
          <w:rFonts w:hint="eastAsia"/>
        </w:rPr>
        <w:br/>
      </w:r>
      <w:r>
        <w:rPr>
          <w:rFonts w:hint="eastAsia"/>
        </w:rPr>
        <w:t>　　第一节 中国腰果行业市场供给现状</w:t>
      </w:r>
      <w:r>
        <w:rPr>
          <w:rFonts w:hint="eastAsia"/>
        </w:rPr>
        <w:br/>
      </w:r>
      <w:r>
        <w:rPr>
          <w:rFonts w:hint="eastAsia"/>
        </w:rPr>
        <w:t>　　　　一、2020-2025年中国腰果产量</w:t>
      </w:r>
      <w:r>
        <w:rPr>
          <w:rFonts w:hint="eastAsia"/>
        </w:rPr>
        <w:br/>
      </w:r>
      <w:r>
        <w:rPr>
          <w:rFonts w:hint="eastAsia"/>
        </w:rPr>
        <w:t>　　　　二、2025-2031年中国腰果产量预测</w:t>
      </w:r>
      <w:r>
        <w:rPr>
          <w:rFonts w:hint="eastAsia"/>
        </w:rPr>
        <w:br/>
      </w:r>
      <w:r>
        <w:rPr>
          <w:rFonts w:hint="eastAsia"/>
        </w:rPr>
        <w:t>　　第二节 中国腰果行业供给区域分布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二、腰果企业区域分布情况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三、重点省市腰果产业发展特点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四、重点省市腰果产量及占比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中国腰果行业市场需求分析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一、2025-2031年中国腰果市场规模现状</w:t>
      </w:r>
      <w:r>
        <w:rPr>
          <w:rFonts w:hint="eastAsia"/>
        </w:rPr>
        <w:br/>
      </w:r>
      <w:r>
        <w:rPr>
          <w:rFonts w:hint="eastAsia"/>
        </w:rPr>
        <w:t>　　　　二、2025-2031年中国腰果市场规模预测</w:t>
      </w:r>
      <w:r>
        <w:rPr>
          <w:rFonts w:hint="eastAsia"/>
        </w:rPr>
        <w:br/>
      </w:r>
      <w:r>
        <w:rPr>
          <w:rFonts w:hint="eastAsia"/>
        </w:rPr>
        <w:t>　　　　三、腰果市场饱和度</w:t>
      </w:r>
      <w:r>
        <w:rPr>
          <w:rFonts w:hint="eastAsia"/>
        </w:rPr>
        <w:br/>
      </w:r>
      <w:r>
        <w:rPr>
          <w:rFonts w:hint="eastAsia"/>
        </w:rPr>
        <w:t>　　　　四、影响腰果市场规模的因素</w:t>
      </w:r>
      <w:r>
        <w:rPr>
          <w:rFonts w:hint="eastAsia"/>
        </w:rPr>
        <w:br/>
      </w:r>
      <w:r>
        <w:rPr>
          <w:rFonts w:hint="eastAsia"/>
        </w:rPr>
        <w:t>　　　　五、腰果市场潜力分析</w:t>
      </w:r>
      <w:r>
        <w:rPr>
          <w:rFonts w:hint="eastAsia"/>
        </w:rPr>
        <w:br/>
      </w:r>
      <w:r>
        <w:rPr>
          <w:rFonts w:hint="eastAsia"/>
        </w:rPr>
        <w:t>　　第二节 需求结构分析</w:t>
      </w:r>
      <w:r>
        <w:rPr>
          <w:rFonts w:hint="eastAsia"/>
        </w:rPr>
        <w:br/>
      </w:r>
      <w:r>
        <w:rPr>
          <w:rFonts w:hint="eastAsia"/>
        </w:rPr>
        <w:t>　　　　一、腰果产品分类及占比</w:t>
      </w:r>
      <w:r>
        <w:rPr>
          <w:rFonts w:hint="eastAsia"/>
        </w:rPr>
        <w:br/>
      </w:r>
      <w:r>
        <w:rPr>
          <w:rFonts w:hint="eastAsia"/>
        </w:rPr>
        <w:t>　　　　二、腰果产品主要应用领域需求及占比</w:t>
      </w:r>
      <w:r>
        <w:rPr>
          <w:rFonts w:hint="eastAsia"/>
        </w:rPr>
        <w:br/>
      </w:r>
      <w:r>
        <w:rPr>
          <w:rFonts w:hint="eastAsia"/>
        </w:rPr>
        <w:t>　　第三节 中国腰果行业供需平衡分析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二、影响腰果行业供需平衡的因素</w:t>
      </w:r>
      <w:r>
        <w:rPr>
          <w:rFonts w:hint="eastAsia"/>
        </w:rPr>
        <w:br/>
      </w:r>
      <w:r>
        <w:rPr>
          <w:rFonts w:hint="eastAsia"/>
        </w:rPr>
        <w:t>　　　　三、腰果行业供需平衡趋势预测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2020-2025年中国腰果所属行业进出口分析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2020-2025年腰果所属行业进口情况分析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2020-2025年腰果所属行业出口情况分析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中国腰果区域市场调研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中国腰果行业市场竞争格局分析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中国腰果行业波特五力竞争分析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中国腰果行业SWOT分析</w:t>
      </w:r>
      <w:r>
        <w:rPr>
          <w:rFonts w:hint="eastAsia"/>
        </w:rPr>
        <w:br/>
      </w:r>
      <w:r>
        <w:rPr>
          <w:rFonts w:hint="eastAsia"/>
        </w:rPr>
        <w:t>　　　　一、腰果行业发展优势</w:t>
      </w:r>
      <w:r>
        <w:rPr>
          <w:rFonts w:hint="eastAsia"/>
        </w:rPr>
        <w:br/>
      </w:r>
      <w:r>
        <w:rPr>
          <w:rFonts w:hint="eastAsia"/>
        </w:rPr>
        <w:t>　　　　二、腰果行业发展劣势</w:t>
      </w:r>
      <w:r>
        <w:rPr>
          <w:rFonts w:hint="eastAsia"/>
        </w:rPr>
        <w:br/>
      </w:r>
      <w:r>
        <w:rPr>
          <w:rFonts w:hint="eastAsia"/>
        </w:rPr>
        <w:t>　　　　三、腰果行业发展机遇</w:t>
      </w:r>
      <w:r>
        <w:rPr>
          <w:rFonts w:hint="eastAsia"/>
        </w:rPr>
        <w:br/>
      </w:r>
      <w:r>
        <w:rPr>
          <w:rFonts w:hint="eastAsia"/>
        </w:rPr>
        <w:t>　　　　四、腰果行业发展挑战</w:t>
      </w:r>
      <w:r>
        <w:rPr>
          <w:rFonts w:hint="eastAsia"/>
        </w:rPr>
        <w:br/>
      </w:r>
      <w:r>
        <w:rPr>
          <w:rFonts w:hint="eastAsia"/>
        </w:rPr>
        <w:t>　　第三节 中国腰果企业竞争策略分析</w:t>
      </w:r>
      <w:r>
        <w:rPr>
          <w:rFonts w:hint="eastAsia"/>
        </w:rPr>
        <w:br/>
      </w:r>
      <w:r>
        <w:rPr>
          <w:rFonts w:hint="eastAsia"/>
        </w:rPr>
        <w:t>　　　　一、腰果企业的市场竞争优势</w:t>
      </w:r>
      <w:r>
        <w:rPr>
          <w:rFonts w:hint="eastAsia"/>
        </w:rPr>
        <w:br/>
      </w:r>
      <w:r>
        <w:rPr>
          <w:rFonts w:hint="eastAsia"/>
        </w:rPr>
        <w:t>　　　　二、腰果企业竞争能力的提升途径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三、提高腰果企业核心竞争力的对策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中国腰果行业重点企业研究</w:t>
      </w:r>
      <w:r>
        <w:rPr>
          <w:rFonts w:hint="eastAsia"/>
        </w:rPr>
        <w:br/>
      </w:r>
      <w:r>
        <w:rPr>
          <w:rFonts w:hint="eastAsia"/>
        </w:rPr>
        <w:t>　　第一节 良品铺子/BESTORE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楼兰蜜语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好想你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楼兰红枣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葡记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楼上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品铺掌柜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美粒壳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哎呦喂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自然派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中国腰果行业销售渠道分析及建议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国内市场腰果销售渠道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企业海外腰果销售渠道</w:t>
      </w:r>
      <w:r>
        <w:rPr>
          <w:rFonts w:hint="eastAsia"/>
        </w:rPr>
        <w:br/>
      </w:r>
      <w:r>
        <w:rPr>
          <w:rFonts w:hint="eastAsia"/>
        </w:rPr>
        <w:t>　　　　一、欧美日等地区腰果销售渠道</w:t>
      </w:r>
      <w:r>
        <w:rPr>
          <w:rFonts w:hint="eastAsia"/>
        </w:rPr>
        <w:br/>
      </w:r>
      <w:r>
        <w:rPr>
          <w:rFonts w:hint="eastAsia"/>
        </w:rPr>
        <w:t>　　　　二、欧美日等地区腰果未来销售模式及销售渠道的趋势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第三节 腰果销售/营销策略建议</w:t>
      </w:r>
      <w:r>
        <w:rPr>
          <w:rFonts w:hint="eastAsia"/>
        </w:rPr>
        <w:br/>
      </w:r>
      <w:r>
        <w:rPr>
          <w:rFonts w:hint="eastAsia"/>
        </w:rPr>
        <w:t>　　　　一、腰果产品市场定位及目标消费者分析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中国腰果行业投资机会透视和风险分析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中国腰果行业研究总结</w:t>
      </w:r>
      <w:r>
        <w:rPr>
          <w:rFonts w:hint="eastAsia"/>
        </w:rPr>
        <w:br/>
      </w:r>
      <w:r>
        <w:rPr>
          <w:rFonts w:hint="eastAsia"/>
        </w:rPr>
        <w:t>　　第二节 中国腰果行业投资机会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中国腰果行业投资前景提示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中智.林.－中国腰果行业投资建议</w:t>
      </w:r>
      <w:r>
        <w:rPr>
          <w:rFonts w:hint="eastAsia"/>
        </w:rPr>
        <w:br/>
      </w:r>
      <w:r>
        <w:rPr>
          <w:rFonts w:hint="eastAsia"/>
        </w:rPr>
        <w:t>　　　　一、腰果行业投资策略建议</w:t>
      </w:r>
      <w:r>
        <w:rPr>
          <w:rFonts w:hint="eastAsia"/>
        </w:rPr>
        <w:br/>
      </w:r>
      <w:r>
        <w:rPr>
          <w:rFonts w:hint="eastAsia"/>
        </w:rPr>
        <w:t>　　　　二、腰果行业投资方向建议</w:t>
      </w:r>
      <w:r>
        <w:rPr>
          <w:rFonts w:hint="eastAsia"/>
        </w:rPr>
        <w:br/>
      </w:r>
      <w:r>
        <w:rPr>
          <w:rFonts w:hint="eastAsia"/>
        </w:rPr>
        <w:t>　　　　三、腰果行业投资方式建议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87ed46b4f47fd" w:history="1">
        <w:r>
          <w:rPr>
            <w:rStyle w:val="Hyperlink"/>
          </w:rPr>
          <w:t>2025-2031年中国腰果行业现状与前景分析报告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e87ed46b4f47fd" w:history="1">
        <w:r>
          <w:rPr>
            <w:rStyle w:val="Hyperlink"/>
          </w:rPr>
          <w:t>https://www.20087.com/5/20/YaoGuoShiChangQianJingFenXi.html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热点：腰果一天最多吃几个、腰果有什么营养和功效、最好的五种坚果、腰果三种人不宜吃、腰果的害处、腰果的营养价值及功效与作用禁忌、一次性吃了五十颗腰果、腰果是什么树的果实、腰果原产地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178df364e4a69" w:history="1">
      <w:r>
        <w:rPr>
          <w:rStyle w:val="Hyperlink"/>
        </w:rPr>
        <w:t>2025-2031年中国腰果行业现状与前景分析报告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YaoGuoShiChangQianJingFenXi.html" TargetMode="External" Id="Rc3e87ed46b4f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YaoGuoShiChangQianJingFenXi.html" TargetMode="External" Id="R87c178df364e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2025-01-30T23:26:00Z</dcterms:created>
  <dcterms:modified xsi:type="dcterms:W3CDTF">2025-01-31T00:26:00Z</dcterms:modified>
  <dc:subject>2025-2031年中国腰果行业现状与前景分析报告</dc:subject>
  <dc:title>2025-2031年中国腰果行业现状与前景分析报告</dc:title>
  <cp:keywords>2025-2031年中国腰果行业现状与前景分析报告</cp:keywords>
  <dc:description>2025-2031年中国腰果行业现状与前景分析报告</dc:description>
</cp:coreProperties>
</file>