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048701d5242bf" w:history="1">
              <w:r>
                <w:rPr>
                  <w:rStyle w:val="Hyperlink"/>
                </w:rPr>
                <w:t>2025-2031年中国蓝莓香精行业研究与行业前景分析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048701d5242bf" w:history="1">
              <w:r>
                <w:rPr>
                  <w:rStyle w:val="Hyperlink"/>
                </w:rPr>
                <w:t>2025-2031年中国蓝莓香精行业研究与行业前景分析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048701d5242bf" w:history="1">
                <w:r>
                  <w:rPr>
                    <w:rStyle w:val="Hyperlink"/>
                  </w:rPr>
                  <w:t>https://www.20087.com/5/60/LanMeiXiangJingDeXianZhuangYuQianJing.html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香精是一种模拟天然蓝莓香气的人工合成香料，广泛应用于食品饮料、化妆品和个人护理产品中，为消费者带来独特的风味体验。近年来，随着消费者对天然成分偏好的增长，市场对高品质、低过敏性的蓝莓香精需求日益增加。为此蓝莓香精企业不断探索新的提取方法和配方优化策略，力求在保留蓝莓原有香气特征的同时，减少人工添加剂的使用。目前，超临界二氧化碳萃取、酶促水解等先进提取技术已被引入到蓝莓香精的生产过程中，显著提升了产品的感官品质和安全性。</w:t>
      </w:r>
      <w:r>
        <w:rPr>
          <w:rFonts w:hint="eastAsia"/>
        </w:rPr>
        <w:br/>
      </w:r>
      <w:r>
        <w:rPr>
          <w:rFonts w:hint="eastAsia"/>
        </w:rPr>
        <w:t>　　未来，蓝莓香精的发展将侧重于自然来源替代品的开发、个性化定制服务以及跨领域应用拓展。一方面，随着生物工程技术的进步，利用微生物发酵或植物细胞培养生产天然蓝莓香精的技术逐渐成熟，这不仅能满足市场对天然产品的需求，还有助于解决资源短缺问题；另一方面，针对不同消费群体的偏好差异，企业可以通过大数据分析和客户反馈机制，提供个性化的香味定制服务，增强品牌竞争力。此外，除了传统的食品和日化行业外，蓝莓香精在芳香疗法、室内空气清新剂等新兴领域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048701d5242bf" w:history="1">
        <w:r>
          <w:rPr>
            <w:rStyle w:val="Hyperlink"/>
          </w:rPr>
          <w:t>2025-2031年中国蓝莓香精行业研究与行业前景分析</w:t>
        </w:r>
      </w:hyperlink>
      <w:r>
        <w:rPr>
          <w:rFonts w:hint="eastAsia"/>
        </w:rPr>
        <w:t>》依托详实数据与一手调研资料，系统分析了蓝莓香精行业的产业链结构、市场规模、需求特征及价格体系，客观呈现了蓝莓香精行业发展现状，科学预测了蓝莓香精市场前景与未来趋势，重点剖析了重点企业的竞争格局、市场集中度及品牌影响力。同时，通过对蓝莓香精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蓝莓香精行业概述</w:t>
      </w:r>
      <w:r>
        <w:rPr>
          <w:rFonts w:hint="eastAsia"/>
        </w:rPr>
        <w:br/>
      </w:r>
      <w:r>
        <w:rPr>
          <w:rFonts w:hint="eastAsia"/>
        </w:rPr>
        <w:t>　　第一节 蓝莓香精定义与分类</w:t>
      </w:r>
      <w:r>
        <w:rPr>
          <w:rFonts w:hint="eastAsia"/>
        </w:rPr>
        <w:br/>
      </w:r>
      <w:r>
        <w:rPr>
          <w:rFonts w:hint="eastAsia"/>
        </w:rPr>
        <w:t>　　第二节 蓝莓香精应用领域</w:t>
      </w:r>
      <w:r>
        <w:rPr>
          <w:rFonts w:hint="eastAsia"/>
        </w:rPr>
        <w:br/>
      </w:r>
      <w:r>
        <w:rPr>
          <w:rFonts w:hint="eastAsia"/>
        </w:rPr>
        <w:t>　　第三节 蓝莓香精行业经济指标分析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蓝莓香精产业链及经营模式分析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三、蓝莓香精销售模式及销售渠道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2019-2024年全球蓝莓香精市场规模与趋势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主要国家与地区蓝莓香精市场分析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2025-2031年全球蓝莓香精行业发展趋势与前景预测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2024-2025年蓝莓香精产能与投资动态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一、国内蓝莓香精产能及利用情况</w:t>
      </w:r>
      <w:r>
        <w:rPr>
          <w:rFonts w:hint="eastAsia"/>
        </w:rPr>
        <w:br/>
      </w:r>
      <w:r>
        <w:rPr>
          <w:rFonts w:hint="eastAsia"/>
        </w:rPr>
        <w:t>　　　　二、蓝莓香精产能扩张与投资动态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2025-2031年蓝莓香精行业产量统计与趋势预测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一、2019-2024年蓝莓香精行业产量数据统计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1、2019-2024年蓝莓香精产量及增长趋势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2、2019-2024年蓝莓香精细分产品产量及份额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二、影响蓝莓香精产量的关键因素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三、2025-2031年蓝莓香精产量预测</w:t>
      </w:r>
      <w:r>
        <w:rPr>
          <w:rFonts w:hint="eastAsia"/>
        </w:rPr>
        <w:br/>
      </w:r>
      <w:r>
        <w:rPr>
          <w:rFonts w:hint="eastAsia"/>
        </w:rPr>
        <w:t>　　第三节 2025-2031年蓝莓香精市场需求与销售分析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一、2024-2025年蓝莓香精行业需求现状</w:t>
      </w:r>
      <w:r>
        <w:rPr>
          <w:rFonts w:hint="eastAsia"/>
        </w:rPr>
        <w:br/>
      </w:r>
      <w:r>
        <w:rPr>
          <w:rFonts w:hint="eastAsia"/>
        </w:rPr>
        <w:t>　　　　二、蓝莓香精客户群体与需求特点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三、2019-2024年蓝莓香精行业销售规模分析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四、2025-2031年蓝莓香精市场增长潜力与规模预测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蓝莓香精细分市场分析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一、2024-2025年蓝莓香精主要细分产品市场现状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蓝莓香精下游应用与客户群体分析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一、2024-2025年蓝莓香精各应用领域市场现状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2024-2025年蓝莓香精行业技术发展现状及趋势分析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蓝莓香精行业技术发展方向、趋势预测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一、2019-2024年蓝莓香精市场价格走势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蓝莓香精定价策略与方法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2025-2031年蓝莓香精价格竞争态势与趋势预测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2024-2025年重点区域蓝莓香精市场发展概况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2019-2024年中国蓝莓香精行业进出口情况分析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蓝莓香精行业进口情况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一、2019-2024年蓝莓香精进口规模及增长情况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二、蓝莓香精主要进口来源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蓝莓香精行业出口情况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一、2019-2024年蓝莓香精出口规模及增长情况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二、蓝莓香精主要出口目的地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2019-2024年中国蓝莓香精行业总体发展与财务状况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2019-2024年中国蓝莓香精行业规模情况</w:t>
      </w:r>
      <w:r>
        <w:rPr>
          <w:rFonts w:hint="eastAsia"/>
        </w:rPr>
        <w:br/>
      </w:r>
      <w:r>
        <w:rPr>
          <w:rFonts w:hint="eastAsia"/>
        </w:rPr>
        <w:t>　　　　一、蓝莓香精行业企业数量规模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二、蓝莓香精行业从业人员规模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三、蓝莓香精行业市场敏感性分析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2019-2024年中国蓝莓香精行业财务能力分析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一、蓝莓香精行业盈利能力</w:t>
      </w:r>
      <w:r>
        <w:rPr>
          <w:rFonts w:hint="eastAsia"/>
        </w:rPr>
        <w:br/>
      </w:r>
      <w:r>
        <w:rPr>
          <w:rFonts w:hint="eastAsia"/>
        </w:rPr>
        <w:t>　　　　二、蓝莓香精行业偿债能力</w:t>
      </w:r>
      <w:r>
        <w:rPr>
          <w:rFonts w:hint="eastAsia"/>
        </w:rPr>
        <w:br/>
      </w:r>
      <w:r>
        <w:rPr>
          <w:rFonts w:hint="eastAsia"/>
        </w:rPr>
        <w:t>　　　　三、蓝莓香精行业营运能力</w:t>
      </w:r>
      <w:r>
        <w:rPr>
          <w:rFonts w:hint="eastAsia"/>
        </w:rPr>
        <w:br/>
      </w:r>
      <w:r>
        <w:rPr>
          <w:rFonts w:hint="eastAsia"/>
        </w:rPr>
        <w:t>　　　　四、蓝莓香精行业发展能力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中国蓝莓香精行业竞争格局分析</w:t>
      </w:r>
      <w:r>
        <w:rPr>
          <w:rFonts w:hint="eastAsia"/>
        </w:rPr>
        <w:br/>
      </w:r>
      <w:r>
        <w:rPr>
          <w:rFonts w:hint="eastAsia"/>
        </w:rPr>
        <w:t>　　第一节 蓝莓香精行业竞争格局总览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2024-2025年蓝莓香精行业竞争力分析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2019-2024年蓝莓香精行业企业并购活动分析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2024-2025年蓝莓香精行业会展与招投标活动分析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一、蓝莓香精行业会展活动及其市场影响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2025年中国蓝莓香精企业发展企业发展策略与建议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蓝莓香精销售模式与渠道策略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蓝莓香精品牌与市场推广策略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蓝莓香精研发投入与技术创新能力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蓝莓香精合作联盟与资源整合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中国蓝莓香精行业风险与对策</w:t>
      </w:r>
      <w:r>
        <w:rPr>
          <w:rFonts w:hint="eastAsia"/>
        </w:rPr>
        <w:br/>
      </w:r>
      <w:r>
        <w:rPr>
          <w:rFonts w:hint="eastAsia"/>
        </w:rPr>
        <w:t>　　第一节 蓝莓香精行业SWOT分析</w:t>
      </w:r>
      <w:r>
        <w:rPr>
          <w:rFonts w:hint="eastAsia"/>
        </w:rPr>
        <w:br/>
      </w:r>
      <w:r>
        <w:rPr>
          <w:rFonts w:hint="eastAsia"/>
        </w:rPr>
        <w:t>　　　　一、蓝莓香精行业优势</w:t>
      </w:r>
      <w:r>
        <w:rPr>
          <w:rFonts w:hint="eastAsia"/>
        </w:rPr>
        <w:br/>
      </w:r>
      <w:r>
        <w:rPr>
          <w:rFonts w:hint="eastAsia"/>
        </w:rPr>
        <w:t>　　　　二、蓝莓香精行业劣势</w:t>
      </w:r>
      <w:r>
        <w:rPr>
          <w:rFonts w:hint="eastAsia"/>
        </w:rPr>
        <w:br/>
      </w:r>
      <w:r>
        <w:rPr>
          <w:rFonts w:hint="eastAsia"/>
        </w:rPr>
        <w:t>　　　　三、蓝莓香精市场机会</w:t>
      </w:r>
      <w:r>
        <w:rPr>
          <w:rFonts w:hint="eastAsia"/>
        </w:rPr>
        <w:br/>
      </w:r>
      <w:r>
        <w:rPr>
          <w:rFonts w:hint="eastAsia"/>
        </w:rPr>
        <w:t>　　　　四、蓝莓香精市场威胁</w:t>
      </w:r>
      <w:r>
        <w:rPr>
          <w:rFonts w:hint="eastAsia"/>
        </w:rPr>
        <w:br/>
      </w:r>
      <w:r>
        <w:rPr>
          <w:rFonts w:hint="eastAsia"/>
        </w:rPr>
        <w:t>　　第二节 蓝莓香精行业风险及对策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2025-2031年中国蓝莓香精行业前景与发展趋势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2024-2025年蓝莓香精行业发展环境分析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一、蓝莓香精行业主管部门与监管体制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二、蓝莓香精行业主要法律法规及政策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三、蓝莓香精行业标准与质量监管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2025-2031年蓝莓香精行业发展趋势与方向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2025-2031年蓝莓香精行业发展潜力与机遇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蓝莓香精行业研究结论与建议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[:中:智:林]蓝莓香精行业发展建议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蓝莓香精行业历程</w:t>
      </w:r>
      <w:r>
        <w:rPr>
          <w:rFonts w:hint="eastAsia"/>
        </w:rPr>
        <w:br/>
      </w:r>
      <w:r>
        <w:rPr>
          <w:rFonts w:hint="eastAsia"/>
        </w:rPr>
        <w:t>　　图表 蓝莓香精行业生命周期</w:t>
      </w:r>
      <w:r>
        <w:rPr>
          <w:rFonts w:hint="eastAsia"/>
        </w:rPr>
        <w:br/>
      </w:r>
      <w:r>
        <w:rPr>
          <w:rFonts w:hint="eastAsia"/>
        </w:rPr>
        <w:t>　　图表 蓝莓香精行业产业链分析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2019-2024年蓝莓香精行业市场容量分析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2019-2024年中国蓝莓香精市场需求量及增速统计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2024年中国蓝莓香精行业需求领域分布格局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2019-2024年中国蓝莓香精进口金额分析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2019-2024年中国蓝莓香精出口数量分析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2019-2024年中国蓝莓香精出口金额分析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2024年中国蓝莓香精进口国家及地区分析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2024年中国蓝莓香精出口国家及地区分析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2019-2024年中国蓝莓香精行业企业平均规模情况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蓝莓香精重点企业（二）盈利能力情况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蓝莓香精重点企业（三）经营情况分析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2025-2031年中国蓝莓香精行业供需平衡预测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2025-2031年中国蓝莓香精行业市场规模预测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2025年中国蓝莓香精市场前景分析</w:t>
      </w:r>
      <w:r>
        <w:rPr>
          <w:rFonts w:hint="eastAsia"/>
        </w:rPr>
        <w:br/>
      </w:r>
      <w:r>
        <w:rPr>
          <w:rFonts w:hint="eastAsia"/>
        </w:rPr>
        <w:t>　　图表 2025年中国蓝莓香精发展趋势预测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048701d5242bf" w:history="1">
        <w:r>
          <w:rPr>
            <w:rStyle w:val="Hyperlink"/>
          </w:rPr>
          <w:t>2025-2031年中国蓝莓香精行业研究与行业前景分析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048701d5242bf" w:history="1">
        <w:r>
          <w:rPr>
            <w:rStyle w:val="Hyperlink"/>
          </w:rPr>
          <w:t>https://www.20087.com/5/60/LanMeiXiangJingDeXianZhuangYuQianJing.html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0cf1a3d5c4e5b" w:history="1">
      <w:r>
        <w:rPr>
          <w:rStyle w:val="Hyperlink"/>
        </w:rPr>
        <w:t>2025-2031年中国蓝莓香精行业研究与行业前景分析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anMeiXiangJingDeXianZhuangYuQianJing.html" TargetMode="External" Id="R506048701d52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anMeiXiangJingDeXianZhuangYuQianJing.html" TargetMode="External" Id="R5920cf1a3d5c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2025-05-01T05:32:54Z</dcterms:created>
  <dcterms:modified xsi:type="dcterms:W3CDTF">2025-05-01T06:32:54Z</dcterms:modified>
  <dc:subject>2025-2031年中国蓝莓香精行业研究与行业前景分析</dc:subject>
  <dc:title>2025-2031年中国蓝莓香精行业研究与行业前景分析</dc:title>
  <cp:keywords>2025-2031年中国蓝莓香精行业研究与行业前景分析</cp:keywords>
  <dc:description>2025-2031年中国蓝莓香精行业研究与行业前景分析</dc:description>
</cp:coreProperties>
</file>