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faa3405774bdb" w:history="1">
              <w:r>
                <w:rPr>
                  <w:rStyle w:val="Hyperlink"/>
                </w:rPr>
                <w:t>2025-2031年中国食糖产业园区市场现状及前景趋势报告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faa3405774bdb" w:history="1">
              <w:r>
                <w:rPr>
                  <w:rStyle w:val="Hyperlink"/>
                </w:rPr>
                <w:t>2025-2031年中国食糖产业园区市场现状及前景趋势报告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faa3405774bdb" w:history="1">
                <w:r>
                  <w:rPr>
                    <w:rStyle w:val="Hyperlink"/>
                  </w:rPr>
                  <w:t>https://www.20087.com/5/80/ShiTangChanYeYuanQuHangYeXianZhuangJiQianJing.html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产业园区是集中了食糖生产、加工、物流和相关配套服务的企业集群，旨在提高生产效率和降低成本。随着食品工业的发展和市场需求的变化，食糖产业园区在全球范围内得到了快速发展。目前，世界各地的食糖产业园区种类繁多，规模和功能各异，能够满足不同地区的食糖需求。</w:t>
      </w:r>
      <w:r>
        <w:rPr>
          <w:rFonts w:hint="eastAsia"/>
        </w:rPr>
        <w:br/>
      </w:r>
      <w:r>
        <w:rPr>
          <w:rFonts w:hint="eastAsia"/>
        </w:rPr>
        <w:t>　　未来，食糖产业园区的建设和发展将更加注重绿色化和智能化。通过采用环保技术和设备，降低食糖生产对环境的影响。同时，集成物联网、大数据和人工智能技术，实现园区的智能管理和优化运营。此外，食糖产业园区在循环经济、生物质能源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faa3405774bdb" w:history="1">
        <w:r>
          <w:rPr>
            <w:rStyle w:val="Hyperlink"/>
          </w:rPr>
          <w:t>2025-2031年中国食糖产业园区市场现状及前景趋势报告</w:t>
        </w:r>
      </w:hyperlink>
      <w:r>
        <w:rPr>
          <w:rFonts w:hint="eastAsia"/>
        </w:rPr>
        <w:t>》基于国家统计局及相关行业协会的详实数据，结合国内外食糖产业园区行业研究资料及深入市场调研，系统分析了食糖产业园区行业的市场规模、市场需求及产业链现状。报告重点探讨了食糖产业园区行业整体运行情况及细分领域特点，科学预测了食糖产业园区市场前景与发展趋势，揭示了食糖产业园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2faa3405774bdb" w:history="1">
        <w:r>
          <w:rPr>
            <w:rStyle w:val="Hyperlink"/>
          </w:rPr>
          <w:t>2025-2031年中国食糖产业园区市场现状及前景趋势报告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2020-2025年食糖产业园区发展背景研究</w:t>
      </w:r>
      <w:r>
        <w:rPr>
          <w:rFonts w:hint="eastAsia"/>
        </w:rPr>
        <w:br/>
      </w:r>
      <w:r>
        <w:rPr>
          <w:rFonts w:hint="eastAsia"/>
        </w:rPr>
        <w:t>　　第一节 食糖产业园区经济发展背景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食糖产业园区政策发展背景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食糖产业园区社会发展背景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食糖产业园区产业发展背景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一、食糖产业技术成熟度</w:t>
      </w:r>
      <w:r>
        <w:rPr>
          <w:rFonts w:hint="eastAsia"/>
        </w:rPr>
        <w:br/>
      </w:r>
      <w:r>
        <w:rPr>
          <w:rFonts w:hint="eastAsia"/>
        </w:rPr>
        <w:t>　　　　二、食糖产业链条延伸度</w:t>
      </w:r>
      <w:r>
        <w:rPr>
          <w:rFonts w:hint="eastAsia"/>
        </w:rPr>
        <w:br/>
      </w:r>
      <w:r>
        <w:rPr>
          <w:rFonts w:hint="eastAsia"/>
        </w:rPr>
        <w:t>　　　　三、食糖产业规模扩张度</w:t>
      </w:r>
      <w:r>
        <w:rPr>
          <w:rFonts w:hint="eastAsia"/>
        </w:rPr>
        <w:br/>
      </w:r>
      <w:r>
        <w:rPr>
          <w:rFonts w:hint="eastAsia"/>
        </w:rPr>
        <w:t>　　　　四、食糖产业市场前景度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食糖产业园区规划目的意义研究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食糖产业园区现实作用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食糖产业园区规划目的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食糖产业园区规划意义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食糖产业园区发展影响因素研究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食糖产业园区气候环境影响因素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食糖产业园区资源环境影响因素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食糖产业园区交通影响因素研究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食糖产业园区科技创新影响因素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食糖产业园区社会环境影响因素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2020-2025年食糖产业"上中下"游研究</w:t>
      </w:r>
      <w:r>
        <w:rPr>
          <w:rFonts w:hint="eastAsia"/>
        </w:rPr>
        <w:br/>
      </w:r>
      <w:r>
        <w:rPr>
          <w:rFonts w:hint="eastAsia"/>
        </w:rPr>
        <w:t>　　第一节 食糖产业上游发展研究</w:t>
      </w:r>
      <w:r>
        <w:rPr>
          <w:rFonts w:hint="eastAsia"/>
        </w:rPr>
        <w:br/>
      </w:r>
      <w:r>
        <w:rPr>
          <w:rFonts w:hint="eastAsia"/>
        </w:rPr>
        <w:t>　　　　一、食糖产业上游发展分布</w:t>
      </w:r>
      <w:r>
        <w:rPr>
          <w:rFonts w:hint="eastAsia"/>
        </w:rPr>
        <w:br/>
      </w:r>
      <w:r>
        <w:rPr>
          <w:rFonts w:hint="eastAsia"/>
        </w:rPr>
        <w:t>　　　　二、食糖产业上游发展规模</w:t>
      </w:r>
      <w:r>
        <w:rPr>
          <w:rFonts w:hint="eastAsia"/>
        </w:rPr>
        <w:br/>
      </w:r>
      <w:r>
        <w:rPr>
          <w:rFonts w:hint="eastAsia"/>
        </w:rPr>
        <w:t>　　　　三、食糖产业上游发展趋势</w:t>
      </w:r>
      <w:r>
        <w:rPr>
          <w:rFonts w:hint="eastAsia"/>
        </w:rPr>
        <w:br/>
      </w:r>
      <w:r>
        <w:rPr>
          <w:rFonts w:hint="eastAsia"/>
        </w:rPr>
        <w:t>　　第二节 食糖产业发展研究</w:t>
      </w:r>
      <w:r>
        <w:rPr>
          <w:rFonts w:hint="eastAsia"/>
        </w:rPr>
        <w:br/>
      </w:r>
      <w:r>
        <w:rPr>
          <w:rFonts w:hint="eastAsia"/>
        </w:rPr>
        <w:t>　　　　一、食糖产业发展分布</w:t>
      </w:r>
      <w:r>
        <w:rPr>
          <w:rFonts w:hint="eastAsia"/>
        </w:rPr>
        <w:br/>
      </w:r>
      <w:r>
        <w:rPr>
          <w:rFonts w:hint="eastAsia"/>
        </w:rPr>
        <w:t>　　　　二、食糖产业发展规模</w:t>
      </w:r>
      <w:r>
        <w:rPr>
          <w:rFonts w:hint="eastAsia"/>
        </w:rPr>
        <w:br/>
      </w:r>
      <w:r>
        <w:rPr>
          <w:rFonts w:hint="eastAsia"/>
        </w:rPr>
        <w:t>　　　　相比供给情况，中国作为世界上人均食糖消费量最少的国家之一，远低于全世界人均消费食糖水平，仅及世界人均年消费食糖量的三分之一，仍有巨大提升空间，未来食糖消费量将稳步增长。预计到，食糖消费量将达到1635万吨。</w:t>
      </w:r>
      <w:r>
        <w:rPr>
          <w:rFonts w:hint="eastAsia"/>
        </w:rPr>
        <w:br/>
      </w:r>
      <w:r>
        <w:rPr>
          <w:rFonts w:hint="eastAsia"/>
        </w:rPr>
        <w:t>　　　　2025-2031年中国食糖消费量预测</w:t>
      </w:r>
      <w:r>
        <w:rPr>
          <w:rFonts w:hint="eastAsia"/>
        </w:rPr>
        <w:br/>
      </w:r>
      <w:r>
        <w:rPr>
          <w:rFonts w:hint="eastAsia"/>
        </w:rPr>
        <w:t>　　　　三、食糖产业发展趋势</w:t>
      </w:r>
      <w:r>
        <w:rPr>
          <w:rFonts w:hint="eastAsia"/>
        </w:rPr>
        <w:br/>
      </w:r>
      <w:r>
        <w:rPr>
          <w:rFonts w:hint="eastAsia"/>
        </w:rPr>
        <w:t>　　第三节 食糖产业下游市场研究</w:t>
      </w:r>
      <w:r>
        <w:rPr>
          <w:rFonts w:hint="eastAsia"/>
        </w:rPr>
        <w:br/>
      </w:r>
      <w:r>
        <w:rPr>
          <w:rFonts w:hint="eastAsia"/>
        </w:rPr>
        <w:t>　　　　一、食糖产业下游市场需求分布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二、食糖产业下游市场需求规模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三、食糖产业下游市场需求趋势</w:t>
      </w:r>
      <w:r>
        <w:rPr>
          <w:rFonts w:hint="eastAsia"/>
        </w:rPr>
        <w:br/>
      </w:r>
      <w:r>
        <w:rPr>
          <w:rFonts w:hint="eastAsia"/>
        </w:rPr>
        <w:t>　　第四节 食糖产业渠道市场研究</w:t>
      </w:r>
      <w:r>
        <w:rPr>
          <w:rFonts w:hint="eastAsia"/>
        </w:rPr>
        <w:br/>
      </w:r>
      <w:r>
        <w:rPr>
          <w:rFonts w:hint="eastAsia"/>
        </w:rPr>
        <w:t>　　　　一、食糖行业代理渠道研究</w:t>
      </w:r>
      <w:r>
        <w:rPr>
          <w:rFonts w:hint="eastAsia"/>
        </w:rPr>
        <w:br/>
      </w:r>
      <w:r>
        <w:rPr>
          <w:rFonts w:hint="eastAsia"/>
        </w:rPr>
        <w:t>　　　　二、食糖行业经销渠道研究</w:t>
      </w:r>
      <w:r>
        <w:rPr>
          <w:rFonts w:hint="eastAsia"/>
        </w:rPr>
        <w:br/>
      </w:r>
      <w:r>
        <w:rPr>
          <w:rFonts w:hint="eastAsia"/>
        </w:rPr>
        <w:t>　　　　三、食糖行业贸易渠道研究</w:t>
      </w:r>
      <w:r>
        <w:rPr>
          <w:rFonts w:hint="eastAsia"/>
        </w:rPr>
        <w:br/>
      </w:r>
      <w:r>
        <w:rPr>
          <w:rFonts w:hint="eastAsia"/>
        </w:rPr>
        <w:t>　　　　四、食糖行业直销渠道研究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2020-2025年食糖产业竞争状况研究</w:t>
      </w:r>
      <w:r>
        <w:rPr>
          <w:rFonts w:hint="eastAsia"/>
        </w:rPr>
        <w:br/>
      </w:r>
      <w:r>
        <w:rPr>
          <w:rFonts w:hint="eastAsia"/>
        </w:rPr>
        <w:t>　　第一节 食糖竞争结构研究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食糖行业企业格局研究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食糖产业集中度研究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食糖行业swot研究</w:t>
      </w:r>
      <w:r>
        <w:rPr>
          <w:rFonts w:hint="eastAsia"/>
        </w:rPr>
        <w:br/>
      </w:r>
      <w:r>
        <w:rPr>
          <w:rFonts w:hint="eastAsia"/>
        </w:rPr>
        <w:t>　　　　一、食糖行业发展优势</w:t>
      </w:r>
      <w:r>
        <w:rPr>
          <w:rFonts w:hint="eastAsia"/>
        </w:rPr>
        <w:br/>
      </w:r>
      <w:r>
        <w:rPr>
          <w:rFonts w:hint="eastAsia"/>
        </w:rPr>
        <w:t>　　　　二、食糖行业发展劣势</w:t>
      </w:r>
      <w:r>
        <w:rPr>
          <w:rFonts w:hint="eastAsia"/>
        </w:rPr>
        <w:br/>
      </w:r>
      <w:r>
        <w:rPr>
          <w:rFonts w:hint="eastAsia"/>
        </w:rPr>
        <w:t>　　　　三、食糖行业发展机会</w:t>
      </w:r>
      <w:r>
        <w:rPr>
          <w:rFonts w:hint="eastAsia"/>
        </w:rPr>
        <w:br/>
      </w:r>
      <w:r>
        <w:rPr>
          <w:rFonts w:hint="eastAsia"/>
        </w:rPr>
        <w:t>　　　　四、食糖行业发展威胁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食糖产业园区内在集聚效应研究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食糖产业园区共享资源研究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一、共享食糖产业基础设施</w:t>
      </w:r>
      <w:r>
        <w:rPr>
          <w:rFonts w:hint="eastAsia"/>
        </w:rPr>
        <w:br/>
      </w:r>
      <w:r>
        <w:rPr>
          <w:rFonts w:hint="eastAsia"/>
        </w:rPr>
        <w:t>　　　　二、共享食糖产业原料资源</w:t>
      </w:r>
      <w:r>
        <w:rPr>
          <w:rFonts w:hint="eastAsia"/>
        </w:rPr>
        <w:br/>
      </w:r>
      <w:r>
        <w:rPr>
          <w:rFonts w:hint="eastAsia"/>
        </w:rPr>
        <w:t>　　　　三、共享食糖产业物流资源</w:t>
      </w:r>
      <w:r>
        <w:rPr>
          <w:rFonts w:hint="eastAsia"/>
        </w:rPr>
        <w:br/>
      </w:r>
      <w:r>
        <w:rPr>
          <w:rFonts w:hint="eastAsia"/>
        </w:rPr>
        <w:t>　　　　四、共享食糖产业客户资源</w:t>
      </w:r>
      <w:r>
        <w:rPr>
          <w:rFonts w:hint="eastAsia"/>
        </w:rPr>
        <w:br/>
      </w:r>
      <w:r>
        <w:rPr>
          <w:rFonts w:hint="eastAsia"/>
        </w:rPr>
        <w:t>　　　　五、共享食糖产业创新资源</w:t>
      </w:r>
      <w:r>
        <w:rPr>
          <w:rFonts w:hint="eastAsia"/>
        </w:rPr>
        <w:br/>
      </w:r>
      <w:r>
        <w:rPr>
          <w:rFonts w:hint="eastAsia"/>
        </w:rPr>
        <w:t>　　第二节 食糖产业园区克服负面效应研究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食糖产业园区内部良性互动研究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食糖产业园区提高内部竞争力研究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食糖产业园区投资建设运营主体研究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食糖产业园区投资主体研究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食糖产业园区建设主体研究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食糖产业园区运营主体研究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食糖产业园区开发模式研究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食糖产业园区盈利模式研究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食糖产业园区建设运营管理综合研究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食糖产业园区开发运营问题研究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食糖产业园区开发运营危害研究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食糖产业园区开发运营策略研究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食糖产业园区提升竞争力策略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中国食糖产业重点园区研究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2025-2031年食糖产业园区投资发展前景研究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食糖产业园区项目的必要性研究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食糖产业园区项目的可行性研究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食糖产业园区投资变量因素研究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食糖产业园区建设行业投融资研究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食糖产业园区的投融资分析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食糖产业园区建设投资研究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食糖产业园区建设行业融资研究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食糖产业园区招商策略研究</w:t>
      </w:r>
      <w:r>
        <w:rPr>
          <w:rFonts w:hint="eastAsia"/>
        </w:rPr>
        <w:br/>
      </w:r>
      <w:r>
        <w:rPr>
          <w:rFonts w:hint="eastAsia"/>
        </w:rPr>
        <w:t>　　第一节 食糖产业园区软硬招商条件研究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一、食糖产业园区"硬"招商条件研究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二、食糖产业园区"软"招商条件研究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食糖产业园区建设招商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食糖产业园区招商策略探究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食糖产业园区招商流程介绍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食糖产业园区发展设计综合研究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食糖产业园区建设和运营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食糖产业园区招商引资管理研究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食糖产业园区服务体系建设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(中^智^林)食糖产业园区投资发展综合评价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食糖产业园区行业历程</w:t>
      </w:r>
      <w:r>
        <w:rPr>
          <w:rFonts w:hint="eastAsia"/>
        </w:rPr>
        <w:br/>
      </w:r>
      <w:r>
        <w:rPr>
          <w:rFonts w:hint="eastAsia"/>
        </w:rPr>
        <w:t>　　图表 食糖产业园区行业生命周期</w:t>
      </w:r>
      <w:r>
        <w:rPr>
          <w:rFonts w:hint="eastAsia"/>
        </w:rPr>
        <w:br/>
      </w:r>
      <w:r>
        <w:rPr>
          <w:rFonts w:hint="eastAsia"/>
        </w:rPr>
        <w:t>　　图表 食糖产业园区行业产业链分析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2020-2025年食糖产业园区行业市场容量统计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2020-2025年中国食糖产业园区行业市场规模及增长情况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2020-2025年中国食糖产业园区行业销售收入分析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2020-2025年中国食糖产业园区行业盈利情况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2020-2025年中国食糖产业园区行业利润总额分析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2020-2025年中国食糖产业园区行业企业数量情况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2020-2025年中国食糖产业园区行业企业平均规模情况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2020-2025年中国食糖产业园区行业竞争力分析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2020-2025年中国食糖产业园区行业盈利能力分析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2020-2025年中国食糖产业园区行业运营能力分析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2020-2025年中国食糖产业园区行业偿债能力分析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2020-2025年中国食糖产业园区行业发展能力分析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2020-2025年中国食糖产业园区行业经营效益分析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**地区食糖产业园区市场规模及增长情况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**地区食糖产业园区行业市场需求情况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**地区食糖产业园区市场规模及增长情况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**地区食糖产业园区行业市场需求情况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**地区食糖产业园区市场规模及增长情况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**地区食糖产业园区行业市场需求情况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食糖产业园区重点企业（一）基本信息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食糖产业园区重点企业（一）经营情况分析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食糖产业园区重点企业（一）盈利能力情况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食糖产业园区重点企业（一）偿债能力情况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食糖产业园区重点企业（一）运营能力情况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食糖产业园区重点企业（一）成长能力情况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食糖产业园区重点企业（二）基本信息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食糖产业园区重点企业（二）经营情况分析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食糖产业园区重点企业（二）盈利能力情况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食糖产业园区重点企业（二）偿债能力情况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食糖产业园区重点企业（二）运营能力情况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食糖产业园区重点企业（二）成长能力情况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2025-2031年中国食糖产业园区行业市场容量预测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2025-2031年中国食糖产业园区行业市场规模预测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2025-2031年中国食糖产业园区市场前景分析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2025-2031年中国食糖产业园区行业发展趋势预测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faa3405774bdb" w:history="1">
        <w:r>
          <w:rPr>
            <w:rStyle w:val="Hyperlink"/>
          </w:rPr>
          <w:t>2025-2031年中国食糖产业园区市场现状及前景趋势报告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faa3405774bdb" w:history="1">
        <w:r>
          <w:rPr>
            <w:rStyle w:val="Hyperlink"/>
          </w:rPr>
          <w:t>https://www.20087.com/5/80/ShiTangChanYeYuanQuHangYeXianZhuangJiQianJing.html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热点：糖果食品厂、食糖制造工、工业果糖、食糖企业排名、大丰糖厂、食糖市场发展前景、食品产业园区规划、食品工业园、闽商食品科技产业园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528c8d1e44114" w:history="1">
      <w:r>
        <w:rPr>
          <w:rStyle w:val="Hyperlink"/>
        </w:rPr>
        <w:t>2025-2031年中国食糖产业园区市场现状及前景趋势报告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iTangChanYeYuanQuHangYeXianZhuangJiQianJing.html" TargetMode="External" Id="Rd82faa340577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iTangChanYeYuanQuHangYeXianZhuangJiQianJing.html" TargetMode="External" Id="R483528c8d1e4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2025-04-26T04:22:00Z</dcterms:created>
  <dcterms:modified xsi:type="dcterms:W3CDTF">2025-04-26T05:22:00Z</dcterms:modified>
  <dc:subject>2025-2031年中国食糖产业园区市场现状及前景趋势报告</dc:subject>
  <dc:title>2025-2031年中国食糖产业园区市场现状及前景趋势报告</dc:title>
  <cp:keywords>2025-2031年中国食糖产业园区市场现状及前景趋势报告</cp:keywords>
  <dc:description>2025-2031年中国食糖产业园区市场现状及前景趋势报告</dc:description>
</cp:coreProperties>
</file>