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66390cbb34680" w:history="1">
              <w:r>
                <w:rPr>
                  <w:rStyle w:val="Hyperlink"/>
                </w:rPr>
                <w:t>2025-2031年全球与中国椰子水发展现状及前景分析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66390cbb34680" w:history="1">
              <w:r>
                <w:rPr>
                  <w:rStyle w:val="Hyperlink"/>
                </w:rPr>
                <w:t>2025-2031年全球与中国椰子水发展现状及前景分析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66390cbb34680" w:history="1">
                <w:r>
                  <w:rPr>
                    <w:rStyle w:val="Hyperlink"/>
                  </w:rPr>
                  <w:t>https://www.20087.com/6/30/YeZiShuiHangYeQianJing.html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水是一种天然的功能饮料，近年来在全球范围内受到了消费者的热烈追捧。它富含电解质、维生素和矿物质，被认为是运动后补水和日常饮用的理想选择。椰子水品牌通过营销活动强调其自然健康属性，成功打入年轻和健康意识强的消费群体。然而，市场上的椰子水产品品质参差不齐，且价格相对较高，这影响了部分消费者的购买决策。</w:t>
      </w:r>
      <w:r>
        <w:rPr>
          <w:rFonts w:hint="eastAsia"/>
        </w:rPr>
        <w:br/>
      </w:r>
      <w:r>
        <w:rPr>
          <w:rFonts w:hint="eastAsia"/>
        </w:rPr>
        <w:t>　　未来，椰子水市场将更加注重产品差异化和健康价值的传播。随着消费者对透明度和原产地故事的兴趣增加，品牌将强化其可持续种植和公平贸易的承诺。同时，椰子水的营养成分和健康益处将进一步被科学研究证实，推动其在功能性饮料市场中的地位。此外，为了吸引更广泛的消费者，生产商将推出更多口味和包装创新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66390cbb34680" w:history="1">
        <w:r>
          <w:rPr>
            <w:rStyle w:val="Hyperlink"/>
          </w:rPr>
          <w:t>2025-2031年全球与中国椰子水发展现状及前景分析</w:t>
        </w:r>
      </w:hyperlink>
      <w:r>
        <w:rPr>
          <w:rFonts w:hint="eastAsia"/>
        </w:rPr>
        <w:t>》是椰子水项目研究团队依托多年行业监测经验，结合全球及我国椰子水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椰子水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按照不同产品类型，椰子水主要可以分为如下几个类别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全球不同产品类型椰子水销售额增长趋势2020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混合椰子水</w:t>
      </w:r>
      <w:r>
        <w:rPr>
          <w:rFonts w:hint="eastAsia"/>
        </w:rPr>
        <w:br/>
      </w:r>
      <w:r>
        <w:rPr>
          <w:rFonts w:hint="eastAsia"/>
        </w:rPr>
        <w:t>　　　　1.2.3 纯椰子水</w:t>
      </w:r>
      <w:r>
        <w:rPr>
          <w:rFonts w:hint="eastAsia"/>
        </w:rPr>
        <w:br/>
      </w:r>
      <w:r>
        <w:rPr>
          <w:rFonts w:hint="eastAsia"/>
        </w:rPr>
        <w:t>　　1.3 从不同应用，椰子水主要包括如下几个方面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全球不同应用椰子水销售额增长趋势2020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0-14岁</w:t>
      </w:r>
      <w:r>
        <w:rPr>
          <w:rFonts w:hint="eastAsia"/>
        </w:rPr>
        <w:br/>
      </w:r>
      <w:r>
        <w:rPr>
          <w:rFonts w:hint="eastAsia"/>
        </w:rPr>
        <w:t>　　　　1.3.3 15-34岁</w:t>
      </w:r>
      <w:r>
        <w:rPr>
          <w:rFonts w:hint="eastAsia"/>
        </w:rPr>
        <w:br/>
      </w:r>
      <w:r>
        <w:rPr>
          <w:rFonts w:hint="eastAsia"/>
        </w:rPr>
        <w:t>　　　　1.3.4 35-54岁</w:t>
      </w:r>
      <w:r>
        <w:rPr>
          <w:rFonts w:hint="eastAsia"/>
        </w:rPr>
        <w:br/>
      </w:r>
      <w:r>
        <w:rPr>
          <w:rFonts w:hint="eastAsia"/>
        </w:rPr>
        <w:t>　　　　1.3.5 55岁以上</w:t>
      </w:r>
      <w:r>
        <w:rPr>
          <w:rFonts w:hint="eastAsia"/>
        </w:rPr>
        <w:br/>
      </w:r>
      <w:r>
        <w:rPr>
          <w:rFonts w:hint="eastAsia"/>
        </w:rPr>
        <w:t>　　1.4 椰子水行业背景、发展历史、现状及趋势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椰子水行业目前现状分析</w:t>
      </w:r>
      <w:r>
        <w:rPr>
          <w:rFonts w:hint="eastAsia"/>
        </w:rPr>
        <w:br/>
      </w:r>
      <w:r>
        <w:rPr>
          <w:rFonts w:hint="eastAsia"/>
        </w:rPr>
        <w:t>　　　　1.4.2 椰子水发展趋势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全球椰子水总体规模分析</w:t>
      </w:r>
      <w:r>
        <w:rPr>
          <w:rFonts w:hint="eastAsia"/>
        </w:rPr>
        <w:br/>
      </w:r>
      <w:r>
        <w:rPr>
          <w:rFonts w:hint="eastAsia"/>
        </w:rPr>
        <w:t>　　2.1 全球椰子水供需现状及预测（2020-2031）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全球椰子水产能、产量、产能利用率及发展趋势（2020-2031）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全球椰子水产量、需求量及发展趋势（2020-2031）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全球主要地区椰子水产量及发展趋势（2020-2031）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全球主要地区椰子水产量（2020-2025）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全球主要地区椰子水产量（2026-2031）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全球主要地区椰子水产量市场份额（2020-2031）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中国椰子水供需现状及预测（2020-2031）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中国椰子水产能、产量、产能利用率及发展趋势（2020-2031）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中国椰子水产量、市场需求量及发展趋势（2020-2031）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全球椰子水销量及销售额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全球市场椰子水销售额（2020-2031）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全球市场椰子水销量（2020-2031）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全球市场椰子水价格趋势（2020-2031）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全球椰子水主要地区分析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全球主要地区椰子水市场规模分析：2020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全球主要地区椰子水销售收入及市场份额（2020-2025年）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全球主要地区椰子水销售收入预测（2026-2031年）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全球主要地区椰子水销量分析：2020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全球主要地区椰子水销量及市场份额（2020-2025年）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全球主要地区椰子水销量及市场份额预测（2026-2031）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北美市场椰子水销量、收入及增长率（2020-2031）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欧洲市场椰子水销量、收入及增长率（2020-2031）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中国市场椰子水销量、收入及增长率（2020-2031）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日本市场椰子水销量、收入及增长率（2020-2031）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东南亚市场椰子水销量、收入及增长率（2020-2031）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印度市场椰子水销量、收入及增长率（2020-2031）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全球市场主要厂商椰子水产能市场份额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全球市场主要厂商椰子水销量（2020-2025）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全球市场主要厂商椰子水销量（2020-2025）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全球市场主要厂商椰子水销售收入（2020-2025）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全球市场主要厂商椰子水销售价格（2020-2025）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2024年全球主要生产商椰子水收入排名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中国市场主要厂商椰子水销量（2020-2025）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中国市场主要厂商椰子水销量（2020-2025）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中国市场主要厂商椰子水销售收入（2020-2025）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2024年中国主要生产商椰子水收入排名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中国市场主要厂商椰子水销售价格（2020-2025）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全球主要厂商椰子水总部及产地分布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全球主要厂商成立时间及椰子水商业化日期</w:t>
      </w:r>
      <w:r>
        <w:rPr>
          <w:rFonts w:hint="eastAsia"/>
        </w:rPr>
        <w:br/>
      </w:r>
      <w:r>
        <w:rPr>
          <w:rFonts w:hint="eastAsia"/>
        </w:rPr>
        <w:t>　　4.6 全球主要厂商椰子水产品类型及应用</w:t>
      </w:r>
      <w:r>
        <w:rPr>
          <w:rFonts w:hint="eastAsia"/>
        </w:rPr>
        <w:br/>
      </w:r>
      <w:r>
        <w:rPr>
          <w:rFonts w:hint="eastAsia"/>
        </w:rPr>
        <w:t>　　4.7 椰子水行业集中度、竞争程度分析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椰子水行业集中度分析：2024年全球Top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全球椰子水第一梯队、第二梯队和第三梯队生产商（品牌）及市场份额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椰子水销量、收入、价格及毛利率（2020-2025）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不同产品类型椰子水分析</w:t>
      </w:r>
      <w:r>
        <w:rPr>
          <w:rFonts w:hint="eastAsia"/>
        </w:rPr>
        <w:br/>
      </w:r>
      <w:r>
        <w:rPr>
          <w:rFonts w:hint="eastAsia"/>
        </w:rPr>
        <w:t>　　6.1 全球不同产品类型椰子水销量（2020-2031）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全球不同产品类型椰子水销量及市场份额（2020-2025）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全球不同产品类型椰子水销量预测（2026-2031）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全球不同产品类型椰子水收入（2020-2031）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全球不同产品类型椰子水收入及市场份额（2020-2025）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全球不同产品类型椰子水收入预测（2026-2031）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全球不同产品类型椰子水价格走势（2020-2031）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不同应用椰子水分析</w:t>
      </w:r>
      <w:r>
        <w:rPr>
          <w:rFonts w:hint="eastAsia"/>
        </w:rPr>
        <w:br/>
      </w:r>
      <w:r>
        <w:rPr>
          <w:rFonts w:hint="eastAsia"/>
        </w:rPr>
        <w:t>　　7.1 全球不同应用椰子水销量（2020-2031）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全球不同应用椰子水销量及市场份额（2020-2025）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全球不同应用椰子水销量预测（2026-2031）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全球不同应用椰子水收入（2020-2031）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全球不同应用椰子水收入及市场份额（2020-2025）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全球不同应用椰子水收入预测（2026-2031）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全球不同应用椰子水价格走势（2020-2031）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椰子水产业链分析</w:t>
      </w:r>
      <w:r>
        <w:rPr>
          <w:rFonts w:hint="eastAsia"/>
        </w:rPr>
        <w:br/>
      </w:r>
      <w:r>
        <w:rPr>
          <w:rFonts w:hint="eastAsia"/>
        </w:rPr>
        <w:t>　　8.2 椰子水工艺制造技术分析</w:t>
      </w:r>
      <w:r>
        <w:rPr>
          <w:rFonts w:hint="eastAsia"/>
        </w:rPr>
        <w:br/>
      </w:r>
      <w:r>
        <w:rPr>
          <w:rFonts w:hint="eastAsia"/>
        </w:rPr>
        <w:t>　　8.3 椰子水产业上游供应分析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椰子水下游客户分析</w:t>
      </w:r>
      <w:r>
        <w:rPr>
          <w:rFonts w:hint="eastAsia"/>
        </w:rPr>
        <w:br/>
      </w:r>
      <w:r>
        <w:rPr>
          <w:rFonts w:hint="eastAsia"/>
        </w:rPr>
        <w:t>　　8.5 椰子水销售渠道分析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椰子水行业发展机遇及主要驱动因素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椰子水行业发展面临的风险</w:t>
      </w:r>
      <w:r>
        <w:rPr>
          <w:rFonts w:hint="eastAsia"/>
        </w:rPr>
        <w:br/>
      </w:r>
      <w:r>
        <w:rPr>
          <w:rFonts w:hint="eastAsia"/>
        </w:rPr>
        <w:t>　　9.3 椰子水行业政策分析</w:t>
      </w:r>
      <w:r>
        <w:rPr>
          <w:rFonts w:hint="eastAsia"/>
        </w:rPr>
        <w:br/>
      </w:r>
      <w:r>
        <w:rPr>
          <w:rFonts w:hint="eastAsia"/>
        </w:rPr>
        <w:t>　　9.4 椰子水中国企业SWOT分析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全球不同产品类型椰子水销售额增长（CAGR）趋势2020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椰子水行业目前发展现状</w:t>
      </w:r>
      <w:r>
        <w:rPr>
          <w:rFonts w:hint="eastAsia"/>
        </w:rPr>
        <w:br/>
      </w:r>
      <w:r>
        <w:rPr>
          <w:rFonts w:hint="eastAsia"/>
        </w:rPr>
        <w:t>　　表 4： 椰子水发展趋势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全球主要地区椰子水产量增速（CAGR）：（2020 VS 2024 VS 2031）&amp;（百万升）</w:t>
      </w:r>
      <w:r>
        <w:rPr>
          <w:rFonts w:hint="eastAsia"/>
        </w:rPr>
        <w:br/>
      </w:r>
      <w:r>
        <w:rPr>
          <w:rFonts w:hint="eastAsia"/>
        </w:rPr>
        <w:t>　　表 6： 全球主要地区椰子水产量（2020-2025）&amp;（百万升）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7： 全球主要地区椰子水产量（2026-2031）&amp;（百万升）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8： 全球主要地区椰子水产量市场份额（2020-2025）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全球主要地区椰子水产量（2026-2031）&amp;（百万升）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10： 全球主要地区椰子水销售收入增速：（2020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全球主要地区椰子水销售收入（2020-2025）&amp;（百万美元）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全球主要地区椰子水销售收入市场份额（2020-2025）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全球主要地区椰子水收入（2026-2031）&amp;（百万美元）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全球主要地区椰子水收入市场份额（2026-2031）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全球主要地区椰子水销量（百万升）：2020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全球主要地区椰子水销量（2020-2025）&amp;（百万升）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17： 全球主要地区椰子水销量市场份额（2020-2025）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全球主要地区椰子水销量（2026-2031）&amp;（百万升）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19： 全球主要地区椰子水销量份额（2026-2031）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全球市场主要厂商椰子水产能（2024-2025）&amp;（百万升）</w:t>
      </w:r>
      <w:r>
        <w:rPr>
          <w:rFonts w:hint="eastAsia"/>
        </w:rPr>
        <w:br/>
      </w:r>
      <w:r>
        <w:rPr>
          <w:rFonts w:hint="eastAsia"/>
        </w:rPr>
        <w:t>　　表 21： 全球市场主要厂商椰子水销量（2020-2025）&amp;（百万升）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22： 全球市场主要厂商椰子水销量市场份额（2020-2025）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全球市场主要厂商椰子水销售收入（2020-2025）&amp;（百万美元）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全球市场主要厂商椰子水销售收入市场份额（2020-2025）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全球市场主要厂商椰子水销售价格（2020-2025）&amp;（美元/升）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2024年全球主要生产商椰子水收入排名（百万美元）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中国市场主要厂商椰子水销量（2020-2025）&amp;（百万升）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28： 中国市场主要厂商椰子水销量市场份额（2020-2025）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中国市场主要厂商椰子水销售收入（2020-2025）&amp;（百万美元）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中国市场主要厂商椰子水销售收入市场份额（2020-2025）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2024年中国主要生产商椰子水收入排名（百万美元）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中国市场主要厂商椰子水销售价格（2020-2025）&amp;（美元/升）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全球主要厂商椰子水总部及产地分布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全球主要厂商成立时间及椰子水商业化日期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全球主要厂商椰子水产品类型及应用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2024年全球椰子水主要厂商市场地位（第一梯队、第二梯队和第三梯队）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全球椰子水市场投资、并购等现状分析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椰子水销量（百万升）、收入（百万美元）、价格（美元/升）及毛利率（2020-2025）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全球不同产品类型椰子水销量（2020-2025年）&amp;（百万升）</w:t>
      </w:r>
      <w:r>
        <w:rPr>
          <w:rFonts w:hint="eastAsia"/>
        </w:rPr>
        <w:br/>
      </w:r>
      <w:r>
        <w:rPr>
          <w:rFonts w:hint="eastAsia"/>
        </w:rPr>
        <w:t>　　表 124： 全球不同产品类型椰子水销量市场份额（2020-2025）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全球不同产品类型椰子水销量预测（2026-2031）&amp;（百万升）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全球市场不同产品类型椰子水销量市场份额预测（2026-2031）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全球不同产品类型椰子水收入（2020-2025年）&amp;（百万美元）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全球不同产品类型椰子水收入市场份额（2020-2025）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全球不同产品类型椰子水收入预测（2026-2031）&amp;（百万美元）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全球不同产品类型椰子水收入市场份额预测（2026-2031）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全球不同应用椰子水销量（2020-2025年）&amp;（百万升）</w:t>
      </w:r>
      <w:r>
        <w:rPr>
          <w:rFonts w:hint="eastAsia"/>
        </w:rPr>
        <w:br/>
      </w:r>
      <w:r>
        <w:rPr>
          <w:rFonts w:hint="eastAsia"/>
        </w:rPr>
        <w:t>　　表 132： 全球不同应用椰子水销量市场份额（2020-2025）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全球不同应用椰子水销量预测（2026-2031）&amp;（百万升）</w:t>
      </w:r>
      <w:r>
        <w:rPr>
          <w:rFonts w:hint="eastAsia"/>
        </w:rPr>
        <w:br/>
      </w:r>
      <w:r>
        <w:rPr>
          <w:rFonts w:hint="eastAsia"/>
        </w:rPr>
        <w:t>　　表 134： 全球市场不同应用椰子水销量市场份额预测（2026-2031）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全球不同应用椰子水收入（2020-2025年）&amp;（百万美元）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全球不同应用椰子水收入市场份额（2020-2025）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全球不同应用椰子水收入预测（2026-2031）&amp;（百万美元）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全球不同应用椰子水收入市场份额预测（2026-2031）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椰子水上游原料供应商及联系方式列表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椰子水典型客户列表</w:t>
      </w:r>
      <w:r>
        <w:rPr>
          <w:rFonts w:hint="eastAsia"/>
        </w:rPr>
        <w:br/>
      </w:r>
      <w:r>
        <w:rPr>
          <w:rFonts w:hint="eastAsia"/>
        </w:rPr>
        <w:t>　　表 141： 椰子水主要销售模式及销售渠道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椰子水行业发展机遇及主要驱动因素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椰子水行业发展面临的风险</w:t>
      </w:r>
      <w:r>
        <w:rPr>
          <w:rFonts w:hint="eastAsia"/>
        </w:rPr>
        <w:br/>
      </w:r>
      <w:r>
        <w:rPr>
          <w:rFonts w:hint="eastAsia"/>
        </w:rPr>
        <w:t>　　表 144： 椰子水行业政策分析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椰子水产品图片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全球不同产品类型椰子水销售额2020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全球不同产品类型椰子水市场份额2024 &amp; 2031</w:t>
      </w:r>
      <w:r>
        <w:rPr>
          <w:rFonts w:hint="eastAsia"/>
        </w:rPr>
        <w:br/>
      </w:r>
      <w:r>
        <w:rPr>
          <w:rFonts w:hint="eastAsia"/>
        </w:rPr>
        <w:t>　　图 4： 混合椰子水产品图片</w:t>
      </w:r>
      <w:r>
        <w:rPr>
          <w:rFonts w:hint="eastAsia"/>
        </w:rPr>
        <w:br/>
      </w:r>
      <w:r>
        <w:rPr>
          <w:rFonts w:hint="eastAsia"/>
        </w:rPr>
        <w:t>　　图 5： 纯椰子水产品图片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全球不同应用椰子水市场份额2024 &amp; 2031</w:t>
      </w:r>
      <w:r>
        <w:rPr>
          <w:rFonts w:hint="eastAsia"/>
        </w:rPr>
        <w:br/>
      </w:r>
      <w:r>
        <w:rPr>
          <w:rFonts w:hint="eastAsia"/>
        </w:rPr>
        <w:t>　　图 8： 0-14岁</w:t>
      </w:r>
      <w:r>
        <w:rPr>
          <w:rFonts w:hint="eastAsia"/>
        </w:rPr>
        <w:br/>
      </w:r>
      <w:r>
        <w:rPr>
          <w:rFonts w:hint="eastAsia"/>
        </w:rPr>
        <w:t>　　图 9： 15-34岁</w:t>
      </w:r>
      <w:r>
        <w:rPr>
          <w:rFonts w:hint="eastAsia"/>
        </w:rPr>
        <w:br/>
      </w:r>
      <w:r>
        <w:rPr>
          <w:rFonts w:hint="eastAsia"/>
        </w:rPr>
        <w:t>　　图 10： 35-54岁</w:t>
      </w:r>
      <w:r>
        <w:rPr>
          <w:rFonts w:hint="eastAsia"/>
        </w:rPr>
        <w:br/>
      </w:r>
      <w:r>
        <w:rPr>
          <w:rFonts w:hint="eastAsia"/>
        </w:rPr>
        <w:t>　　图 11： 55岁以上</w:t>
      </w:r>
      <w:r>
        <w:rPr>
          <w:rFonts w:hint="eastAsia"/>
        </w:rPr>
        <w:br/>
      </w:r>
      <w:r>
        <w:rPr>
          <w:rFonts w:hint="eastAsia"/>
        </w:rPr>
        <w:t>　　图 12： 全球椰子水产能、产量、产能利用率及发展趋势（2020-2031）&amp;（百万升）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13： 全球椰子水产量、需求量及发展趋势（2020-2031）&amp;（百万升）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14： 全球主要地区椰子水产量（2020 VS 2024 VS 2031）&amp;（百万升）</w:t>
      </w:r>
      <w:r>
        <w:rPr>
          <w:rFonts w:hint="eastAsia"/>
        </w:rPr>
        <w:br/>
      </w:r>
      <w:r>
        <w:rPr>
          <w:rFonts w:hint="eastAsia"/>
        </w:rPr>
        <w:t>　　图 15： 全球主要地区椰子水产量市场份额（2020-2031）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中国椰子水产能、产量、产能利用率及发展趋势（2020-2031）&amp;（百万升）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17： 中国椰子水产量、市场需求量及发展趋势（2020-2031）&amp;（百万升）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18： 全球椰子水市场销售额及增长率：（2020-2031）&amp;（百万美元）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全球市场椰子水市场规模：2020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全球市场椰子水销量及增长率（2020-2031）&amp;（百万升）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21： 全球市场椰子水价格趋势（2020-2031）&amp;（美元/升）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22： 全球主要地区椰子水销售收入（2020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全球主要地区椰子水销售收入市场份额（2020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北美市场椰子水销量及增长率（2020-2031）&amp;（百万升）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25： 北美市场椰子水收入及增长率（2020-2031）&amp;（百万美元）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欧洲市场椰子水销量及增长率（2020-2031）&amp;（百万升）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27： 欧洲市场椰子水收入及增长率（2020-2031）&amp;（百万美元）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中国市场椰子水销量及增长率（2020-2031）&amp;（百万升）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29： 中国市场椰子水收入及增长率（2020-2031）&amp;（百万美元）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日本市场椰子水销量及增长率（2020-2031）&amp;（百万升）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31： 日本市场椰子水收入及增长率（2020-2031）&amp;（百万美元）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东南亚市场椰子水销量及增长率（2020-2031）&amp;（百万升）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33： 东南亚市场椰子水收入及增长率（2020-2031）&amp;（百万美元）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印度市场椰子水销量及增长率（2020-2031）&amp;（百万升）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35： 印度市场椰子水收入及增长率（2020-2031）&amp;（百万美元）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2024年全球市场主要厂商椰子水销量市场份额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2024年全球市场主要厂商椰子水收入市场份额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2024年中国市场主要厂商椰子水销量市场份额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2024年中国市场主要厂商椰子水收入市场份额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2024年全球前五大生产商椰子水市场份额</w:t>
      </w:r>
      <w:r>
        <w:rPr>
          <w:rFonts w:hint="eastAsia"/>
        </w:rPr>
        <w:br/>
      </w:r>
      <w:r>
        <w:rPr>
          <w:rFonts w:hint="eastAsia"/>
        </w:rPr>
        <w:t>　　图 41： 2024年全球椰子水第一梯队、第二梯队和第三梯队厂商及市场份额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全球不同产品类型椰子水价格走势（2020-2031）&amp;（美元/升）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全球不同应用椰子水价格走势（2020-2031）&amp;（美元/升）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44： 椰子水产业链</w:t>
      </w:r>
      <w:r>
        <w:rPr>
          <w:rFonts w:hint="eastAsia"/>
        </w:rPr>
        <w:br/>
      </w:r>
      <w:r>
        <w:rPr>
          <w:rFonts w:hint="eastAsia"/>
        </w:rPr>
        <w:t>　　图 45： 椰子水中国企业SWOT分析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66390cbb34680" w:history="1">
        <w:r>
          <w:rPr>
            <w:rStyle w:val="Hyperlink"/>
          </w:rPr>
          <w:t>2025-2031年全球与中国椰子水发展现状及前景分析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66390cbb34680" w:history="1">
        <w:r>
          <w:rPr>
            <w:rStyle w:val="Hyperlink"/>
          </w:rPr>
          <w:t>https://www.20087.com/6/30/YeZiShuiHangYeQianJing.html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a871d0a1e498a" w:history="1">
      <w:r>
        <w:rPr>
          <w:rStyle w:val="Hyperlink"/>
        </w:rPr>
        <w:t>2025-2031年全球与中国椰子水发展现状及前景分析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eZiShuiHangYeQianJing.html" TargetMode="External" Id="Raaf66390cbb3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eZiShuiHangYeQianJing.html" TargetMode="External" Id="R1a4a871d0a1e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2024-12-27T06:35:50Z</dcterms:created>
  <dcterms:modified xsi:type="dcterms:W3CDTF">2024-12-27T07:35:50Z</dcterms:modified>
  <dc:subject>2025-2031年全球与中国椰子水发展现状及前景分析</dc:subject>
  <dc:title>2025-2031年全球与中国椰子水发展现状及前景分析</dc:title>
  <cp:keywords>2025-2031年全球与中国椰子水发展现状及前景分析</cp:keywords>
  <dc:description>2025-2031年全球与中国椰子水发展现状及前景分析</dc:description>
</cp:coreProperties>
</file>