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f983bc2f94d6d" w:history="1">
              <w:r>
                <w:rPr>
                  <w:rStyle w:val="Hyperlink"/>
                </w:rPr>
                <w:t>2025-2031年中国海洋食品行业市场分析与发展前景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f983bc2f94d6d" w:history="1">
              <w:r>
                <w:rPr>
                  <w:rStyle w:val="Hyperlink"/>
                </w:rPr>
                <w:t>2025-2031年中国海洋食品行业市场分析与发展前景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f983bc2f94d6d" w:history="1">
                <w:r>
                  <w:rPr>
                    <w:rStyle w:val="Hyperlink"/>
                  </w:rPr>
                  <w:t>https://www.20087.com/6/20/HaiYangShiPinDeQianJing.html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食品是来源于海洋生物的各类食物，如鱼类、贝类、藻类等，因其丰富的营养价值和独特的风味在饮食文化中占有重要地位。近年来，随着健康饮食观念的普及和冷链物流技术的进步，海洋食品市场不断扩大。特别是深海鱼类富含Omega-3脂肪酸，被认为对心脏健康有益。此外，海洋植物如螺旋藻、海带等也被广泛用于保健品和功能性食品中。</w:t>
      </w:r>
      <w:r>
        <w:rPr>
          <w:rFonts w:hint="eastAsia"/>
        </w:rPr>
        <w:br/>
      </w:r>
      <w:r>
        <w:rPr>
          <w:rFonts w:hint="eastAsia"/>
        </w:rPr>
        <w:t>　　未来，海洋食品将在资源可持续利用与产品创新方面寻求突破。一方面，采用先进的养殖技术和生态管理方法，确保海洋资源的可持续利用，避免过度捕捞；另一方面，结合生物工程技术，开发出更多高附加值的海洋食品，如海洋肽、海洋胶原蛋白等，满足不同消费者的健康需求。此外，加强食品安全监管，确保产品质量安全，也是未来发展不可忽视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f983bc2f94d6d" w:history="1">
        <w:r>
          <w:rPr>
            <w:rStyle w:val="Hyperlink"/>
          </w:rPr>
          <w:t>2025-2031年中国海洋食品行业市场分析与发展前景</w:t>
        </w:r>
      </w:hyperlink>
      <w:r>
        <w:rPr>
          <w:rFonts w:hint="eastAsia"/>
        </w:rPr>
        <w:t>》全面梳理了海洋食品行业的市场规模、技术现状及产业链结构，结合数据分析了海洋食品市场需求、价格动态与竞争格局，科学预测了海洋食品发展趋势与市场前景，解读了行业内重点企业的战略布局与品牌影响力，同时对市场竞争与集中度进行了评估。此外，报告还细分了市场领域，揭示了海洋食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海洋食品产业概述</w:t>
      </w:r>
      <w:r>
        <w:rPr>
          <w:rFonts w:hint="eastAsia"/>
        </w:rPr>
        <w:br/>
      </w:r>
      <w:r>
        <w:rPr>
          <w:rFonts w:hint="eastAsia"/>
        </w:rPr>
        <w:t>　　第一节 海洋食品定义与分类</w:t>
      </w:r>
      <w:r>
        <w:rPr>
          <w:rFonts w:hint="eastAsia"/>
        </w:rPr>
        <w:br/>
      </w:r>
      <w:r>
        <w:rPr>
          <w:rFonts w:hint="eastAsia"/>
        </w:rPr>
        <w:t>　　第二节 海洋食品产业链结构及关键环节剖析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二、2025年海洋食品行业市场规模特点</w:t>
      </w:r>
      <w:r>
        <w:rPr>
          <w:rFonts w:hint="eastAsia"/>
        </w:rPr>
        <w:br/>
      </w:r>
      <w:r>
        <w:rPr>
          <w:rFonts w:hint="eastAsia"/>
        </w:rPr>
        <w:t>　　第二节 海洋食品市场规模的构成</w:t>
      </w:r>
      <w:r>
        <w:rPr>
          <w:rFonts w:hint="eastAsia"/>
        </w:rPr>
        <w:br/>
      </w:r>
      <w:r>
        <w:rPr>
          <w:rFonts w:hint="eastAsia"/>
        </w:rPr>
        <w:t>　　　　一、海洋食品客户群体特征与偏好分析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2019-2024年海洋食品行业规模情况</w:t>
      </w:r>
      <w:r>
        <w:rPr>
          <w:rFonts w:hint="eastAsia"/>
        </w:rPr>
        <w:br/>
      </w:r>
      <w:r>
        <w:rPr>
          <w:rFonts w:hint="eastAsia"/>
        </w:rPr>
        <w:t>　　　　一、海洋食品行业企业数量规模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一、海洋食品行业盈利能力</w:t>
      </w:r>
      <w:r>
        <w:rPr>
          <w:rFonts w:hint="eastAsia"/>
        </w:rPr>
        <w:br/>
      </w:r>
      <w:r>
        <w:rPr>
          <w:rFonts w:hint="eastAsia"/>
        </w:rPr>
        <w:t>　　　　二、海洋食品行业偿债能力</w:t>
      </w:r>
      <w:r>
        <w:rPr>
          <w:rFonts w:hint="eastAsia"/>
        </w:rPr>
        <w:br/>
      </w:r>
      <w:r>
        <w:rPr>
          <w:rFonts w:hint="eastAsia"/>
        </w:rPr>
        <w:t>　　　　三、海洋食品行业营运能力</w:t>
      </w:r>
      <w:r>
        <w:rPr>
          <w:rFonts w:hint="eastAsia"/>
        </w:rPr>
        <w:br/>
      </w:r>
      <w:r>
        <w:rPr>
          <w:rFonts w:hint="eastAsia"/>
        </w:rPr>
        <w:t>　　　　四、海洋食品行业发展能力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二、各类渠道对海洋食品行业的影响</w:t>
      </w:r>
      <w:r>
        <w:rPr>
          <w:rFonts w:hint="eastAsia"/>
        </w:rPr>
        <w:br/>
      </w:r>
      <w:r>
        <w:rPr>
          <w:rFonts w:hint="eastAsia"/>
        </w:rPr>
        <w:t>　　　　三、主要海洋食品企业渠道策略研究</w:t>
      </w:r>
      <w:r>
        <w:rPr>
          <w:rFonts w:hint="eastAsia"/>
        </w:rPr>
        <w:br/>
      </w:r>
      <w:r>
        <w:rPr>
          <w:rFonts w:hint="eastAsia"/>
        </w:rPr>
        <w:t>　　第二节 海洋食品行业客户分析与定位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海洋食品企业发展策略分析</w:t>
      </w:r>
      <w:r>
        <w:rPr>
          <w:rFonts w:hint="eastAsia"/>
        </w:rPr>
        <w:br/>
      </w:r>
      <w:r>
        <w:rPr>
          <w:rFonts w:hint="eastAsia"/>
        </w:rPr>
        <w:t>　　第一节 海洋食品市场与销售策略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一、海洋食品市场发展潜力</w:t>
      </w:r>
      <w:r>
        <w:rPr>
          <w:rFonts w:hint="eastAsia"/>
        </w:rPr>
        <w:br/>
      </w:r>
      <w:r>
        <w:rPr>
          <w:rFonts w:hint="eastAsia"/>
        </w:rPr>
        <w:t>　　　　二、海洋食品市场前景分析</w:t>
      </w:r>
      <w:r>
        <w:rPr>
          <w:rFonts w:hint="eastAsia"/>
        </w:rPr>
        <w:br/>
      </w:r>
      <w:r>
        <w:rPr>
          <w:rFonts w:hint="eastAsia"/>
        </w:rPr>
        <w:t>　　　　三、海洋食品细分行业发展前景分析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2025-2031年海洋食品发展趋势预测</w:t>
      </w:r>
      <w:r>
        <w:rPr>
          <w:rFonts w:hint="eastAsia"/>
        </w:rPr>
        <w:br/>
      </w:r>
      <w:r>
        <w:rPr>
          <w:rFonts w:hint="eastAsia"/>
        </w:rPr>
        <w:t>　　　　一、海洋食品发展趋势预测</w:t>
      </w:r>
      <w:r>
        <w:rPr>
          <w:rFonts w:hint="eastAsia"/>
        </w:rPr>
        <w:br/>
      </w:r>
      <w:r>
        <w:rPr>
          <w:rFonts w:hint="eastAsia"/>
        </w:rPr>
        <w:t>　　　　二、海洋食品市场规模预测</w:t>
      </w:r>
      <w:r>
        <w:rPr>
          <w:rFonts w:hint="eastAsia"/>
        </w:rPr>
        <w:br/>
      </w:r>
      <w:r>
        <w:rPr>
          <w:rFonts w:hint="eastAsia"/>
        </w:rPr>
        <w:t>　　　　三、海洋食品细分市场发展趋势预测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一、海洋食品行业挑战</w:t>
      </w:r>
      <w:r>
        <w:rPr>
          <w:rFonts w:hint="eastAsia"/>
        </w:rPr>
        <w:br/>
      </w:r>
      <w:r>
        <w:rPr>
          <w:rFonts w:hint="eastAsia"/>
        </w:rPr>
        <w:t>　　　　二、海洋食品行业机遇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中智-林-－对海洋食品企业和投资者的建议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海洋食品介绍</w:t>
      </w:r>
      <w:r>
        <w:rPr>
          <w:rFonts w:hint="eastAsia"/>
        </w:rPr>
        <w:br/>
      </w:r>
      <w:r>
        <w:rPr>
          <w:rFonts w:hint="eastAsia"/>
        </w:rPr>
        <w:t>　　图表 海洋食品图片</w:t>
      </w:r>
      <w:r>
        <w:rPr>
          <w:rFonts w:hint="eastAsia"/>
        </w:rPr>
        <w:br/>
      </w:r>
      <w:r>
        <w:rPr>
          <w:rFonts w:hint="eastAsia"/>
        </w:rPr>
        <w:t>　　图表 海洋食品产业链分析</w:t>
      </w:r>
      <w:r>
        <w:rPr>
          <w:rFonts w:hint="eastAsia"/>
        </w:rPr>
        <w:br/>
      </w:r>
      <w:r>
        <w:rPr>
          <w:rFonts w:hint="eastAsia"/>
        </w:rPr>
        <w:t>　　图表 海洋食品主要特点</w:t>
      </w:r>
      <w:r>
        <w:rPr>
          <w:rFonts w:hint="eastAsia"/>
        </w:rPr>
        <w:br/>
      </w:r>
      <w:r>
        <w:rPr>
          <w:rFonts w:hint="eastAsia"/>
        </w:rPr>
        <w:t>　　图表 海洋食品政策分析</w:t>
      </w:r>
      <w:r>
        <w:rPr>
          <w:rFonts w:hint="eastAsia"/>
        </w:rPr>
        <w:br/>
      </w:r>
      <w:r>
        <w:rPr>
          <w:rFonts w:hint="eastAsia"/>
        </w:rPr>
        <w:t>　　图表 海洋食品标准 技术</w:t>
      </w:r>
      <w:r>
        <w:rPr>
          <w:rFonts w:hint="eastAsia"/>
        </w:rPr>
        <w:br/>
      </w:r>
      <w:r>
        <w:rPr>
          <w:rFonts w:hint="eastAsia"/>
        </w:rPr>
        <w:t>　　图表 海洋食品最新消息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海洋食品价格走势</w:t>
      </w:r>
      <w:r>
        <w:rPr>
          <w:rFonts w:hint="eastAsia"/>
        </w:rPr>
        <w:br/>
      </w:r>
      <w:r>
        <w:rPr>
          <w:rFonts w:hint="eastAsia"/>
        </w:rPr>
        <w:t>　　图表 2024年海洋食品成本和利润分析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2024年中国海洋食品行业竞争力分析</w:t>
      </w:r>
      <w:r>
        <w:rPr>
          <w:rFonts w:hint="eastAsia"/>
        </w:rPr>
        <w:br/>
      </w:r>
      <w:r>
        <w:rPr>
          <w:rFonts w:hint="eastAsia"/>
        </w:rPr>
        <w:t>　　图表 海洋食品优势</w:t>
      </w:r>
      <w:r>
        <w:rPr>
          <w:rFonts w:hint="eastAsia"/>
        </w:rPr>
        <w:br/>
      </w:r>
      <w:r>
        <w:rPr>
          <w:rFonts w:hint="eastAsia"/>
        </w:rPr>
        <w:t>　　图表 海洋食品劣势</w:t>
      </w:r>
      <w:r>
        <w:rPr>
          <w:rFonts w:hint="eastAsia"/>
        </w:rPr>
        <w:br/>
      </w:r>
      <w:r>
        <w:rPr>
          <w:rFonts w:hint="eastAsia"/>
        </w:rPr>
        <w:t>　　图表 海洋食品机会</w:t>
      </w:r>
      <w:r>
        <w:rPr>
          <w:rFonts w:hint="eastAsia"/>
        </w:rPr>
        <w:br/>
      </w:r>
      <w:r>
        <w:rPr>
          <w:rFonts w:hint="eastAsia"/>
        </w:rPr>
        <w:t>　　图表 海洋食品威胁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海洋食品品牌分析</w:t>
      </w:r>
      <w:r>
        <w:rPr>
          <w:rFonts w:hint="eastAsia"/>
        </w:rPr>
        <w:br/>
      </w:r>
      <w:r>
        <w:rPr>
          <w:rFonts w:hint="eastAsia"/>
        </w:rPr>
        <w:t>　　图表 海洋食品企业（一）概述</w:t>
      </w:r>
      <w:r>
        <w:rPr>
          <w:rFonts w:hint="eastAsia"/>
        </w:rPr>
        <w:br/>
      </w:r>
      <w:r>
        <w:rPr>
          <w:rFonts w:hint="eastAsia"/>
        </w:rPr>
        <w:t>　　图表 企业海洋食品业务分析</w:t>
      </w:r>
      <w:r>
        <w:rPr>
          <w:rFonts w:hint="eastAsia"/>
        </w:rPr>
        <w:br/>
      </w:r>
      <w:r>
        <w:rPr>
          <w:rFonts w:hint="eastAsia"/>
        </w:rPr>
        <w:t>　　图表 海洋食品企业（一）经营情况分析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海洋食品企业（二）简介</w:t>
      </w:r>
      <w:r>
        <w:rPr>
          <w:rFonts w:hint="eastAsia"/>
        </w:rPr>
        <w:br/>
      </w:r>
      <w:r>
        <w:rPr>
          <w:rFonts w:hint="eastAsia"/>
        </w:rPr>
        <w:t>　　图表 企业海洋食品业务</w:t>
      </w:r>
      <w:r>
        <w:rPr>
          <w:rFonts w:hint="eastAsia"/>
        </w:rPr>
        <w:br/>
      </w:r>
      <w:r>
        <w:rPr>
          <w:rFonts w:hint="eastAsia"/>
        </w:rPr>
        <w:t>　　图表 海洋食品企业（二）经营情况分析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海洋食品企业（三）概况</w:t>
      </w:r>
      <w:r>
        <w:rPr>
          <w:rFonts w:hint="eastAsia"/>
        </w:rPr>
        <w:br/>
      </w:r>
      <w:r>
        <w:rPr>
          <w:rFonts w:hint="eastAsia"/>
        </w:rPr>
        <w:t>　　图表 企业海洋食品业务情况</w:t>
      </w:r>
      <w:r>
        <w:rPr>
          <w:rFonts w:hint="eastAsia"/>
        </w:rPr>
        <w:br/>
      </w:r>
      <w:r>
        <w:rPr>
          <w:rFonts w:hint="eastAsia"/>
        </w:rPr>
        <w:t>　　图表 海洋食品企业（三）经营情况分析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海洋食品发展有利因素分析</w:t>
      </w:r>
      <w:r>
        <w:rPr>
          <w:rFonts w:hint="eastAsia"/>
        </w:rPr>
        <w:br/>
      </w:r>
      <w:r>
        <w:rPr>
          <w:rFonts w:hint="eastAsia"/>
        </w:rPr>
        <w:t>　　图表 海洋食品发展不利因素分析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进入海洋食品行业壁垒</w:t>
      </w:r>
      <w:r>
        <w:rPr>
          <w:rFonts w:hint="eastAsia"/>
        </w:rPr>
        <w:br/>
      </w:r>
      <w:r>
        <w:rPr>
          <w:rFonts w:hint="eastAsia"/>
        </w:rPr>
        <w:t>　　图表 2025-2031年中国海洋食品行业市场容量预测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2025-2031年中国海洋食品行业风险研究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2025-2031年中国海洋食品行业发展趋势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f983bc2f94d6d" w:history="1">
        <w:r>
          <w:rPr>
            <w:rStyle w:val="Hyperlink"/>
          </w:rPr>
          <w:t>2025-2031年中国海洋食品行业市场分析与发展前景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f983bc2f94d6d" w:history="1">
        <w:r>
          <w:rPr>
            <w:rStyle w:val="Hyperlink"/>
          </w:rPr>
          <w:t>https://www.20087.com/6/20/HaiYangShiPinDeQianJing.html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热点：常见的45种海鲜大全、海洋食品有限公司、海里能吃的菜有哪些图片、海洋食品加工与安全控制全国重点实验室、海洋渔业、四零零三工厂 秦皇岛海洋食品、福建海洋食品产业、乐记海洋食品、龙口海洋食品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6daf902314f1e" w:history="1">
      <w:r>
        <w:rPr>
          <w:rStyle w:val="Hyperlink"/>
        </w:rPr>
        <w:t>2025-2031年中国海洋食品行业市场分析与发展前景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aiYangShiPinDeQianJing.html" TargetMode="External" Id="Rad9f983bc2f9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aiYangShiPinDeQianJing.html" TargetMode="External" Id="Red16daf90231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2025-03-23T23:41:51Z</dcterms:created>
  <dcterms:modified xsi:type="dcterms:W3CDTF">2025-03-24T00:41:51Z</dcterms:modified>
  <dc:subject>2025-2031年中国海洋食品行业市场分析与发展前景</dc:subject>
  <dc:title>2025-2031年中国海洋食品行业市场分析与发展前景</dc:title>
  <cp:keywords>2025-2031年中国海洋食品行业市场分析与发展前景</cp:keywords>
  <dc:description>2025-2031年中国海洋食品行业市场分析与发展前景</dc:description>
</cp:coreProperties>
</file>