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b5230a59a4fe7" w:history="1">
              <w:r>
                <w:rPr>
                  <w:rStyle w:val="Hyperlink"/>
                </w:rPr>
                <w:t>2026-2032年全球与中国慢回弹枕头行业调研及前景分析报告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b5230a59a4fe7" w:history="1">
              <w:r>
                <w:rPr>
                  <w:rStyle w:val="Hyperlink"/>
                </w:rPr>
                <w:t>2026-2032年全球与中国慢回弹枕头行业调研及前景分析报告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b5230a59a4fe7" w:history="1">
                <w:r>
                  <w:rPr>
                    <w:rStyle w:val="Hyperlink"/>
                  </w:rPr>
                  <w:t>https://www.20087.com/6/50/ManHuiDanZhenTouXianZhuangYuQianJingFenXi.html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回弹枕头是以记忆棉为核心材料的睡眠支持产品，在颈椎养护与压力分散需求驱动下持续普及。该类产品利用温感聚氨酯泡沫的黏弹性特性，在受压后缓慢形变贴合头颈曲线，均匀分散压力点，宣称可缓解落枕与肩颈僵硬。主流设计涵盖波浪形、蝶形及分区承托结构，辅以透气孔、竹炭颗粒或凝胶涂层改善散热性能。高端系列通过医学影像数据优化支撑高度与回弹速率。然而，行业仍面临夏季闷热、回弹过慢影响翻身灵活性、以及低价产品使用回收料释放异味等问题。此外，消费者常忽视自身睡姿（仰卧/侧卧）与枕头高度匹配，导致使用效果不佳。</w:t>
      </w:r>
      <w:r>
        <w:rPr>
          <w:rFonts w:hint="eastAsia"/>
        </w:rPr>
        <w:br/>
      </w:r>
      <w:r>
        <w:rPr>
          <w:rFonts w:hint="eastAsia"/>
        </w:rPr>
        <w:t>　　未来，慢回弹枕头将朝着动态支撑调节、健康数据融合与循环材料创新三大方向发展。动态支撑调节采用多密度分区或磁吸模块，允许用户按需调整颈部支撑硬度。健康数据融合通过内置柔性传感器记录夜间头颈姿态，结合APP提供颈椎健康评估与矫正建议。循环材料创新则推广植物基记忆棉、可降解发泡剂及模块化可更换内芯，延长产品生命周期。此外，与智能床架协同实现整体睡姿优化，将使慢回弹枕头从“静态支撑垫”升级为“主动颈椎健康管理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b5230a59a4fe7" w:history="1">
        <w:r>
          <w:rPr>
            <w:rStyle w:val="Hyperlink"/>
          </w:rPr>
          <w:t>2026-2032年全球与中国慢回弹枕头行业调研及前景分析报告</w:t>
        </w:r>
      </w:hyperlink>
      <w:r>
        <w:rPr>
          <w:rFonts w:hint="eastAsia"/>
        </w:rPr>
        <w:t>》系统分析了慢回弹枕头行业的市场规模、供需关系及产业链结构，详细梳理了慢回弹枕头细分市场的品牌竞争态势与价格变化，重点剖析了行业内主要企业的经营状况，揭示了慢回弹枕头市场集中度与竞争格局。报告结合慢回弹枕头技术现状及未来发展方向，对行业前景进行了科学预测，明确了慢回弹枕头发展趋势、潜在机遇与风险。通过SWOT分析，为慢回弹枕头企业、投资者及政府部门提供了权威、客观的行业洞察与决策支持，助力把握慢回弹枕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按产品类型细分，全球慢回弹枕头市场规模2020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聚酯纤维</w:t>
      </w:r>
      <w:r>
        <w:rPr>
          <w:rFonts w:hint="eastAsia"/>
        </w:rPr>
        <w:br/>
      </w:r>
      <w:r>
        <w:rPr>
          <w:rFonts w:hint="eastAsia"/>
        </w:rPr>
        <w:t>　　　　1.3.3 粘胶纤维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按应用细分，全球慢回弹枕头市场规模2020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家纺</w:t>
      </w:r>
      <w:r>
        <w:rPr>
          <w:rFonts w:hint="eastAsia"/>
        </w:rPr>
        <w:br/>
      </w:r>
      <w:r>
        <w:rPr>
          <w:rFonts w:hint="eastAsia"/>
        </w:rPr>
        <w:t>　　　　1.4.3 个人保健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慢回弹枕头行业发展总体概况</w:t>
      </w:r>
      <w:r>
        <w:rPr>
          <w:rFonts w:hint="eastAsia"/>
        </w:rPr>
        <w:br/>
      </w:r>
      <w:r>
        <w:rPr>
          <w:rFonts w:hint="eastAsia"/>
        </w:rPr>
        <w:t>　　　　1.5.2 慢回弹枕头行业发展主要特点</w:t>
      </w:r>
      <w:r>
        <w:rPr>
          <w:rFonts w:hint="eastAsia"/>
        </w:rPr>
        <w:br/>
      </w:r>
      <w:r>
        <w:rPr>
          <w:rFonts w:hint="eastAsia"/>
        </w:rPr>
        <w:t>　　　　1.5.3 慢回弹枕头行业发展影响因素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慢回弹枕头有利因素</w:t>
      </w:r>
      <w:r>
        <w:rPr>
          <w:rFonts w:hint="eastAsia"/>
        </w:rPr>
        <w:br/>
      </w:r>
      <w:r>
        <w:rPr>
          <w:rFonts w:hint="eastAsia"/>
        </w:rPr>
        <w:t>　　　　1.5.3 .2 慢回弹枕头不利因素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全球市场，近三年慢回弹枕头主要企业占有率及排名（按销量）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慢回弹枕头主要企业在国际市场占有率（按销量，2022-2025）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2024年慢回弹枕头主要企业在国际市场排名（按销量）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全球市场主要企业慢回弹枕头销量（2022-2025）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全球市场，近三年慢回弹枕头主要企业占有率及排名（按收入）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慢回弹枕头主要企业在国际市场占有率（按收入，2022-2025）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2024年慢回弹枕头主要企业在国际市场排名（按收入）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全球市场主要企业慢回弹枕头销售收入（2022-2025）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全球市场主要企业慢回弹枕头销售价格（2022-2025）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中国市场，近三年慢回弹枕头主要企业占有率及排名（按销量）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慢回弹枕头主要企业在中国市场占有率（按销量，2022-2025）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2024年慢回弹枕头主要企业在中国市场排名（按销量）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中国市场主要企业慢回弹枕头销量（2022-2025）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中国市场，近三年慢回弹枕头主要企业占有率及排名（按收入）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慢回弹枕头主要企业在中国市场占有率（按收入，2022-2025）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2024年慢回弹枕头主要企业在中国市场排名（按收入）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中国市场主要企业慢回弹枕头销售收入（2022-2025）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全球主要厂商慢回弹枕头总部及产地分布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全球主要厂商成立时间及慢回弹枕头商业化日期</w:t>
      </w:r>
      <w:r>
        <w:rPr>
          <w:rFonts w:hint="eastAsia"/>
        </w:rPr>
        <w:br/>
      </w:r>
      <w:r>
        <w:rPr>
          <w:rFonts w:hint="eastAsia"/>
        </w:rPr>
        <w:t>　　2.8 全球主要厂商慢回弹枕头产品类型及应用</w:t>
      </w:r>
      <w:r>
        <w:rPr>
          <w:rFonts w:hint="eastAsia"/>
        </w:rPr>
        <w:br/>
      </w:r>
      <w:r>
        <w:rPr>
          <w:rFonts w:hint="eastAsia"/>
        </w:rPr>
        <w:t>　　2.9 慢回弹枕头行业集中度、竞争程度分析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慢回弹枕头行业集中度分析：2024年全球Top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全球慢回弹枕头第一梯队、第二梯队和第三梯队生产商（品牌）及市场份额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全球慢回弹枕头总体规模分析</w:t>
      </w:r>
      <w:r>
        <w:rPr>
          <w:rFonts w:hint="eastAsia"/>
        </w:rPr>
        <w:br/>
      </w:r>
      <w:r>
        <w:rPr>
          <w:rFonts w:hint="eastAsia"/>
        </w:rPr>
        <w:t>　　3.1 全球慢回弹枕头供需现状及预测（2020-2032）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全球慢回弹枕头产能、产量、产能利用率及发展趋势（2020-2032）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全球慢回弹枕头产量、需求量及发展趋势（2020-2032）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全球主要地区慢回弹枕头产量及发展趋势（2020-2032）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全球主要地区慢回弹枕头产量（2020-2025）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全球主要地区慢回弹枕头产量（2026-2032）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全球主要地区慢回弹枕头产量市场份额（2020-2032）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中国慢回弹枕头供需现状及预测（2020-2032）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中国慢回弹枕头产能、产量、产能利用率及发展趋势（2020-2032）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中国慢回弹枕头产量、市场需求量及发展趋势（2020-2032）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中国市场慢回弹枕头进出口（2020-2032）</w:t>
      </w:r>
      <w:r>
        <w:rPr>
          <w:rFonts w:hint="eastAsia"/>
        </w:rPr>
        <w:br/>
      </w:r>
      <w:r>
        <w:rPr>
          <w:rFonts w:hint="eastAsia"/>
        </w:rPr>
        <w:t>　　3.4 全球慢回弹枕头销量及销售额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全球市场慢回弹枕头销售额（2020-2032）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全球市场慢回弹枕头销量（2020-2032）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全球市场慢回弹枕头价格趋势（2020-2032）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全球慢回弹枕头主要地区分析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全球主要地区慢回弹枕头市场规模分析：2020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全球主要地区慢回弹枕头销售收入及市场份额（2020-2025年）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全球主要地区慢回弹枕头销售收入预测（2026-2032年）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全球主要地区慢回弹枕头销量分析：2020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全球主要地区慢回弹枕头销量及市场份额（2020-2025年）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全球主要地区慢回弹枕头销量及市场份额预测（2026-2032）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北美市场慢回弹枕头销量、收入及增长率（2020-2032）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欧洲市场慢回弹枕头销量、收入及增长率（2020-2032）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中国市场慢回弹枕头销量、收入及增长率（2020-2032）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日本市场慢回弹枕头销量、收入及增长率（2020-2032）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东南亚市场慢回弹枕头销量、收入及增长率（2020-2032）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印度市场慢回弹枕头销量、收入及增长率（2020-2032）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慢回弹枕头销量、收入、价格及毛利率（2020-2025）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不同产品类型慢回弹枕头分析</w:t>
      </w:r>
      <w:r>
        <w:rPr>
          <w:rFonts w:hint="eastAsia"/>
        </w:rPr>
        <w:br/>
      </w:r>
      <w:r>
        <w:rPr>
          <w:rFonts w:hint="eastAsia"/>
        </w:rPr>
        <w:t>　　6.1 全球不同产品类型慢回弹枕头销量（2020-2032）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全球不同产品类型慢回弹枕头销量及市场份额（2020-2025）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全球不同产品类型慢回弹枕头销量预测（2026-2032）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全球不同产品类型慢回弹枕头收入（2020-2032）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全球不同产品类型慢回弹枕头收入及市场份额（2020-2025）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全球不同产品类型慢回弹枕头收入预测（2026-2032）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全球不同产品类型慢回弹枕头价格走势（2020-2032）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中国不同产品类型慢回弹枕头销量（2020-2032）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中国不同产品类型慢回弹枕头销量预测（2026-2032）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中国不同产品类型慢回弹枕头销量及市场份额（2020-2025）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中国不同产品类型慢回弹枕头收入（2020-2032）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中国不同产品类型慢回弹枕头收入及市场份额（2020-2025）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中国不同产品类型慢回弹枕头收入预测（2026-2032）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不同应用慢回弹枕头分析</w:t>
      </w:r>
      <w:r>
        <w:rPr>
          <w:rFonts w:hint="eastAsia"/>
        </w:rPr>
        <w:br/>
      </w:r>
      <w:r>
        <w:rPr>
          <w:rFonts w:hint="eastAsia"/>
        </w:rPr>
        <w:t>　　7.1 全球不同应用慢回弹枕头销量（2020-2032）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全球不同应用慢回弹枕头销量及市场份额（2020-2025）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全球不同应用慢回弹枕头销量预测（2026-2032）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全球不同应用慢回弹枕头收入（2020-2032）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全球不同应用慢回弹枕头收入及市场份额（2020-2025）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全球不同应用慢回弹枕头收入预测（2026-2032）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全球不同应用慢回弹枕头价格走势（2020-2032）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中国不同应用慢回弹枕头销量（2020-2032）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中国不同应用慢回弹枕头销量及市场份额（2020-2025）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中国不同应用慢回弹枕头销量预测（2026-2032）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中国不同应用慢回弹枕头收入（2020-2032）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中国不同应用慢回弹枕头收入及市场份额（2020-2025）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中国不同应用慢回弹枕头收入预测（2026-2032）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慢回弹枕头行业发展趋势</w:t>
      </w:r>
      <w:r>
        <w:rPr>
          <w:rFonts w:hint="eastAsia"/>
        </w:rPr>
        <w:br/>
      </w:r>
      <w:r>
        <w:rPr>
          <w:rFonts w:hint="eastAsia"/>
        </w:rPr>
        <w:t>　　8.2 慢回弹枕头行业主要驱动因素</w:t>
      </w:r>
      <w:r>
        <w:rPr>
          <w:rFonts w:hint="eastAsia"/>
        </w:rPr>
        <w:br/>
      </w:r>
      <w:r>
        <w:rPr>
          <w:rFonts w:hint="eastAsia"/>
        </w:rPr>
        <w:t>　　8.3 慢回弹枕头中国企业SWOT分析</w:t>
      </w:r>
      <w:r>
        <w:rPr>
          <w:rFonts w:hint="eastAsia"/>
        </w:rPr>
        <w:br/>
      </w:r>
      <w:r>
        <w:rPr>
          <w:rFonts w:hint="eastAsia"/>
        </w:rPr>
        <w:t>　　8.4 中国慢回弹枕头行业政策环境分析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慢回弹枕头行业产业链简介</w:t>
      </w:r>
      <w:r>
        <w:rPr>
          <w:rFonts w:hint="eastAsia"/>
        </w:rPr>
        <w:br/>
      </w:r>
      <w:r>
        <w:rPr>
          <w:rFonts w:hint="eastAsia"/>
        </w:rPr>
        <w:t>　　　　9.1.1 慢回弹枕头行业供应链分析</w:t>
      </w:r>
      <w:r>
        <w:rPr>
          <w:rFonts w:hint="eastAsia"/>
        </w:rPr>
        <w:br/>
      </w:r>
      <w:r>
        <w:rPr>
          <w:rFonts w:hint="eastAsia"/>
        </w:rPr>
        <w:t>　　　　9.1.2 慢回弹枕头主要原料及供应情况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慢回弹枕头行业采购模式</w:t>
      </w:r>
      <w:r>
        <w:rPr>
          <w:rFonts w:hint="eastAsia"/>
        </w:rPr>
        <w:br/>
      </w:r>
      <w:r>
        <w:rPr>
          <w:rFonts w:hint="eastAsia"/>
        </w:rPr>
        <w:t>　　9.3 慢回弹枕头行业生产模式</w:t>
      </w:r>
      <w:r>
        <w:rPr>
          <w:rFonts w:hint="eastAsia"/>
        </w:rPr>
        <w:br/>
      </w:r>
      <w:r>
        <w:rPr>
          <w:rFonts w:hint="eastAsia"/>
        </w:rPr>
        <w:t>　　9.4 慢回弹枕头行业销售模式及销售渠道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按产品类型细分，全球慢回弹枕头市场规模2020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按应用细分，全球慢回弹枕头市场规模（CAGR）2020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慢回弹枕头行业发展主要特点</w:t>
      </w:r>
      <w:r>
        <w:rPr>
          <w:rFonts w:hint="eastAsia"/>
        </w:rPr>
        <w:br/>
      </w:r>
      <w:r>
        <w:rPr>
          <w:rFonts w:hint="eastAsia"/>
        </w:rPr>
        <w:t>　　表 4： 慢回弹枕头行业发展有利因素分析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慢回弹枕头行业发展不利因素分析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进入慢回弹枕头行业壁垒</w:t>
      </w:r>
      <w:r>
        <w:rPr>
          <w:rFonts w:hint="eastAsia"/>
        </w:rPr>
        <w:br/>
      </w:r>
      <w:r>
        <w:rPr>
          <w:rFonts w:hint="eastAsia"/>
        </w:rPr>
        <w:t>　　表 7： 慢回弹枕头主要企业在国际市场占有率（按销量，2022-2025）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2024年慢回弹枕头主要企业在国际市场排名（按销量）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全球市场主要企业慢回弹枕头销量（2022-2025）&amp;（千件）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慢回弹枕头主要企业在国际市场占有率（按收入，2022-2025）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2024年慢回弹枕头主要企业在国际市场排名（按收入）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全球市场主要企业慢回弹枕头销售收入（2022-2025）&amp;（万元）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全球市场主要企业慢回弹枕头销售价格（2022-2025）&amp;（元/件）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慢回弹枕头主要企业在中国市场占有率（按销量，2022-2025）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2024年慢回弹枕头主要企业在中国市场排名（按销量）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中国市场主要企业慢回弹枕头销量（2022-2025）&amp;（千件）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慢回弹枕头主要企业在中国市场占有率（按收入，2022-2025）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2024年慢回弹枕头主要企业在中国市场排名（按收入）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中国市场主要企业慢回弹枕头销售收入（2022-2025）&amp;（万元）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全球主要厂商慢回弹枕头总部及产地分布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全球主要厂商成立时间及慢回弹枕头商业化日期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全球主要厂商慢回弹枕头产品类型及应用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2024年全球慢回弹枕头主要厂商市场地位（第一梯队、第二梯队和第三梯队）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全球慢回弹枕头市场投资、并购等现状分析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全球主要地区慢回弹枕头产量增速（CAGR）：（2020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全球主要地区慢回弹枕头产量（2020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全球主要地区慢回弹枕头产量（2020-2025）&amp;（千件）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全球主要地区慢回弹枕头产量（2026-2032）&amp;（千件）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全球主要地区慢回弹枕头产量市场份额（2020-2025）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全球主要地区慢回弹枕头产量（2026-2032）&amp;（千件）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中国市场慢回弹枕头产量、销量、进出口（2020-2025年）&amp;（千件）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中国市场慢回弹枕头产量、销量、进出口预测（2026-2032）&amp;（千件）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全球主要地区慢回弹枕头销售收入增速：（2020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全球主要地区慢回弹枕头销售收入（2020-2025）&amp;（万元）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全球主要地区慢回弹枕头销售收入市场份额（2020-2025）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全球主要地区慢回弹枕头收入（2026-2032）&amp;（万元）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全球主要地区慢回弹枕头收入市场份额（2026-2032）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全球主要地区慢回弹枕头销量（千件）：2020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全球主要地区慢回弹枕头销量（2020-2025）&amp;（千件）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全球主要地区慢回弹枕头销量市场份额（2020-2025）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全球主要地区慢回弹枕头销量（2026-2032）&amp;（千件）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全球主要地区慢回弹枕头销量份额（2026-2032）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慢回弹枕头生产基地、销售区域、竞争对手及市场地位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慢回弹枕头产品规格、参数及市场应用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慢回弹枕头销量（千件）、收入（万元）、价格（元/件）及毛利率（2020-2025）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全球不同产品类型慢回弹枕头销量（2020-2025年）&amp;（千件）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全球不同产品类型慢回弹枕头销量市场份额（2020-2025）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全球不同产品类型慢回弹枕头销量预测（2026-2032）&amp;（千件）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全球市场不同产品类型慢回弹枕头销量市场份额预测（2026-2032）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全球不同产品类型慢回弹枕头收入（2020-2025年）&amp;（万元）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全球不同产品类型慢回弹枕头收入市场份额（2020-2025）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全球不同产品类型慢回弹枕头收入预测（2026-2032）&amp;（万元）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全球不同产品类型慢回弹枕头收入市场份额预测（2026-2032）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中国不同产品类型慢回弹枕头销量预测（2026-2032）&amp;（千件）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全球市场不同产品类型慢回弹枕头销量市场份额预测（2026-2032）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中国不同产品类型慢回弹枕头销量（2020-2025年）&amp;（千件）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中国不同产品类型慢回弹枕头销量市场份额（2020-2025）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中国不同产品类型慢回弹枕头收入（2020-2025年）&amp;（万元）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中国不同产品类型慢回弹枕头收入市场份额（2020-2025）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中国不同产品类型慢回弹枕头收入预测（2026-2032）&amp;（万元）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中国不同产品类型慢回弹枕头收入市场份额预测（2026-2032）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全球不同应用慢回弹枕头销量（2020-2025年）&amp;（千件）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全球不同应用慢回弹枕头销量市场份额（2020-2025）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全球不同应用慢回弹枕头销量预测（2026-2032）&amp;（千件）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全球市场不同应用慢回弹枕头销量市场份额预测（2026-2032）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全球不同应用慢回弹枕头收入（2020-2025年）&amp;（万元）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全球不同应用慢回弹枕头收入市场份额（2020-2025）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全球不同应用慢回弹枕头收入预测（2026-2032）&amp;（万元）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全球不同应用慢回弹枕头收入市场份额预测（2026-2032）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中国不同应用慢回弹枕头销量（2020-2025年）&amp;（千件）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中国不同应用慢回弹枕头销量市场份额（2020-2025）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中国不同应用慢回弹枕头销量预测（2026-2032）&amp;（千件）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中国市场不同应用慢回弹枕头销量市场份额预测（2026-2032）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中国不同应用慢回弹枕头收入（2020-2025年）&amp;（万元）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中国不同应用慢回弹枕头收入市场份额（2020-2025）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中国不同应用慢回弹枕头收入预测（2026-2032）&amp;（万元）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中国不同应用慢回弹枕头收入市场份额预测（2026-2032）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慢回弹枕头行业发展趋势</w:t>
      </w:r>
      <w:r>
        <w:rPr>
          <w:rFonts w:hint="eastAsia"/>
        </w:rPr>
        <w:br/>
      </w:r>
      <w:r>
        <w:rPr>
          <w:rFonts w:hint="eastAsia"/>
        </w:rPr>
        <w:t>　　表 166： 慢回弹枕头行业主要驱动因素</w:t>
      </w:r>
      <w:r>
        <w:rPr>
          <w:rFonts w:hint="eastAsia"/>
        </w:rPr>
        <w:br/>
      </w:r>
      <w:r>
        <w:rPr>
          <w:rFonts w:hint="eastAsia"/>
        </w:rPr>
        <w:t>　　表 167： 慢回弹枕头行业供应链分析</w:t>
      </w:r>
      <w:r>
        <w:rPr>
          <w:rFonts w:hint="eastAsia"/>
        </w:rPr>
        <w:br/>
      </w:r>
      <w:r>
        <w:rPr>
          <w:rFonts w:hint="eastAsia"/>
        </w:rPr>
        <w:t>　　表 168： 慢回弹枕头上游原料供应商</w:t>
      </w:r>
      <w:r>
        <w:rPr>
          <w:rFonts w:hint="eastAsia"/>
        </w:rPr>
        <w:br/>
      </w:r>
      <w:r>
        <w:rPr>
          <w:rFonts w:hint="eastAsia"/>
        </w:rPr>
        <w:t>　　表 169： 慢回弹枕头主要地区不同应用客户分析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慢回弹枕头典型经销商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慢回弹枕头产品图片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全球不同产品类型慢回弹枕头销售额2020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全球不同产品类型慢回弹枕头市场份额2024 &amp; 2032</w:t>
      </w:r>
      <w:r>
        <w:rPr>
          <w:rFonts w:hint="eastAsia"/>
        </w:rPr>
        <w:br/>
      </w:r>
      <w:r>
        <w:rPr>
          <w:rFonts w:hint="eastAsia"/>
        </w:rPr>
        <w:t>　　图 4： 聚酯纤维产品图片</w:t>
      </w:r>
      <w:r>
        <w:rPr>
          <w:rFonts w:hint="eastAsia"/>
        </w:rPr>
        <w:br/>
      </w:r>
      <w:r>
        <w:rPr>
          <w:rFonts w:hint="eastAsia"/>
        </w:rPr>
        <w:t>　　图 5： 粘胶纤维产品图片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全球不同应用慢回弹枕头市场份额2024 &amp; 2032</w:t>
      </w:r>
      <w:r>
        <w:rPr>
          <w:rFonts w:hint="eastAsia"/>
        </w:rPr>
        <w:br/>
      </w:r>
      <w:r>
        <w:rPr>
          <w:rFonts w:hint="eastAsia"/>
        </w:rPr>
        <w:t>　　图 8： 家纺</w:t>
      </w:r>
      <w:r>
        <w:rPr>
          <w:rFonts w:hint="eastAsia"/>
        </w:rPr>
        <w:br/>
      </w:r>
      <w:r>
        <w:rPr>
          <w:rFonts w:hint="eastAsia"/>
        </w:rPr>
        <w:t>　　图 9： 个人保健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2024年全球前五大生产商慢回弹枕头市场份额</w:t>
      </w:r>
      <w:r>
        <w:rPr>
          <w:rFonts w:hint="eastAsia"/>
        </w:rPr>
        <w:br/>
      </w:r>
      <w:r>
        <w:rPr>
          <w:rFonts w:hint="eastAsia"/>
        </w:rPr>
        <w:t>　　图 11： 2024年全球慢回弹枕头第一梯队、第二梯队和第三梯队厂商及市场份额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全球慢回弹枕头产能、产量、产能利用率及发展趋势（2020-2032）&amp;（千件）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全球慢回弹枕头产量、需求量及发展趋势（2020-2032）&amp;（千件）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全球主要地区慢回弹枕头产量市场份额（2020-2032）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中国慢回弹枕头产能、产量、产能利用率及发展趋势（2020-2032）&amp;（千件）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中国慢回弹枕头产量、市场需求量及发展趋势（2020-2032）&amp;（千件）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全球慢回弹枕头市场销售额及增长率：（2020-2032）&amp;（万元）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全球市场慢回弹枕头市场规模：2020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全球市场慢回弹枕头销量及增长率（2020-2032）&amp;（千件）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全球市场慢回弹枕头价格趋势（2020-2032）&amp;（元/件）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全球主要地区慢回弹枕头销售收入（2020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全球主要地区慢回弹枕头销售收入市场份额（2020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北美市场慢回弹枕头销量及增长率（2020-2032）&amp;（千件）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北美市场慢回弹枕头收入及增长率（2020-2032）&amp;（万元）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欧洲市场慢回弹枕头销量及增长率（2020-2032）&amp;（千件）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欧洲市场慢回弹枕头收入及增长率（2020-2032）&amp;（万元）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中国市场慢回弹枕头销量及增长率（2020-2032）&amp;（千件）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中国市场慢回弹枕头收入及增长率（2020-2032）&amp;（万元）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日本市场慢回弹枕头销量及增长率（2020-2032）&amp;（千件）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日本市场慢回弹枕头收入及增长率（2020-2032）&amp;（万元）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东南亚市场慢回弹枕头销量及增长率（2020-2032）&amp;（千件）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东南亚市场慢回弹枕头收入及增长率（2020-2032）&amp;（万元）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印度市场慢回弹枕头销量及增长率（2020-2032）&amp;（千件）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印度市场慢回弹枕头收入及增长率（2020-2032）&amp;（万元）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全球不同产品类型慢回弹枕头价格走势（2020-2032）&amp;（元/件）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全球不同应用慢回弹枕头价格走势（2020-2032）&amp;（元/件）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慢回弹枕头中国企业SWOT分析</w:t>
      </w:r>
      <w:r>
        <w:rPr>
          <w:rFonts w:hint="eastAsia"/>
        </w:rPr>
        <w:br/>
      </w:r>
      <w:r>
        <w:rPr>
          <w:rFonts w:hint="eastAsia"/>
        </w:rPr>
        <w:t>　　图 38： 慢回弹枕头产业链</w:t>
      </w:r>
      <w:r>
        <w:rPr>
          <w:rFonts w:hint="eastAsia"/>
        </w:rPr>
        <w:br/>
      </w:r>
      <w:r>
        <w:rPr>
          <w:rFonts w:hint="eastAsia"/>
        </w:rPr>
        <w:t>　　图 39： 慢回弹枕头行业采购模式分析</w:t>
      </w:r>
      <w:r>
        <w:rPr>
          <w:rFonts w:hint="eastAsia"/>
        </w:rPr>
        <w:br/>
      </w:r>
      <w:r>
        <w:rPr>
          <w:rFonts w:hint="eastAsia"/>
        </w:rPr>
        <w:t>　　图 40： 慢回弹枕头行业生产模式</w:t>
      </w:r>
      <w:r>
        <w:rPr>
          <w:rFonts w:hint="eastAsia"/>
        </w:rPr>
        <w:br/>
      </w:r>
      <w:r>
        <w:rPr>
          <w:rFonts w:hint="eastAsia"/>
        </w:rPr>
        <w:t>　　图 41： 慢回弹枕头行业销售模式分析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b5230a59a4fe7" w:history="1">
        <w:r>
          <w:rPr>
            <w:rStyle w:val="Hyperlink"/>
          </w:rPr>
          <w:t>2026-2032年全球与中国慢回弹枕头行业调研及前景分析报告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b5230a59a4fe7" w:history="1">
        <w:r>
          <w:rPr>
            <w:rStyle w:val="Hyperlink"/>
          </w:rPr>
          <w:t>https://www.20087.com/6/50/ManHuiDanZhenTouXianZhuangYuQianJingFenXi.html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热点：治疗颈椎枕头、慢回弹枕头危害、慢回弹海绵枕头的寿命、慢回弹枕头哪个牌子好、颈椎病枕头专用护颈枕、慢回弹枕头有味道、慢回弹对人体有害处吗、慢回弹枕头cm、枕头慢回弹好还是快回弹好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2bed51a13452f" w:history="1">
      <w:r>
        <w:rPr>
          <w:rStyle w:val="Hyperlink"/>
        </w:rPr>
        <w:t>2026-2032年全球与中国慢回弹枕头行业调研及前景分析报告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ManHuiDanZhenTouXianZhuangYuQianJingFenXi.html" TargetMode="External" Id="R5eeb5230a59a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ManHuiDanZhenTouXianZhuangYuQianJingFenXi.html" TargetMode="External" Id="Rffe2bed51a13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2025-11-10T01:42:20Z</dcterms:created>
  <dcterms:modified xsi:type="dcterms:W3CDTF">2025-11-10T02:42:20Z</dcterms:modified>
  <dc:subject>2026-2032年全球与中国慢回弹枕头行业调研及前景分析报告</dc:subject>
  <dc:title>2026-2032年全球与中国慢回弹枕头行业调研及前景分析报告</dc:title>
  <cp:keywords>2026-2032年全球与中国慢回弹枕头行业调研及前景分析报告</cp:keywords>
  <dc:description>2026-2032年全球与中国慢回弹枕头行业调研及前景分析报告</dc:description>
</cp:coreProperties>
</file>