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c9408df9406d" w:history="1">
              <w:r>
                <w:rPr>
                  <w:rStyle w:val="Hyperlink"/>
                </w:rPr>
                <w:t>2025-2031年全球与中国水下彩灯发展现状及市场前景报告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c9408df9406d" w:history="1">
              <w:r>
                <w:rPr>
                  <w:rStyle w:val="Hyperlink"/>
                </w:rPr>
                <w:t>2025-2031年全球与中国水下彩灯发展现状及市场前景报告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cc9408df9406d" w:history="1">
                <w:r>
                  <w:rPr>
                    <w:rStyle w:val="Hyperlink"/>
                  </w:rPr>
                  <w:t>https://www.20087.com/6/20/ShuiXiaCaiDengDeXianZhuangYuQianJing.html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彩灯是照明装饰类产品，主要用于景观水体、泳池、喷泉、水族馆等场所，兼具功能性照明与艺术美化作用。目前，LED光源已成为水下彩灯的主流选择，因其节能高效、色彩丰富、寿命长等优势，取代了传统的卤素灯和荧光灯。市场上产品种类繁多，涵盖静态色灯、变色灯、智能控制灯等多种类型，满足不同场景需求。但受限于安装环境复杂、防水密封要求高、长期运行维护困难等因素，产品质量差异较大，部分低端产品存在使用寿命短、色彩衰减快、防护等级不足等问题，影响用户体验和行业发展。</w:t>
      </w:r>
      <w:r>
        <w:rPr>
          <w:rFonts w:hint="eastAsia"/>
        </w:rPr>
        <w:br/>
      </w:r>
      <w:r>
        <w:rPr>
          <w:rFonts w:hint="eastAsia"/>
        </w:rPr>
        <w:t>　　未来，水下彩灯的发展将围绕智能化、个性化与可持续性展开。随着物联网和无线通信技术的发展，具备远程控制、自动调光调色、故障自检等功能的智能水下灯具将成为市场新宠。同时，消费者对灯光艺术效果的要求不断提升，动态光影、互动体验、情景模拟等高端应用将推动产品设计不断创新。此外，环保法规趋严促使厂商采用更环保的材料和生产工艺，提高产品的能效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c9408df9406d" w:history="1">
        <w:r>
          <w:rPr>
            <w:rStyle w:val="Hyperlink"/>
          </w:rPr>
          <w:t>2025-2031年全球与中国水下彩灯发展现状及市场前景报告</w:t>
        </w:r>
      </w:hyperlink>
      <w:r>
        <w:rPr>
          <w:rFonts w:hint="eastAsia"/>
        </w:rPr>
        <w:t>》系统分析了全球及我国水下彩灯行业的市场规模、竞争格局及技术发展现状，梳理了产业链结构和重点企业表现。报告基于水下彩灯行业发展轨迹，结合政策环境与水下彩灯市场需求变化，研判了水下彩灯行业未来发展趋势与技术演进方向，客观评估了水下彩灯市场机遇与潜在风险。报告为投资者和从业者提供了专业的市场参考，有助于把握水下彩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水下彩灯市场概述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按照不同产品类型，水下彩灯主要可以分为如下几个类别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全球不同产品类型水下彩灯销售额增长趋势2020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卤素灯</w:t>
      </w:r>
      <w:r>
        <w:rPr>
          <w:rFonts w:hint="eastAsia"/>
        </w:rPr>
        <w:br/>
      </w:r>
      <w:r>
        <w:rPr>
          <w:rFonts w:hint="eastAsia"/>
        </w:rPr>
        <w:t>　　　　1.2.3 氙气灯</w:t>
      </w:r>
      <w:r>
        <w:rPr>
          <w:rFonts w:hint="eastAsia"/>
        </w:rPr>
        <w:br/>
      </w:r>
      <w:r>
        <w:rPr>
          <w:rFonts w:hint="eastAsia"/>
        </w:rPr>
        <w:t>　　　　1.2.4 金卤灯</w:t>
      </w:r>
      <w:r>
        <w:rPr>
          <w:rFonts w:hint="eastAsia"/>
        </w:rPr>
        <w:br/>
      </w:r>
      <w:r>
        <w:rPr>
          <w:rFonts w:hint="eastAsia"/>
        </w:rPr>
        <w:t>　　　　1.2.5 LED灯</w:t>
      </w:r>
      <w:r>
        <w:rPr>
          <w:rFonts w:hint="eastAsia"/>
        </w:rPr>
        <w:br/>
      </w:r>
      <w:r>
        <w:rPr>
          <w:rFonts w:hint="eastAsia"/>
        </w:rPr>
        <w:t>　　1.3 从不同应用，水下彩灯主要包括如下几个方面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全球不同应用水下彩灯销售额增长趋势2020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游泳池</w:t>
      </w:r>
      <w:r>
        <w:rPr>
          <w:rFonts w:hint="eastAsia"/>
        </w:rPr>
        <w:br/>
      </w:r>
      <w:r>
        <w:rPr>
          <w:rFonts w:hint="eastAsia"/>
        </w:rPr>
        <w:t>　　　　1.3.3 船舶和游艇船体照明</w:t>
      </w:r>
      <w:r>
        <w:rPr>
          <w:rFonts w:hint="eastAsia"/>
        </w:rPr>
        <w:br/>
      </w:r>
      <w:r>
        <w:rPr>
          <w:rFonts w:hint="eastAsia"/>
        </w:rPr>
        <w:t>　　　　1.3.4 水下摄影和潜水</w:t>
      </w:r>
      <w:r>
        <w:rPr>
          <w:rFonts w:hint="eastAsia"/>
        </w:rPr>
        <w:br/>
      </w:r>
      <w:r>
        <w:rPr>
          <w:rFonts w:hint="eastAsia"/>
        </w:rPr>
        <w:t>　　　　1.3.5 渔业和水产养殖</w:t>
      </w:r>
      <w:r>
        <w:rPr>
          <w:rFonts w:hint="eastAsia"/>
        </w:rPr>
        <w:br/>
      </w:r>
      <w:r>
        <w:rPr>
          <w:rFonts w:hint="eastAsia"/>
        </w:rPr>
        <w:t>　　　　1.3.6 公共滨水区和建筑特色</w:t>
      </w:r>
      <w:r>
        <w:rPr>
          <w:rFonts w:hint="eastAsia"/>
        </w:rPr>
        <w:br/>
      </w:r>
      <w:r>
        <w:rPr>
          <w:rFonts w:hint="eastAsia"/>
        </w:rPr>
        <w:t>　　1.4 水下彩灯行业背景、发展历史、现状及趋势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水下彩灯行业目前现状分析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水下彩灯发展趋势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全球水下彩灯总体规模分析</w:t>
      </w:r>
      <w:r>
        <w:rPr>
          <w:rFonts w:hint="eastAsia"/>
        </w:rPr>
        <w:br/>
      </w:r>
      <w:r>
        <w:rPr>
          <w:rFonts w:hint="eastAsia"/>
        </w:rPr>
        <w:t>　　2.1 全球水下彩灯供需现状及预测（2020-2031）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全球水下彩灯产量、需求量及发展趋势（2020-2031）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全球主要地区水下彩灯产量及发展趋势（2020-2031）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全球主要地区水下彩灯产量（2020-2025）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全球主要地区水下彩灯产量（2026-2031）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全球主要地区水下彩灯产量市场份额（2020-2031）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中国水下彩灯供需现状及预测（2020-2031）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中国水下彩灯产能、产量、产能利用率及发展趋势（2020-2031）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中国水下彩灯产量、市场需求量及发展趋势（2020-2031）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全球水下彩灯销量及销售额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全球市场水下彩灯销售额（2020-2031）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全球市场水下彩灯销量（2020-2031）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全球市场水下彩灯价格趋势（2020-2031）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全球水下彩灯主要地区分析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全球主要地区水下彩灯市场规模分析：2020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全球主要地区水下彩灯销售收入及市场份额（2020-2025年）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全球主要地区水下彩灯销售收入预测（2026-2031年）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全球主要地区水下彩灯销量分析：2020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全球主要地区水下彩灯销量及市场份额（2020-2025年）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全球主要地区水下彩灯销量及市场份额预测（2026-2031）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北美市场水下彩灯销量、收入及增长率（2020-2031）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欧洲市场水下彩灯销量、收入及增长率（2020-2031）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中国市场水下彩灯销量、收入及增长率（2020-2031）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日本市场水下彩灯销量、收入及增长率（2020-2031）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东南亚市场水下彩灯销量、收入及增长率（2020-2031）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印度市场水下彩灯销量、收入及增长率（2020-2031）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全球市场主要厂商水下彩灯产能市场份额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全球市场主要厂商水下彩灯销量（2020-2025）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全球市场主要厂商水下彩灯销量（2020-2025）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全球市场主要厂商水下彩灯销售收入（2020-2025）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全球市场主要厂商水下彩灯销售价格（2020-2025）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2024年全球主要生产商水下彩灯收入排名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中国市场主要厂商水下彩灯销量（2020-2025）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中国市场主要厂商水下彩灯销量（2020-2025）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中国市场主要厂商水下彩灯销售收入（2020-2025）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2024年中国主要生产商水下彩灯收入排名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中国市场主要厂商水下彩灯销售价格（2020-2025）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全球主要厂商水下彩灯总部及产地分布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全球主要厂商成立时间及水下彩灯商业化日期</w:t>
      </w:r>
      <w:r>
        <w:rPr>
          <w:rFonts w:hint="eastAsia"/>
        </w:rPr>
        <w:br/>
      </w:r>
      <w:r>
        <w:rPr>
          <w:rFonts w:hint="eastAsia"/>
        </w:rPr>
        <w:t>　　4.6 全球主要厂商水下彩灯产品类型及应用</w:t>
      </w:r>
      <w:r>
        <w:rPr>
          <w:rFonts w:hint="eastAsia"/>
        </w:rPr>
        <w:br/>
      </w:r>
      <w:r>
        <w:rPr>
          <w:rFonts w:hint="eastAsia"/>
        </w:rPr>
        <w:t>　　4.7 水下彩灯行业集中度、竞争程度分析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水下彩灯行业集中度分析：2024年全球Top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全球水下彩灯第一梯队、第二梯队和第三梯队生产商（品牌）及市场份额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不同产品类型水下彩灯分析</w:t>
      </w:r>
      <w:r>
        <w:rPr>
          <w:rFonts w:hint="eastAsia"/>
        </w:rPr>
        <w:br/>
      </w:r>
      <w:r>
        <w:rPr>
          <w:rFonts w:hint="eastAsia"/>
        </w:rPr>
        <w:t>　　6.1 全球不同产品类型水下彩灯销量（2020-2031）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全球不同产品类型水下彩灯销量预测（2026-2031）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全球不同产品类型水下彩灯收入（2020-2031）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全球不同产品类型水下彩灯收入预测（2026-2031）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全球不同产品类型水下彩灯价格走势（2020-2031）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不同应用水下彩灯分析</w:t>
      </w:r>
      <w:r>
        <w:rPr>
          <w:rFonts w:hint="eastAsia"/>
        </w:rPr>
        <w:br/>
      </w:r>
      <w:r>
        <w:rPr>
          <w:rFonts w:hint="eastAsia"/>
        </w:rPr>
        <w:t>　　7.1 全球不同应用水下彩灯销量（2020-2031）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全球不同应用水下彩灯销量预测（2026-2031）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全球不同应用水下彩灯收入（2020-2031）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全球不同应用水下彩灯收入预测（2026-2031）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全球不同应用水下彩灯价格走势（2020-2031）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水下彩灯产业链分析</w:t>
      </w:r>
      <w:r>
        <w:rPr>
          <w:rFonts w:hint="eastAsia"/>
        </w:rPr>
        <w:br/>
      </w:r>
      <w:r>
        <w:rPr>
          <w:rFonts w:hint="eastAsia"/>
        </w:rPr>
        <w:t>　　8.2 水下彩灯工艺制造技术分析</w:t>
      </w:r>
      <w:r>
        <w:rPr>
          <w:rFonts w:hint="eastAsia"/>
        </w:rPr>
        <w:br/>
      </w:r>
      <w:r>
        <w:rPr>
          <w:rFonts w:hint="eastAsia"/>
        </w:rPr>
        <w:t>　　8.3 水下彩灯产业上游供应分析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水下彩灯下游客户分析</w:t>
      </w:r>
      <w:r>
        <w:rPr>
          <w:rFonts w:hint="eastAsia"/>
        </w:rPr>
        <w:br/>
      </w:r>
      <w:r>
        <w:rPr>
          <w:rFonts w:hint="eastAsia"/>
        </w:rPr>
        <w:t>　　8.5 水下彩灯销售渠道分析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水下彩灯行业发展机遇及主要驱动因素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水下彩灯行业发展面临的风险</w:t>
      </w:r>
      <w:r>
        <w:rPr>
          <w:rFonts w:hint="eastAsia"/>
        </w:rPr>
        <w:br/>
      </w:r>
      <w:r>
        <w:rPr>
          <w:rFonts w:hint="eastAsia"/>
        </w:rPr>
        <w:t>　　9.3 水下彩灯行业政策分析</w:t>
      </w:r>
      <w:r>
        <w:rPr>
          <w:rFonts w:hint="eastAsia"/>
        </w:rPr>
        <w:br/>
      </w:r>
      <w:r>
        <w:rPr>
          <w:rFonts w:hint="eastAsia"/>
        </w:rPr>
        <w:t>　　9.4 水下彩灯中国企业SWOT分析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全球不同产品类型水下彩灯销售额增长（CAGR）趋势2020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水下彩灯行业目前发展现状</w:t>
      </w:r>
      <w:r>
        <w:rPr>
          <w:rFonts w:hint="eastAsia"/>
        </w:rPr>
        <w:br/>
      </w:r>
      <w:r>
        <w:rPr>
          <w:rFonts w:hint="eastAsia"/>
        </w:rPr>
        <w:t>　　表 4： 水下彩灯发展趋势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全球主要地区水下彩灯产量增速（CAGR）：（2020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全球主要地区水下彩灯产量（2020-2025）&amp;（个）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全球主要地区水下彩灯产量（2026-2031）&amp;（个）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全球主要地区水下彩灯产量市场份额（2020-2025）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全球主要地区水下彩灯产量（2026-2031）&amp;（个）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全球主要地区水下彩灯销售收入增速：（2020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全球主要地区水下彩灯销售收入（2020-2025）&amp;（百万美元）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全球主要地区水下彩灯收入（2026-2031）&amp;（百万美元）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全球主要地区水下彩灯收入市场份额（2026-2031）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全球主要地区水下彩灯销量（个）：2020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全球主要地区水下彩灯销量（2020-2025）&amp;（个）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全球主要地区水下彩灯销量市场份额（2020-2025）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全球主要地区水下彩灯销量（2026-2031）&amp;（个）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全球主要地区水下彩灯销量份额（2026-2031）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全球市场主要厂商水下彩灯产能（2024-2025）&amp;（个）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全球市场主要厂商水下彩灯销量（2020-2025）&amp;（个）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全球市场主要厂商水下彩灯销量市场份额（2020-2025）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全球市场主要厂商水下彩灯销售收入（2020-2025）&amp;（百万美元）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全球市场主要厂商水下彩灯销售收入市场份额（2020-2025）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全球市场主要厂商水下彩灯销售价格（2020-2025）&amp;（美元/个）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2024年全球主要生产商水下彩灯收入排名（百万美元）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中国市场主要厂商水下彩灯销量（2020-2025）&amp;（个）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中国市场主要厂商水下彩灯销量市场份额（2020-2025）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中国市场主要厂商水下彩灯销售收入（2020-2025）&amp;（百万美元）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中国市场主要厂商水下彩灯销售收入市场份额（2020-2025）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2024年中国主要生产商水下彩灯收入排名（百万美元）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中国市场主要厂商水下彩灯销售价格（2020-2025）&amp;（美元/个）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全球主要厂商水下彩灯总部及产地分布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全球主要厂商成立时间及水下彩灯商业化日期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全球主要厂商水下彩灯产品类型及应用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2024年全球水下彩灯主要厂商市场地位（第一梯队、第二梯队和第三梯队）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全球水下彩灯市场投资、并购等现状分析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水下彩灯生产基地、销售区域、竞争对手及市场地位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水下彩灯产品规格、参数及市场应用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水下彩灯销量（个）、收入（百万美元）、价格（美元/个）及毛利率（2020-2025）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全球不同产品类型水下彩灯销量（2020-2025年）&amp;（个）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全球不同产品类型水下彩灯销量市场份额（2020-2025）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全球不同产品类型水下彩灯销量预测（2026-2031）&amp;（个）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全球市场不同产品类型水下彩灯销量市场份额预测（2026-2031）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全球不同产品类型水下彩灯收入（2020-2025年）&amp;（百万美元）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全球不同产品类型水下彩灯收入市场份额（2020-2025）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全球不同产品类型水下彩灯收入预测（2026-2031）&amp;（百万美元）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全球不同产品类型水下彩灯收入市场份额预测（2026-2031）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全球不同应用水下彩灯销量（2020-2025年）&amp;（个）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全球不同应用水下彩灯销量市场份额（2020-2025）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全球不同应用水下彩灯销量预测（2026-2031）&amp;（个）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全球市场不同应用水下彩灯销量市场份额预测（2026-2031）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全球不同应用水下彩灯收入（2020-2025年）&amp;（百万美元）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全球不同应用水下彩灯收入市场份额（2020-2025）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全球不同应用水下彩灯收入预测（2026-2031）&amp;（百万美元）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全球不同应用水下彩灯收入市场份额预测（2026-2031）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水下彩灯上游原料供应商及联系方式列表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水下彩灯典型客户列表</w:t>
      </w:r>
      <w:r>
        <w:rPr>
          <w:rFonts w:hint="eastAsia"/>
        </w:rPr>
        <w:br/>
      </w:r>
      <w:r>
        <w:rPr>
          <w:rFonts w:hint="eastAsia"/>
        </w:rPr>
        <w:t>　　表 106： 水下彩灯主要销售模式及销售渠道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水下彩灯行业发展机遇及主要驱动因素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水下彩灯行业发展面临的风险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水下彩灯行业政策分析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水下彩灯产品图片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全球不同产品类型水下彩灯销售额2020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全球不同产品类型水下彩灯市场份额2024 &amp; 2031</w:t>
      </w:r>
      <w:r>
        <w:rPr>
          <w:rFonts w:hint="eastAsia"/>
        </w:rPr>
        <w:br/>
      </w:r>
      <w:r>
        <w:rPr>
          <w:rFonts w:hint="eastAsia"/>
        </w:rPr>
        <w:t>　　图 4： 卤素灯产品图片</w:t>
      </w:r>
      <w:r>
        <w:rPr>
          <w:rFonts w:hint="eastAsia"/>
        </w:rPr>
        <w:br/>
      </w:r>
      <w:r>
        <w:rPr>
          <w:rFonts w:hint="eastAsia"/>
        </w:rPr>
        <w:t>　　图 5： 氙气灯产品图片</w:t>
      </w:r>
      <w:r>
        <w:rPr>
          <w:rFonts w:hint="eastAsia"/>
        </w:rPr>
        <w:br/>
      </w:r>
      <w:r>
        <w:rPr>
          <w:rFonts w:hint="eastAsia"/>
        </w:rPr>
        <w:t>　　图 6： 金卤灯产品图片</w:t>
      </w:r>
      <w:r>
        <w:rPr>
          <w:rFonts w:hint="eastAsia"/>
        </w:rPr>
        <w:br/>
      </w:r>
      <w:r>
        <w:rPr>
          <w:rFonts w:hint="eastAsia"/>
        </w:rPr>
        <w:t>　　图 7： LED灯产品图片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全球不同应用水下彩灯市场份额2024 &amp; 2031</w:t>
      </w:r>
      <w:r>
        <w:rPr>
          <w:rFonts w:hint="eastAsia"/>
        </w:rPr>
        <w:br/>
      </w:r>
      <w:r>
        <w:rPr>
          <w:rFonts w:hint="eastAsia"/>
        </w:rPr>
        <w:t>　　图 10： 游泳池</w:t>
      </w:r>
      <w:r>
        <w:rPr>
          <w:rFonts w:hint="eastAsia"/>
        </w:rPr>
        <w:br/>
      </w:r>
      <w:r>
        <w:rPr>
          <w:rFonts w:hint="eastAsia"/>
        </w:rPr>
        <w:t>　　图 11： 船舶和游艇船体照明</w:t>
      </w:r>
      <w:r>
        <w:rPr>
          <w:rFonts w:hint="eastAsia"/>
        </w:rPr>
        <w:br/>
      </w:r>
      <w:r>
        <w:rPr>
          <w:rFonts w:hint="eastAsia"/>
        </w:rPr>
        <w:t>　　图 12： 水下摄影和潜水</w:t>
      </w:r>
      <w:r>
        <w:rPr>
          <w:rFonts w:hint="eastAsia"/>
        </w:rPr>
        <w:br/>
      </w:r>
      <w:r>
        <w:rPr>
          <w:rFonts w:hint="eastAsia"/>
        </w:rPr>
        <w:t>　　图 13： 渔业和水产养殖</w:t>
      </w:r>
      <w:r>
        <w:rPr>
          <w:rFonts w:hint="eastAsia"/>
        </w:rPr>
        <w:br/>
      </w:r>
      <w:r>
        <w:rPr>
          <w:rFonts w:hint="eastAsia"/>
        </w:rPr>
        <w:t>　　图 14： 公共滨水区和建筑特色</w:t>
      </w:r>
      <w:r>
        <w:rPr>
          <w:rFonts w:hint="eastAsia"/>
        </w:rPr>
        <w:br/>
      </w:r>
      <w:r>
        <w:rPr>
          <w:rFonts w:hint="eastAsia"/>
        </w:rPr>
        <w:t>　　图 15： 全球水下彩灯产能、产量、产能利用率及发展趋势（2020-2031）&amp;（个）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全球水下彩灯产量、需求量及发展趋势（2020-2031）&amp;（个）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全球主要地区水下彩灯产量（2020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全球主要地区水下彩灯产量市场份额（2020-2031）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中国水下彩灯产能、产量、产能利用率及发展趋势（2020-2031）&amp;（个）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中国水下彩灯产量、市场需求量及发展趋势（2020-2031）&amp;（个）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全球水下彩灯市场销售额及增长率：（2020-2031）&amp;（百万美元）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全球市场水下彩灯市场规模：2020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全球市场水下彩灯价格趋势（2020-2031）&amp;（美元/个）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全球主要地区水下彩灯销售收入（2020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全球主要地区水下彩灯销售收入市场份额（2020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北美市场水下彩灯收入及增长率（2020-2031）&amp;（百万美元）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欧洲市场水下彩灯收入及增长率（2020-2031）&amp;（百万美元）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中国市场水下彩灯收入及增长率（2020-2031）&amp;（百万美元）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日本市场水下彩灯收入及增长率（2020-2031）&amp;（百万美元）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东南亚市场水下彩灯收入及增长率（2020-2031）&amp;（百万美元）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印度市场水下彩灯销量及增长率（2020-2031）&amp;（个）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印度市场水下彩灯收入及增长率（2020-2031）&amp;（百万美元）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2024年全球市场主要厂商水下彩灯销量市场份额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2024年全球市场主要厂商水下彩灯收入市场份额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2024年中国市场主要厂商水下彩灯销量市场份额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2024年中国市场主要厂商水下彩灯收入市场份额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2024年全球前五大生产商水下彩灯市场份额</w:t>
      </w:r>
      <w:r>
        <w:rPr>
          <w:rFonts w:hint="eastAsia"/>
        </w:rPr>
        <w:br/>
      </w:r>
      <w:r>
        <w:rPr>
          <w:rFonts w:hint="eastAsia"/>
        </w:rPr>
        <w:t>　　图 44： 2024年全球水下彩灯第一梯队、第二梯队和第三梯队厂商及市场份额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全球不同产品类型水下彩灯价格走势（2020-2031）&amp;（美元/个）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全球不同应用水下彩灯价格走势（2020-2031）&amp;（美元/个）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水下彩灯产业链</w:t>
      </w:r>
      <w:r>
        <w:rPr>
          <w:rFonts w:hint="eastAsia"/>
        </w:rPr>
        <w:br/>
      </w:r>
      <w:r>
        <w:rPr>
          <w:rFonts w:hint="eastAsia"/>
        </w:rPr>
        <w:t>　　图 48： 水下彩灯中国企业SWOT分析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c9408df9406d" w:history="1">
        <w:r>
          <w:rPr>
            <w:rStyle w:val="Hyperlink"/>
          </w:rPr>
          <w:t>2025-2031年全球与中国水下彩灯发展现状及市场前景报告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cc9408df9406d" w:history="1">
        <w:r>
          <w:rPr>
            <w:rStyle w:val="Hyperlink"/>
          </w:rPr>
          <w:t>https://www.20087.com/6/20/ShuiXiaCaiDengDeXianZhuangYuQianJing.html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热点：水下彩灯多少钱一个、水下彩灯的描述怎么写、水下彩灯怎么让它变色、水下彩灯密封圈怎么换、水下彩灯.512有时频闪是什么问题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7889f5f3e47c4" w:history="1">
      <w:r>
        <w:rPr>
          <w:rStyle w:val="Hyperlink"/>
        </w:rPr>
        <w:t>2025-2031年全球与中国水下彩灯发展现状及市场前景报告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XiaCaiDengDeXianZhuangYuQianJing.html" TargetMode="External" Id="R6becc9408df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XiaCaiDengDeXianZhuangYuQianJing.html" TargetMode="External" Id="R7407889f5f3e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2025-07-05T04:12:58Z</dcterms:created>
  <dcterms:modified xsi:type="dcterms:W3CDTF">2025-07-05T05:12:58Z</dcterms:modified>
  <dc:subject>2025-2031年全球与中国水下彩灯发展现状及市场前景报告</dc:subject>
  <dc:title>2025-2031年全球与中国水下彩灯发展现状及市场前景报告</dc:title>
  <cp:keywords>2025-2031年全球与中国水下彩灯发展现状及市场前景报告</cp:keywords>
  <dc:description>2025-2031年全球与中国水下彩灯发展现状及市场前景报告</dc:description>
</cp:coreProperties>
</file>