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9ebe441ade4558" w:history="1">
              <w:r>
                <w:rPr>
                  <w:rStyle w:val="Hyperlink"/>
                </w:rPr>
                <w:t>2026-2032年中国蛋仔机行业调研及行业前景分析报告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9ebe441ade4558" w:history="1">
              <w:r>
                <w:rPr>
                  <w:rStyle w:val="Hyperlink"/>
                </w:rPr>
                <w:t>2026-2032年中国蛋仔机行业调研及行业前景分析报告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9ebe441ade4558" w:history="1">
                <w:r>
                  <w:rPr>
                    <w:rStyle w:val="Hyperlink"/>
                  </w:rPr>
                  <w:t>https://www.20087.com/6/30/DanZiJiXianZhuangYuQianJingFenXi.html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仔机是一种专用于制作港式鸡蛋仔（球形松饼）的小型商用或家用电器，通过上下加热板模压成型，强调温控精准与脱模顺畅。蛋仔机普遍采用不粘涂层烤盘、可调温控及定时提醒功能，在街头小吃家庭化与轻餐饮创业热潮推动下，用户对加热均匀性、模具清洁便捷性及多口味适配能力（如巧克力、抹茶）关注度显著提升。然而，部分机型温控滞后导致外焦内生，且涂层磨损后影响食品安全。</w:t>
      </w:r>
      <w:r>
        <w:rPr>
          <w:rFonts w:hint="eastAsia"/>
        </w:rPr>
        <w:br/>
      </w:r>
      <w:r>
        <w:rPr>
          <w:rFonts w:hint="eastAsia"/>
        </w:rPr>
        <w:t>　　未来，蛋仔机将向智能配方与健康升级方向突破。市场调研网认为，AI识别系统可基于面糊类型自动匹配最佳温度与时间；无糖低脂食谱库将拓展健康消费群体。在材料创新上，陶瓷釉不粘层将替代传统PTFE涂层；可拆卸模具支持更换造型（如心形、动物）。此外，与社交平台联动后可一键分享创意食谱。长远看，蛋仔机不仅作为烘焙工具，更将成为趣味烹饪、营养改良与小微创业融合的智能料理终端，在口感还原、安全性和用户体验之间持续进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9ebe441ade4558" w:history="1">
        <w:r>
          <w:rPr>
            <w:rStyle w:val="Hyperlink"/>
          </w:rPr>
          <w:t>2026-2032年中国蛋仔机行业调研及行业前景分析报告</w:t>
        </w:r>
      </w:hyperlink>
      <w:r>
        <w:rPr>
          <w:rFonts w:hint="eastAsia"/>
        </w:rPr>
        <w:t>》，2025年蛋仔机行业市场规模达 亿元，预计2032年市场规模将达 亿元，期间年均复合增长率（CAGR）达 %。报告系统梳理了蛋仔机行业的产业链结构，详细解读了蛋仔机市场规模、需求变化及价格动态，并对蛋仔机行业现状进行了全面分析。报告基于详实数据，科学预测了蛋仔机市场前景与发展趋势，同时聚焦蛋仔机重点企业的经营表现，剖析了行业竞争格局、市场集中度及品牌影响力。通过对蛋仔机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蛋仔机市场概述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按照不同产品类型，蛋仔机主要可以分为如下几个类别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中国不同产品类型蛋仔机增长趋势2021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台式蛋仔机</w:t>
      </w:r>
      <w:r>
        <w:rPr>
          <w:rFonts w:hint="eastAsia"/>
        </w:rPr>
        <w:br/>
      </w:r>
      <w:r>
        <w:rPr>
          <w:rFonts w:hint="eastAsia"/>
        </w:rPr>
        <w:t>　　　　1.2.3 立式蛋仔机</w:t>
      </w:r>
      <w:r>
        <w:rPr>
          <w:rFonts w:hint="eastAsia"/>
        </w:rPr>
        <w:br/>
      </w:r>
      <w:r>
        <w:rPr>
          <w:rFonts w:hint="eastAsia"/>
        </w:rPr>
        <w:t>　　1.3 从不同应用，蛋仔机主要包括如下几个方面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中国不同应用蛋仔机增长趋势2021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中国蛋仔机发展现状及未来趋势（2021-2032）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中国市场蛋仔机收入及增长率（2021-2032）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中国市场蛋仔机销量及增长率（2021-2032）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中国市场主要蛋仔机厂商分析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中国市场主要厂商蛋仔机销量及市场占有率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中国市场主要厂商蛋仔机销量（2021-2026）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中国市场主要厂商蛋仔机销量市场份额（2021-2026）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中国市场主要厂商蛋仔机收入及市场占有率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中国市场主要厂商蛋仔机收入（2021-2026）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中国市场主要厂商蛋仔机收入市场份额（2021-2026）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2025年中国市场主要厂商蛋仔机收入排名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中国市场主要厂商蛋仔机价格（2021-2026）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中国市场主要厂商蛋仔机总部及产地分布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中国市场主要厂商成立时间及蛋仔机商业化日期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中国市场主要厂商蛋仔机产品类型及应用</w:t>
      </w:r>
      <w:r>
        <w:rPr>
          <w:rFonts w:hint="eastAsia"/>
        </w:rPr>
        <w:br/>
      </w:r>
      <w:r>
        <w:rPr>
          <w:rFonts w:hint="eastAsia"/>
        </w:rPr>
        <w:t>　　2.7 蛋仔机行业集中度、竞争程度分析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蛋仔机行业集中度分析：2025年中国Top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中国市场蛋仔机第一梯队、第二梯队和第三梯队厂商（品牌）及2025年市场份额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重点企业（1）基本信息、蛋仔机生产基地、总部、竞争对手及市场地位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蛋仔机产品规格、参数及市场应用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重点企业（1）在中国市场蛋仔机销量、收入、价格及毛利率（2021-2026）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重点企业（2）基本信息、蛋仔机生产基地、总部、竞争对手及市场地位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蛋仔机产品规格、参数及市场应用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重点企业（2）在中国市场蛋仔机销量、收入、价格及毛利率（2021-2026）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重点企业（3）基本信息、蛋仔机生产基地、总部、竞争对手及市场地位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蛋仔机产品规格、参数及市场应用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重点企业（3）在中国市场蛋仔机销量、收入、价格及毛利率（2021-2026）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重点企业（4）基本信息、蛋仔机生产基地、总部、竞争对手及市场地位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蛋仔机产品规格、参数及市场应用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重点企业（4）在中国市场蛋仔机销量、收入、价格及毛利率（2021-2026）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重点企业（5）基本信息、蛋仔机生产基地、总部、竞争对手及市场地位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蛋仔机产品规格、参数及市场应用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重点企业（5）在中国市场蛋仔机销量、收入、价格及毛利率（2021-2026）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重点企业（6）基本信息、蛋仔机生产基地、总部、竞争对手及市场地位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蛋仔机产品规格、参数及市场应用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重点企业（6）在中国市场蛋仔机销量、收入、价格及毛利率（2021-2026）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重点企业（7）基本信息、蛋仔机生产基地、总部、竞争对手及市场地位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蛋仔机产品规格、参数及市场应用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重点企业（7）在中国市场蛋仔机销量、收入、价格及毛利率（2021-2026）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重点企业（8）基本信息、蛋仔机生产基地、总部、竞争对手及市场地位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蛋仔机产品规格、参数及市场应用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重点企业（8）在中国市场蛋仔机销量、收入、价格及毛利率（2021-2026）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重点企业（9）基本信息、蛋仔机生产基地、总部、竞争对手及市场地位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蛋仔机产品规格、参数及市场应用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重点企业（9）在中国市场蛋仔机销量、收入、价格及毛利率（2021-2026）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重点企业（10）基本信息、蛋仔机生产基地、总部、竞争对手及市场地位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蛋仔机产品规格、参数及市场应用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重点企业（10）在中国市场蛋仔机销量、收入、价格及毛利率（2021-2026）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重点企业（11）基本信息、蛋仔机生产基地、总部、竞争对手及市场地位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蛋仔机产品规格、参数及市场应用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重点企业（11）在中国市场蛋仔机销量、收入、价格及毛利率（2021-2026）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重点企业（12）基本信息、蛋仔机生产基地、总部、竞争对手及市场地位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蛋仔机产品规格、参数及市场应用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重点企业（12）在中国市场蛋仔机销量、收入、价格及毛利率（2021-2026）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重点企业（13）基本信息、蛋仔机生产基地、总部、竞争对手及市场地位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蛋仔机产品规格、参数及市场应用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重点企业（13）在中国市场蛋仔机销量、收入、价格及毛利率（2021-2026）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重点企业（14）基本信息、蛋仔机生产基地、总部、竞争对手及市场地位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蛋仔机产品规格、参数及市场应用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重点企业（14）在中国市场蛋仔机销量、收入、价格及毛利率（2021-2026）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重点企业（15）基本信息、蛋仔机生产基地、总部、竞争对手及市场地位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蛋仔机产品规格、参数及市场应用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重点企业（15）在中国市场蛋仔机销量、收入、价格及毛利率（2021-2026）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不同产品类型蛋仔机分析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中国市场不同产品类型蛋仔机销量（2021-2032）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中国市场不同产品类型蛋仔机销量及市场份额（2021-2026）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中国市场不同产品类型蛋仔机销量预测（2027-2032）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中国市场不同产品类型蛋仔机规模（2021-2032）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中国市场不同产品类型蛋仔机规模及市场份额（2021-2026）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中国市场不同产品类型蛋仔机规模预测（2027-2032）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中国市场不同产品类型蛋仔机价格走势（2021-2032）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不同应用蛋仔机分析</w:t>
      </w:r>
      <w:r>
        <w:rPr>
          <w:rFonts w:hint="eastAsia"/>
        </w:rPr>
        <w:br/>
      </w:r>
      <w:r>
        <w:rPr>
          <w:rFonts w:hint="eastAsia"/>
        </w:rPr>
        <w:t>　　5.1 中国市场不同应用蛋仔机销量（2021-2032）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中国市场不同应用蛋仔机销量及市场份额（2021-2026）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中国市场不同应用蛋仔机销量预测（2027-2032）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中国市场不同应用蛋仔机规模（2021-2032）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中国市场不同应用蛋仔机规模及市场份额（2021-2026）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中国市场不同应用蛋仔机规模预测（2027-2032）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中国市场不同应用蛋仔机价格走势（2021-2032）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蛋仔机行业发展分析---发展趋势</w:t>
      </w:r>
      <w:r>
        <w:rPr>
          <w:rFonts w:hint="eastAsia"/>
        </w:rPr>
        <w:br/>
      </w:r>
      <w:r>
        <w:rPr>
          <w:rFonts w:hint="eastAsia"/>
        </w:rPr>
        <w:t>　　6.2 蛋仔机行业发展分析---厂商壁垒</w:t>
      </w:r>
      <w:r>
        <w:rPr>
          <w:rFonts w:hint="eastAsia"/>
        </w:rPr>
        <w:br/>
      </w:r>
      <w:r>
        <w:rPr>
          <w:rFonts w:hint="eastAsia"/>
        </w:rPr>
        <w:t>　　6.3 蛋仔机行业发展分析---驱动因素</w:t>
      </w:r>
      <w:r>
        <w:rPr>
          <w:rFonts w:hint="eastAsia"/>
        </w:rPr>
        <w:br/>
      </w:r>
      <w:r>
        <w:rPr>
          <w:rFonts w:hint="eastAsia"/>
        </w:rPr>
        <w:t>　　6.4 蛋仔机行业发展分析---制约因素</w:t>
      </w:r>
      <w:r>
        <w:rPr>
          <w:rFonts w:hint="eastAsia"/>
        </w:rPr>
        <w:br/>
      </w:r>
      <w:r>
        <w:rPr>
          <w:rFonts w:hint="eastAsia"/>
        </w:rPr>
        <w:t>　　6.5 蛋仔机中国企业SWOT分析</w:t>
      </w:r>
      <w:r>
        <w:rPr>
          <w:rFonts w:hint="eastAsia"/>
        </w:rPr>
        <w:br/>
      </w:r>
      <w:r>
        <w:rPr>
          <w:rFonts w:hint="eastAsia"/>
        </w:rPr>
        <w:t>　　6.6 蛋仔机行业发展分析---行业政策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蛋仔机行业产业链简介</w:t>
      </w:r>
      <w:r>
        <w:rPr>
          <w:rFonts w:hint="eastAsia"/>
        </w:rPr>
        <w:br/>
      </w:r>
      <w:r>
        <w:rPr>
          <w:rFonts w:hint="eastAsia"/>
        </w:rPr>
        <w:t>　　7.2 蛋仔机产业链分析-上游</w:t>
      </w:r>
      <w:r>
        <w:rPr>
          <w:rFonts w:hint="eastAsia"/>
        </w:rPr>
        <w:br/>
      </w:r>
      <w:r>
        <w:rPr>
          <w:rFonts w:hint="eastAsia"/>
        </w:rPr>
        <w:t>　　7.3 蛋仔机产业链分析-中游</w:t>
      </w:r>
      <w:r>
        <w:rPr>
          <w:rFonts w:hint="eastAsia"/>
        </w:rPr>
        <w:br/>
      </w:r>
      <w:r>
        <w:rPr>
          <w:rFonts w:hint="eastAsia"/>
        </w:rPr>
        <w:t>　　7.4 蛋仔机产业链分析-下游</w:t>
      </w:r>
      <w:r>
        <w:rPr>
          <w:rFonts w:hint="eastAsia"/>
        </w:rPr>
        <w:br/>
      </w:r>
      <w:r>
        <w:rPr>
          <w:rFonts w:hint="eastAsia"/>
        </w:rPr>
        <w:t>　　7.5 蛋仔机行业采购模式</w:t>
      </w:r>
      <w:r>
        <w:rPr>
          <w:rFonts w:hint="eastAsia"/>
        </w:rPr>
        <w:br/>
      </w:r>
      <w:r>
        <w:rPr>
          <w:rFonts w:hint="eastAsia"/>
        </w:rPr>
        <w:t>　　7.6 蛋仔机行业生产模式</w:t>
      </w:r>
      <w:r>
        <w:rPr>
          <w:rFonts w:hint="eastAsia"/>
        </w:rPr>
        <w:br/>
      </w:r>
      <w:r>
        <w:rPr>
          <w:rFonts w:hint="eastAsia"/>
        </w:rPr>
        <w:t>　　7.7 蛋仔机行业销售模式及销售渠道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中国本土蛋仔机产能、产量分析</w:t>
      </w:r>
      <w:r>
        <w:rPr>
          <w:rFonts w:hint="eastAsia"/>
        </w:rPr>
        <w:br/>
      </w:r>
      <w:r>
        <w:rPr>
          <w:rFonts w:hint="eastAsia"/>
        </w:rPr>
        <w:t>　　8.1 中国蛋仔机供需现状及预测（2021-2032）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中国蛋仔机产能、产量、产能利用率及发展趋势（2021-2032）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中国蛋仔机产量、市场需求量及发展趋势（2021-2032）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中国蛋仔机进出口分析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中国市场蛋仔机主要进口来源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中国市场蛋仔机主要出口目的地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不同产品类型蛋仔机市场规模2021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不同应用蛋仔机市场规模2021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中国市场主要厂商蛋仔机销量（2021-2026）&amp;（千台）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中国市场主要厂商蛋仔机销量市场份额（2021-2026）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中国市场主要厂商蛋仔机收入（2021-2026）&amp;（万元）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中国市场主要厂商蛋仔机收入份额（2021-2026）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2025年中国主要生产商蛋仔机收入排名（万元）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中国市场主要厂商蛋仔机价格（2021-2026）&amp;（元/台）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中国市场主要厂商蛋仔机总部及产地分布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中国市场主要厂商成立时间及蛋仔机商业化日期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中国市场主要厂商蛋仔机产品类型及应用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2025年中国市场蛋仔机主要厂商市场地位（第一梯队、第二梯队和第三梯队）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蛋仔机市场投资、并购等现状分析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蛋仔机生产基地、总部、竞争对手及市场地位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蛋仔机产品规格、参数及市场应用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蛋仔机销量（千台）、收入（万元）、价格（元/台）及毛利率（2021-2026）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蛋仔机生产基地、总部、竞争对手及市场地位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蛋仔机产品规格、参数及市场应用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蛋仔机销量（千台）、收入（万元）、价格（元/台）及毛利率（2021-2026）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蛋仔机生产基地、总部、竞争对手及市场地位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蛋仔机产品规格、参数及市场应用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蛋仔机销量（千台）、收入（万元）、价格（元/台）及毛利率（2021-2026）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蛋仔机生产基地、总部、竞争对手及市场地位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蛋仔机产品规格、参数及市场应用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蛋仔机销量（千台）、收入（万元）、价格（元/台）及毛利率（2021-2026）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蛋仔机生产基地、总部、竞争对手及市场地位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蛋仔机产品规格、参数及市场应用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蛋仔机销量（千台）、收入（万元）、价格（元/台）及毛利率（2021-2026）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蛋仔机生产基地、总部、竞争对手及市场地位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蛋仔机产品规格、参数及市场应用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蛋仔机销量（千台）、收入（万元）、价格（元/台）及毛利率（2021-2026）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蛋仔机生产基地、总部、竞争对手及市场地位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蛋仔机产品规格、参数及市场应用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蛋仔机销量（千台）、收入（万元）、价格（元/台）及毛利率（2021-2026）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蛋仔机生产基地、总部、竞争对手及市场地位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蛋仔机产品规格、参数及市场应用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蛋仔机销量（千台）、收入（万元）、价格（元/台）及毛利率（2021-2026）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蛋仔机生产基地、总部、竞争对手及市场地位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蛋仔机产品规格、参数及市场应用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蛋仔机销量（千台）、收入（万元）、价格（元/台）及毛利率（2021-2026）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蛋仔机生产基地、总部、竞争对手及市场地位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蛋仔机产品规格、参数及市场应用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蛋仔机销量（千台）、收入（万元）、价格（元/台）及毛利率（2021-2026）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蛋仔机生产基地、总部、竞争对手及市场地位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蛋仔机产品规格、参数及市场应用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蛋仔机销量（千台）、收入（万元）、价格（元/台）及毛利率（2021-2026）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蛋仔机生产基地、总部、竞争对手及市场地位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蛋仔机产品规格、参数及市场应用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蛋仔机销量（千台）、收入（万元）、价格（元/台）及毛利率（2021-2026）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蛋仔机生产基地、总部、竞争对手及市场地位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蛋仔机产品规格、参数及市场应用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蛋仔机销量（千台）、收入（万元）、价格（元/台）及毛利率（2021-2026）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蛋仔机生产基地、总部、竞争对手及市场地位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蛋仔机产品规格、参数及市场应用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蛋仔机销量（千台）、收入（万元）、价格（元/台）及毛利率（2021-2026）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蛋仔机生产基地、总部、竞争对手及市场地位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蛋仔机产品规格、参数及市场应用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蛋仔机销量（千台）、收入（万元）、价格（元/台）及毛利率（2021-2026）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中国市场不同产品类型蛋仔机销量（2021-2026）&amp;（千台）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中国市场不同产品类型蛋仔机销量市场份额（2021-2026）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中国市场不同产品类型蛋仔机销量预测（2027-2032）&amp;（千台）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中国市场不同产品类型蛋仔机销量市场份额预测（2027-2032）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中国市场不同产品类型蛋仔机规模（2021-2026）&amp;（万元）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中国市场不同产品类型蛋仔机规模市场份额（2021-2026）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中国市场不同产品类型蛋仔机规模预测（2027-2032）&amp;（万元）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中国市场不同产品类型蛋仔机规模市场份额预测（2027-2032）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中国市场不同应用蛋仔机销量（2021-2026）&amp;（千台）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中国市场不同应用蛋仔机销量市场份额（2021-2026）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中国市场不同应用蛋仔机销量预测（2027-2032）&amp;（千台）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中国市场不同应用蛋仔机销量市场份额预测（2027-2032）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中国市场不同应用蛋仔机规模（2021-2026）&amp;（万元）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中国市场不同应用蛋仔机规模市场份额（2021-2026）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中国市场不同应用蛋仔机规模预测（2027-2032）&amp;（万元）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中国市场不同应用蛋仔机规模市场份额预测（2027-2032）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蛋仔机行业发展分析---发展趋势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蛋仔机行业发展分析---厂商壁垒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蛋仔机行业发展分析---驱动因素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蛋仔机行业发展分析---制约因素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蛋仔机行业相关重点政策一览</w:t>
      </w:r>
      <w:r>
        <w:rPr>
          <w:rFonts w:hint="eastAsia"/>
        </w:rPr>
        <w:br/>
      </w:r>
      <w:r>
        <w:rPr>
          <w:rFonts w:hint="eastAsia"/>
        </w:rPr>
        <w:t>　　表 110： 蛋仔机行业供应链分析</w:t>
      </w:r>
      <w:r>
        <w:rPr>
          <w:rFonts w:hint="eastAsia"/>
        </w:rPr>
        <w:br/>
      </w:r>
      <w:r>
        <w:rPr>
          <w:rFonts w:hint="eastAsia"/>
        </w:rPr>
        <w:t>　　表 111： 蛋仔机上游原料供应商</w:t>
      </w:r>
      <w:r>
        <w:rPr>
          <w:rFonts w:hint="eastAsia"/>
        </w:rPr>
        <w:br/>
      </w:r>
      <w:r>
        <w:rPr>
          <w:rFonts w:hint="eastAsia"/>
        </w:rPr>
        <w:t>　　表 112： 蛋仔机行业主要下游客户</w:t>
      </w:r>
      <w:r>
        <w:rPr>
          <w:rFonts w:hint="eastAsia"/>
        </w:rPr>
        <w:br/>
      </w:r>
      <w:r>
        <w:rPr>
          <w:rFonts w:hint="eastAsia"/>
        </w:rPr>
        <w:t>　　表 113： 蛋仔机典型经销商</w:t>
      </w:r>
      <w:r>
        <w:rPr>
          <w:rFonts w:hint="eastAsia"/>
        </w:rPr>
        <w:br/>
      </w:r>
      <w:r>
        <w:rPr>
          <w:rFonts w:hint="eastAsia"/>
        </w:rPr>
        <w:t>　　表 114： 中国蛋仔机产量、销量、进口量及出口量（2021-2026）&amp;（千台）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中国蛋仔机产量、销量、进口量及出口量预测（2027-2032）&amp;（千台）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中国市场蛋仔机主要进口来源</w:t>
      </w:r>
      <w:r>
        <w:rPr>
          <w:rFonts w:hint="eastAsia"/>
        </w:rPr>
        <w:br/>
      </w:r>
      <w:r>
        <w:rPr>
          <w:rFonts w:hint="eastAsia"/>
        </w:rPr>
        <w:t>　　表 117： 中国市场蛋仔机主要出口目的地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蛋仔机产品图片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中国不同产品类型蛋仔机市场规模市场份额2025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台式蛋仔机产品图片</w:t>
      </w:r>
      <w:r>
        <w:rPr>
          <w:rFonts w:hint="eastAsia"/>
        </w:rPr>
        <w:br/>
      </w:r>
      <w:r>
        <w:rPr>
          <w:rFonts w:hint="eastAsia"/>
        </w:rPr>
        <w:t>　　图 4： 立式蛋仔机产品图片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中国不同应用蛋仔机市场份额2025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中国市场蛋仔机市场规模，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中国市场蛋仔机收入及增长率（2021-2032）&amp;（万元）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中国市场蛋仔机销量及增长率（2021-2032）&amp;（千台）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2025年中国市场主要厂商蛋仔机销量市场份额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2025年中国市场主要厂商蛋仔机收入市场份额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2025年中国市场前五大厂商蛋仔机市场份额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2025年中国市场蛋仔机第一梯队、第二梯队和第三梯队厂商（品牌）及市场份额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中国市场不同产品类型蛋仔机价格走势（2021-2032）&amp;（元/台）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中国市场不同应用蛋仔机价格走势（2021-2032）&amp;（元/台）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蛋仔机中国企业SWOT分析</w:t>
      </w:r>
      <w:r>
        <w:rPr>
          <w:rFonts w:hint="eastAsia"/>
        </w:rPr>
        <w:br/>
      </w:r>
      <w:r>
        <w:rPr>
          <w:rFonts w:hint="eastAsia"/>
        </w:rPr>
        <w:t>　　图 18： 蛋仔机产业链</w:t>
      </w:r>
      <w:r>
        <w:rPr>
          <w:rFonts w:hint="eastAsia"/>
        </w:rPr>
        <w:br/>
      </w:r>
      <w:r>
        <w:rPr>
          <w:rFonts w:hint="eastAsia"/>
        </w:rPr>
        <w:t>　　图 19： 蛋仔机行业采购模式分析</w:t>
      </w:r>
      <w:r>
        <w:rPr>
          <w:rFonts w:hint="eastAsia"/>
        </w:rPr>
        <w:br/>
      </w:r>
      <w:r>
        <w:rPr>
          <w:rFonts w:hint="eastAsia"/>
        </w:rPr>
        <w:t>　　图 20： 蛋仔机行业生产模式分析</w:t>
      </w:r>
      <w:r>
        <w:rPr>
          <w:rFonts w:hint="eastAsia"/>
        </w:rPr>
        <w:br/>
      </w:r>
      <w:r>
        <w:rPr>
          <w:rFonts w:hint="eastAsia"/>
        </w:rPr>
        <w:t>　　图 21： 蛋仔机行业销售模式分析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中国蛋仔机产能、产量、产能利用率及发展趋势（2021-2032）&amp;（千台）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中国蛋仔机产量、市场需求量及发展趋势（2021-2032）&amp;（千台）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9ebe441ade4558" w:history="1">
        <w:r>
          <w:rPr>
            <w:rStyle w:val="Hyperlink"/>
          </w:rPr>
          <w:t>2026-2032年中国蛋仔机行业调研及行业前景分析报告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9ebe441ade4558" w:history="1">
        <w:r>
          <w:rPr>
            <w:rStyle w:val="Hyperlink"/>
          </w:rPr>
          <w:t>https://www.20087.com/6/30/DanZiJiXianZhuangYuQianJingFenXi.html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热点：蛋仔电话亭号码、蛋仔机甲图片、蛋仔派对机关安静书、蛋仔机甲兑换码、蛋仔机木筏生存、蛋仔机甲头像、蛋仔机连接的管子叫什么、蛋仔机械鼓手贝克、蛋仔主播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b07ae1fb1c45d0" w:history="1">
      <w:r>
        <w:rPr>
          <w:rStyle w:val="Hyperlink"/>
        </w:rPr>
        <w:t>2026-2032年中国蛋仔机行业调研及行业前景分析报告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DanZiJiXianZhuangYuQianJingFenXi.html" TargetMode="External" Id="Re19ebe441ade45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DanZiJiXianZhuangYuQianJingFenXi.html" TargetMode="External" Id="R4bb07ae1fb1c45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2026-02-06T02:55:39Z</dcterms:created>
  <dcterms:modified xsi:type="dcterms:W3CDTF">2026-02-06T03:55:39Z</dcterms:modified>
  <dc:subject>2026-2032年中国蛋仔机行业调研及行业前景分析报告</dc:subject>
  <dc:title>2026-2032年中国蛋仔机行业调研及行业前景分析报告</dc:title>
  <cp:keywords>2026-2032年中国蛋仔机行业调研及行业前景分析报告</cp:keywords>
  <dc:description>2026-2032年中国蛋仔机行业调研及行业前景分析报告</dc:description>
</cp:coreProperties>
</file>