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ea91bb50443dd" w:history="1">
              <w:r>
                <w:rPr>
                  <w:rStyle w:val="Hyperlink"/>
                </w:rPr>
                <w:t>中国鲜或干的无花果市场现状调研与发展前景分析报告（2024-2030年）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ea91bb50443dd" w:history="1">
              <w:r>
                <w:rPr>
                  <w:rStyle w:val="Hyperlink"/>
                </w:rPr>
                <w:t>中国鲜或干的无花果市场现状调研与发展前景分析报告（2024-2030年）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ea91bb50443dd" w:history="1">
                <w:r>
                  <w:rPr>
                    <w:rStyle w:val="Hyperlink"/>
                  </w:rPr>
                  <w:t>https://www.20087.com/6/20/XianHuoGanDeWuHuaGuoShiChangXing.html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作为一种营养丰富的水果，近年来在全球范围内受到越来越多的关注。鲜无花果因其独特的口感和高营养价值，在高端水果市场中占据一席之地，而干无花果则因其便于储存和运输的特点，成为休闲零食和烘焙原料的热门选择。随着健康饮食趋势的兴起，无花果的市场需求持续增长，特别是在追求天然、无添加食品的消费者中。</w:t>
      </w:r>
      <w:r>
        <w:rPr>
          <w:rFonts w:hint="eastAsia"/>
        </w:rPr>
        <w:br/>
      </w:r>
      <w:r>
        <w:rPr>
          <w:rFonts w:hint="eastAsia"/>
        </w:rPr>
        <w:t>　　未来，无花果产业将更加注重品种改良和深加工产品的开发。品种改良方面，通过选育和杂交技术，培育出更多口感佳、抗病性强、适合不同气候条件的无花果品种，以满足全球不同市场的需求。深加工方面，除了传统的干果和蜜饯，将开发更多创新产品，如无花果果酱、果汁、冰淇淋等，拓宽市场渠道。同时，无花果的药用价值也将得到进一步挖掘，成为功能性食品和保健品的重要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ea91bb50443dd" w:history="1">
        <w:r>
          <w:rPr>
            <w:rStyle w:val="Hyperlink"/>
          </w:rPr>
          <w:t>中国鲜或干的无花果市场现状调研与发展前景分析报告（2024-2030年）</w:t>
        </w:r>
      </w:hyperlink>
      <w:r>
        <w:rPr>
          <w:rFonts w:hint="eastAsia"/>
        </w:rPr>
        <w:t>》基于多年市场监测与行业研究，全面分析了鲜或干的无花果行业的现状、市场需求及市场规模，详细解读了鲜或干的无花果产业链结构、价格趋势及细分市场特点。报告科学预测了行业前景与发展方向，重点剖析了品牌竞争格局、市场集中度及主要企业的经营表现，并通过SWOT分析揭示了鲜或干的无花果行业机遇与风险。为投资者和决策者提供专业、客观的战略建议，是把握鲜或干的无花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鲜或干的无花果行业基本概述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一、鲜或干的无花果行业研究背景</w:t>
      </w:r>
      <w:r>
        <w:rPr>
          <w:rFonts w:hint="eastAsia"/>
        </w:rPr>
        <w:br/>
      </w:r>
      <w:r>
        <w:rPr>
          <w:rFonts w:hint="eastAsia"/>
        </w:rPr>
        <w:t>　　　　二、鲜或干的无花果行业研究方法及依据</w:t>
      </w:r>
      <w:r>
        <w:rPr>
          <w:rFonts w:hint="eastAsia"/>
        </w:rPr>
        <w:br/>
      </w:r>
      <w:r>
        <w:rPr>
          <w:rFonts w:hint="eastAsia"/>
        </w:rPr>
        <w:t>　　　　三、鲜或干的无花果行业研究基本前景概况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行业鲜或干的无花果品质及特点</w:t>
      </w:r>
      <w:r>
        <w:rPr>
          <w:rFonts w:hint="eastAsia"/>
        </w:rPr>
        <w:br/>
      </w:r>
      <w:r>
        <w:rPr>
          <w:rFonts w:hint="eastAsia"/>
        </w:rPr>
        <w:t>　　　　一、行业鲜或干的无花果品质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2024年中国鲜或干的无花果所属行业经济指标分析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2024年中国鲜或干的无花果行业宏观环境分析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十三、社会消费品鲜或干的无花果总额</w:t>
      </w:r>
      <w:r>
        <w:rPr>
          <w:rFonts w:hint="eastAsia"/>
        </w:rPr>
        <w:br/>
      </w:r>
      <w:r>
        <w:rPr>
          <w:rFonts w:hint="eastAsia"/>
        </w:rPr>
        <w:t>　　　　十四、对外鲜或干的无花果&amp;进出口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鲜或干的无花果产业政策环境变化及影响分析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鲜或干的无花果产业社会环境变化及影响分析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2024年中国鲜或干的无花果所属行业运行态势分析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2019-2024年鲜或干的无花果所属行业市场运行状况分析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2024年中国鲜或干的无花果所属行业市场热点分析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2024年中国鲜或干的无花果所属行业市场存在的问题分析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2024-2030年中国鲜或干的无花果行业发展面临的新挑战分析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2019-2024年中国鲜或干的无花果所属行业监测数据分析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2019-2024年中国鲜或干的无花果所属行业规模分析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2024年中国鲜或干的无花果所属行业结构分析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二、鲜或干的无花果收入结构分析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2019-2024年中国鲜或干的无花果所属行业产值分析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二、工业鲜或干的无花果产值分析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2019-2024年中国鲜或干的无花果所属行业成本费用分析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一、鲜或干的无花果成本统计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2019-2024年中国鲜或干的无花果所属行业盈利能力分析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2019-2024年鲜或干的无花果所属行业进出口数据分析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2019-2024年鲜或干的无花果进口情况分析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2019-2024年鲜或干的无花果出口情况分析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中国鲜或干的无花果国内市场综述</w:t>
      </w:r>
      <w:r>
        <w:rPr>
          <w:rFonts w:hint="eastAsia"/>
        </w:rPr>
        <w:br/>
      </w:r>
      <w:r>
        <w:rPr>
          <w:rFonts w:hint="eastAsia"/>
        </w:rPr>
        <w:t>　　第一节 中国鲜或干的无花果产品产量分析及预测</w:t>
      </w:r>
      <w:r>
        <w:rPr>
          <w:rFonts w:hint="eastAsia"/>
        </w:rPr>
        <w:br/>
      </w:r>
      <w:r>
        <w:rPr>
          <w:rFonts w:hint="eastAsia"/>
        </w:rPr>
        <w:t>　　　　一、鲜或干的无花果产业总体产能规模</w:t>
      </w:r>
      <w:r>
        <w:rPr>
          <w:rFonts w:hint="eastAsia"/>
        </w:rPr>
        <w:br/>
      </w:r>
      <w:r>
        <w:rPr>
          <w:rFonts w:hint="eastAsia"/>
        </w:rPr>
        <w:t>　　　　二、鲜或干的无花果生产区域分布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中国鲜或干的无花果市场需求分析及预测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一、中国鲜或干的无花果需求特点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2024-2030年中国鲜或干的无花果供需平衡预测</w:t>
      </w:r>
      <w:r>
        <w:rPr>
          <w:rFonts w:hint="eastAsia"/>
        </w:rPr>
        <w:br/>
      </w:r>
      <w:r>
        <w:rPr>
          <w:rFonts w:hint="eastAsia"/>
        </w:rPr>
        <w:t>　　第四节 中国鲜或干的无花果价格趋势分析</w:t>
      </w:r>
      <w:r>
        <w:rPr>
          <w:rFonts w:hint="eastAsia"/>
        </w:rPr>
        <w:br/>
      </w:r>
      <w:r>
        <w:rPr>
          <w:rFonts w:hint="eastAsia"/>
        </w:rPr>
        <w:t>　　　　一、中国鲜或干的无花果2019-2024年价格趋势</w:t>
      </w:r>
      <w:r>
        <w:rPr>
          <w:rFonts w:hint="eastAsia"/>
        </w:rPr>
        <w:br/>
      </w:r>
      <w:r>
        <w:rPr>
          <w:rFonts w:hint="eastAsia"/>
        </w:rPr>
        <w:t>　　　　2019-2024年我国鲜或干的无花果进出口均价情况分析</w:t>
      </w:r>
      <w:r>
        <w:rPr>
          <w:rFonts w:hint="eastAsia"/>
        </w:rPr>
        <w:br/>
      </w:r>
      <w:r>
        <w:rPr>
          <w:rFonts w:hint="eastAsia"/>
        </w:rPr>
        <w:t>　　　　二、中国鲜或干的无花果当前市场价格及分析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三、影响鲜或干的无花果价格因素分析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四、2024-2030年中国鲜或干的无花果价格走势预测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2019-2024年中国鲜或干的无花果行业重点区域分析及前景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一、华北地区鲜或干的无花果产销情况</w:t>
      </w:r>
      <w:r>
        <w:rPr>
          <w:rFonts w:hint="eastAsia"/>
        </w:rPr>
        <w:br/>
      </w:r>
      <w:r>
        <w:rPr>
          <w:rFonts w:hint="eastAsia"/>
        </w:rPr>
        <w:t>　　　　二、华北地区鲜或干的无花果行业市场规模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三、华北地区鲜或干的无花果行业发展前景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一、华东地区鲜或干的无花果产销情况</w:t>
      </w:r>
      <w:r>
        <w:rPr>
          <w:rFonts w:hint="eastAsia"/>
        </w:rPr>
        <w:br/>
      </w:r>
      <w:r>
        <w:rPr>
          <w:rFonts w:hint="eastAsia"/>
        </w:rPr>
        <w:t>　　　　二、华东地区鲜或干的无花果行业市场规模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三、华东地区鲜或干的无花果行业发展前景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一、东北地区鲜或干的无花果产销情况</w:t>
      </w:r>
      <w:r>
        <w:rPr>
          <w:rFonts w:hint="eastAsia"/>
        </w:rPr>
        <w:br/>
      </w:r>
      <w:r>
        <w:rPr>
          <w:rFonts w:hint="eastAsia"/>
        </w:rPr>
        <w:t>　　　　二、东北地区鲜或干的无花果行业市场规模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三、东北地区鲜或干的无花果行业发展前景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一、华中地区鲜或干的无花果产销情况</w:t>
      </w:r>
      <w:r>
        <w:rPr>
          <w:rFonts w:hint="eastAsia"/>
        </w:rPr>
        <w:br/>
      </w:r>
      <w:r>
        <w:rPr>
          <w:rFonts w:hint="eastAsia"/>
        </w:rPr>
        <w:t>　　　　二、华中地区鲜或干的无花果行业市场规模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三、华中地区鲜或干的无花果行业发展前景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一、华南地区鲜或干的无花果产销情况</w:t>
      </w:r>
      <w:r>
        <w:rPr>
          <w:rFonts w:hint="eastAsia"/>
        </w:rPr>
        <w:br/>
      </w:r>
      <w:r>
        <w:rPr>
          <w:rFonts w:hint="eastAsia"/>
        </w:rPr>
        <w:t>　　　　二、华南地区鲜或干的无花果行业市场规模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三、华南地区鲜或干的无花果行业发展前景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一、西南地区鲜或干的无花果产销情况</w:t>
      </w:r>
      <w:r>
        <w:rPr>
          <w:rFonts w:hint="eastAsia"/>
        </w:rPr>
        <w:br/>
      </w:r>
      <w:r>
        <w:rPr>
          <w:rFonts w:hint="eastAsia"/>
        </w:rPr>
        <w:t>　　　　二、西南地区鲜或干的无花果行业市场规模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三、西南地区鲜或干的无花果行业发展前景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一、西北地区鲜或干的无花果产销情况</w:t>
      </w:r>
      <w:r>
        <w:rPr>
          <w:rFonts w:hint="eastAsia"/>
        </w:rPr>
        <w:br/>
      </w:r>
      <w:r>
        <w:rPr>
          <w:rFonts w:hint="eastAsia"/>
        </w:rPr>
        <w:t>　　　　二、西北地区鲜或干的无花果行业市场规模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三、西北地区鲜或干的无花果行业发展前景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鲜或干的无花果重点企业分析</w:t>
      </w:r>
      <w:r>
        <w:rPr>
          <w:rFonts w:hint="eastAsia"/>
        </w:rPr>
        <w:br/>
      </w:r>
      <w:r>
        <w:rPr>
          <w:rFonts w:hint="eastAsia"/>
        </w:rPr>
        <w:t>　　第一节 安居尔有限责任公司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宿迁市新世界园林绿化有限公司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郑州无花果保健品有限公司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威海紫光科技园开发有限公司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健人食品科技公司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四川省波姬红酒业有限公司 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山东嘉祥圣亚无花果制品有限公司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上海田旺农业科技发展有限公司 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山东滨州永大三合无花果开发有限公司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新疆喜乐食品开发有限公司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中国鲜或干的无花果行业市场竞争分析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鲜或干的无花果行业市场竞争趋势分析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一、鲜或干的无花果行业竞争格局分析</w:t>
      </w:r>
      <w:r>
        <w:rPr>
          <w:rFonts w:hint="eastAsia"/>
        </w:rPr>
        <w:br/>
      </w:r>
      <w:r>
        <w:rPr>
          <w:rFonts w:hint="eastAsia"/>
        </w:rPr>
        <w:t>　　　　二、鲜或干的无花果典型企业竞争策略分析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三、鲜或干的无花果行业竞争趋势分析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中国鲜或干的无花果产业国际竞争力分析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中国鲜或干的无花果产业上下游环境分析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中国鲜或干的无花果产业环节分析</w:t>
      </w:r>
      <w:r>
        <w:rPr>
          <w:rFonts w:hint="eastAsia"/>
        </w:rPr>
        <w:br/>
      </w:r>
      <w:r>
        <w:rPr>
          <w:rFonts w:hint="eastAsia"/>
        </w:rPr>
        <w:t>　　第三节 中国鲜或干的无花果企业盈利模型研究分析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鲜或干的无花果企业世界竞争力比较优势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中国鲜或干的无花果企业竞争策略研究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一、供应鲜或干的无花果一体化战略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2024-2030年中国鲜或干的无花果行业发展趋势展望分析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2024-2030年中国鲜或干的无花果行业发展前景展望</w:t>
      </w:r>
      <w:r>
        <w:rPr>
          <w:rFonts w:hint="eastAsia"/>
        </w:rPr>
        <w:br/>
      </w:r>
      <w:r>
        <w:rPr>
          <w:rFonts w:hint="eastAsia"/>
        </w:rPr>
        <w:t>　　　　一、鲜或干的无花果行业市场蕴藏的商机探讨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二、“十四五”规划对鲜或干的无花果行业影响研究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2024-2030年中国鲜或干的无花果行业发展趋势分析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2024-2030年中国鲜或干的无花果行业运行状况预测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一、中国鲜或干的无花果行业工业总产值预测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二、中国鲜或干的无花果行业鲜或干的无花果收入预测</w:t>
      </w:r>
      <w:r>
        <w:rPr>
          <w:rFonts w:hint="eastAsia"/>
        </w:rPr>
        <w:br/>
      </w:r>
      <w:r>
        <w:rPr>
          <w:rFonts w:hint="eastAsia"/>
        </w:rPr>
        <w:t>　　　　三、中国鲜或干的无花果行业利润总额预测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四、中国鲜或干的无花果行业总资产预测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2024-2030年中国鲜或干的无花果行业投资风险分析及建议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2024-2030年中国鲜或干的无花果行业投资风险分析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2024-2030年中国鲜或干的无花果行业投资风险的防范和对策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[~中~智~林~]2024-2030年中国鲜或干的无花果行业投资策略分析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二、竞争鲜或干的无花果战略联盟的实施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鲜或干的无花果行业产业鲜或干的无花果</w:t>
      </w:r>
      <w:r>
        <w:rPr>
          <w:rFonts w:hint="eastAsia"/>
        </w:rPr>
        <w:br/>
      </w:r>
      <w:r>
        <w:rPr>
          <w:rFonts w:hint="eastAsia"/>
        </w:rPr>
        <w:t>　　图表 2019-2024年我国鲜或干的无花果行业企业数量增长趋势图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2019-2024年我国鲜或干的无花果行业亏损企业数量增长趋势图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2019-2024年我国鲜或干的无花果行业从业人数增长趋势图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2019-2024年我国鲜或干的无花果行业资产规模增长趋势图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2019-2024年我国鲜或干的无花果行业产成品增长趋势图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2019-2024年我国鲜或干的无花果行业工业鲜或干的无花果产值增长趋势图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2019-2024年我国鲜或干的无花果行业鲜或干的无花果成本增长趋势图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2019-2024年我国鲜或干的无花果行业费用使用统计图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2019-2024年我国鲜或干的无花果行业主要盈利指标统计图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2019-2024年我国鲜或干的无花果行业主要盈利指标增长趋势图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2019-2024年鲜或干的无花果行业市场供给</w:t>
      </w:r>
      <w:r>
        <w:rPr>
          <w:rFonts w:hint="eastAsia"/>
        </w:rPr>
        <w:br/>
      </w:r>
      <w:r>
        <w:rPr>
          <w:rFonts w:hint="eastAsia"/>
        </w:rPr>
        <w:t>　　图表 2019-2024年鲜或干的无花果行业市场需求</w:t>
      </w:r>
      <w:r>
        <w:rPr>
          <w:rFonts w:hint="eastAsia"/>
        </w:rPr>
        <w:br/>
      </w:r>
      <w:r>
        <w:rPr>
          <w:rFonts w:hint="eastAsia"/>
        </w:rPr>
        <w:t>　　图表 2019-2024年鲜或干的无花果行业市场规模</w:t>
      </w:r>
      <w:r>
        <w:rPr>
          <w:rFonts w:hint="eastAsia"/>
        </w:rPr>
        <w:br/>
      </w:r>
      <w:r>
        <w:rPr>
          <w:rFonts w:hint="eastAsia"/>
        </w:rPr>
        <w:t>　　图表 鲜或干的无花果所属行业生命周期判断</w:t>
      </w:r>
      <w:r>
        <w:rPr>
          <w:rFonts w:hint="eastAsia"/>
        </w:rPr>
        <w:br/>
      </w:r>
      <w:r>
        <w:rPr>
          <w:rFonts w:hint="eastAsia"/>
        </w:rPr>
        <w:t>　　图表 鲜或干的无花果所属行业区域市场分布情况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2024-2030年中国鲜或干的无花果行业市场规模预测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2024-2030年中国鲜或干的无花果行业供给预测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2024-2030年中国鲜或干的无花果行业需求预测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2024-2030年中国鲜或干的无花果行业价格指数预测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ea91bb50443dd" w:history="1">
        <w:r>
          <w:rPr>
            <w:rStyle w:val="Hyperlink"/>
          </w:rPr>
          <w:t>中国鲜或干的无花果市场现状调研与发展前景分析报告（2024-2030年）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ea91bb50443dd" w:history="1">
        <w:r>
          <w:rPr>
            <w:rStyle w:val="Hyperlink"/>
          </w:rPr>
          <w:t>https://www.20087.com/6/20/XianHuoGanDeWuHuaGuoShiChangXing.html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花果的功效和用途、新鲜无花果干的功效与作用及禁忌、新鲜无花果和干的无花果功效一样吗、鲜无花果干怎么吃、干无花果的吃法与作用、干的无花果好还是新鲜的好、无花果干生吃的功效、新鲜的无花果和干的无花果的营养价值、新鲜无花果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2247fb42b4dee" w:history="1">
      <w:r>
        <w:rPr>
          <w:rStyle w:val="Hyperlink"/>
        </w:rPr>
        <w:t>中国鲜或干的无花果市场现状调研与发展前景分析报告（2024-2030年）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anHuoGanDeWuHuaGuoShiChangXing.html" TargetMode="External" Id="R809ea91bb504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anHuoGanDeWuHuaGuoShiChangXing.html" TargetMode="External" Id="R28d2247fb42b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2024-03-05T00:21:00Z</dcterms:created>
  <dcterms:modified xsi:type="dcterms:W3CDTF">2024-03-05T01:21:00Z</dcterms:modified>
  <dc:subject>中国鲜或干的无花果市场现状调研与发展前景分析报告（2024-2030年）</dc:subject>
  <dc:title>中国鲜或干的无花果市场现状调研与发展前景分析报告（2024-2030年）</dc:title>
  <cp:keywords>中国鲜或干的无花果市场现状调研与发展前景分析报告（2024-2030年）</cp:keywords>
  <dc:description>中国鲜或干的无花果市场现状调研与发展前景分析报告（2024-2030年）</dc:description>
</cp:coreProperties>
</file>