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babae29441af" w:history="1">
              <w:r>
                <w:rPr>
                  <w:rStyle w:val="Hyperlink"/>
                </w:rPr>
                <w:t>2025-2031年中国水果篮行业市场调研与发展前景分析报告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babae29441af" w:history="1">
              <w:r>
                <w:rPr>
                  <w:rStyle w:val="Hyperlink"/>
                </w:rPr>
                <w:t>2025-2031年中国水果篮行业市场调研与发展前景分析报告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8babae29441af" w:history="1">
                <w:r>
                  <w:rPr>
                    <w:rStyle w:val="Hyperlink"/>
                  </w:rPr>
                  <w:t>https://www.20087.com/7/30/ShuiGuoLanHangYeQianJingQuShi.html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篮是以竹编、藤编、塑料、金属或布艺材料制成的容器，专门用于盛放、陈列或赠送新鲜水果，兼具实用性与礼品属性，广泛应用于家庭日常、节日礼赠、超市陈列与餐饮服务等场景。目前，该类产品已从传统手工制品向工业化设计与定制化方向发展，涵盖便携提篮、折叠收纳篮、组合拼装篮等多种形态，并结合图案印刷、刺绣、烫金、激光雕刻等工艺提升视觉吸引力与品牌辨识度。随着健康饮食观念普及与社交礼品经济兴起，水果篮正逐步向内容物搭配专业化、外观设计多样化与配送服务标准化方向演进。</w:t>
      </w:r>
      <w:r>
        <w:rPr>
          <w:rFonts w:hint="eastAsia"/>
        </w:rPr>
        <w:br/>
      </w:r>
      <w:r>
        <w:rPr>
          <w:rFonts w:hint="eastAsia"/>
        </w:rPr>
        <w:t>　　未来，水果篮的发展将更加注重功能性延伸、文化表达与消费体验升级。新材料如抗菌涂层、可降解塑料、食品级硅胶的应用，将提升其保鲜能力与食品安全保障，部分产品或将集成温控模块或真空密封结构，延长水果存放时间。同时，文化创意元素与地域特色产品的融入，将使水果篮成为传播地方农产品品牌与节日文化的重要载体。此外，新零售与电商物流的深度融合，也将推动水果篮向“内容+包装+配送”一体化模式发展，提供按需定制、即时送达与售后追踪的完整服务链路。整体来看，水果篮将在消费升级与生活方式变迁的双重影响下，由传统容器向集美观性、实用性和情感价值于一体的综合型消费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babae29441af" w:history="1">
        <w:r>
          <w:rPr>
            <w:rStyle w:val="Hyperlink"/>
          </w:rPr>
          <w:t>2025-2031年中国水果篮行业市场调研与发展前景分析报告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水果篮行业的市场规模、需求动态及产业链结构。报告详细解析了水果篮市场价格变化、行业竞争格局及重点企业的经营现状，并对未来市场前景与发展趋势进行了科学预测。同时，报告通过细分市场领域，评估了水果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水果篮行业概述</w:t>
      </w:r>
      <w:r>
        <w:rPr>
          <w:rFonts w:hint="eastAsia"/>
        </w:rPr>
        <w:br/>
      </w:r>
      <w:r>
        <w:rPr>
          <w:rFonts w:hint="eastAsia"/>
        </w:rPr>
        <w:t>　　第一节 水果篮定义与分类</w:t>
      </w:r>
      <w:r>
        <w:rPr>
          <w:rFonts w:hint="eastAsia"/>
        </w:rPr>
        <w:br/>
      </w:r>
      <w:r>
        <w:rPr>
          <w:rFonts w:hint="eastAsia"/>
        </w:rPr>
        <w:t>　　第二节 水果篮应用领域</w:t>
      </w:r>
      <w:r>
        <w:rPr>
          <w:rFonts w:hint="eastAsia"/>
        </w:rPr>
        <w:br/>
      </w:r>
      <w:r>
        <w:rPr>
          <w:rFonts w:hint="eastAsia"/>
        </w:rPr>
        <w:t>　　第三节 水果篮行业经济指标分析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一、水果篮行业赢利性评估</w:t>
      </w:r>
      <w:r>
        <w:rPr>
          <w:rFonts w:hint="eastAsia"/>
        </w:rPr>
        <w:br/>
      </w:r>
      <w:r>
        <w:rPr>
          <w:rFonts w:hint="eastAsia"/>
        </w:rPr>
        <w:t>　　　　二、水果篮行业成长速度分析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三、水果篮附加值提升空间探讨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四、水果篮行业进入壁垒分析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五、水果篮行业风险性评估</w:t>
      </w:r>
      <w:r>
        <w:rPr>
          <w:rFonts w:hint="eastAsia"/>
        </w:rPr>
        <w:br/>
      </w:r>
      <w:r>
        <w:rPr>
          <w:rFonts w:hint="eastAsia"/>
        </w:rPr>
        <w:t>　　　　六、水果篮行业周期性分析</w:t>
      </w:r>
      <w:r>
        <w:rPr>
          <w:rFonts w:hint="eastAsia"/>
        </w:rPr>
        <w:br/>
      </w:r>
      <w:r>
        <w:rPr>
          <w:rFonts w:hint="eastAsia"/>
        </w:rPr>
        <w:t>　　　　七、水果篮行业竞争程度指标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八、水果篮行业成熟度综合分析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2024-2025年全球水果篮行业发展分析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二、全球水果篮行业发展特点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一、水果篮行业发展趋势</w:t>
      </w:r>
      <w:r>
        <w:rPr>
          <w:rFonts w:hint="eastAsia"/>
        </w:rPr>
        <w:br/>
      </w:r>
      <w:r>
        <w:rPr>
          <w:rFonts w:hint="eastAsia"/>
        </w:rPr>
        <w:t>　　　　二、水果篮行业发展潜力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一、国内水果篮产能现状与利用效率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2025-2031年水果篮行业产量统计与趋势预测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三、2025-2031年水果篮产量预测</w:t>
      </w:r>
      <w:r>
        <w:rPr>
          <w:rFonts w:hint="eastAsia"/>
        </w:rPr>
        <w:br/>
      </w:r>
      <w:r>
        <w:rPr>
          <w:rFonts w:hint="eastAsia"/>
        </w:rPr>
        <w:t>　　第三节 2025-2031年水果篮市场需求与销售分析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一、2024-2025年水果篮行业需求现状</w:t>
      </w:r>
      <w:r>
        <w:rPr>
          <w:rFonts w:hint="eastAsia"/>
        </w:rPr>
        <w:br/>
      </w:r>
      <w:r>
        <w:rPr>
          <w:rFonts w:hint="eastAsia"/>
        </w:rPr>
        <w:t>　　　　二、水果篮客户群体与需求特点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水果篮行业技术发展方向、趋势预测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2019-2024年中国水果篮行业进出口情况分析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一、2019-2024年水果篮进口规模分析</w:t>
      </w:r>
      <w:r>
        <w:rPr>
          <w:rFonts w:hint="eastAsia"/>
        </w:rPr>
        <w:br/>
      </w:r>
      <w:r>
        <w:rPr>
          <w:rFonts w:hint="eastAsia"/>
        </w:rPr>
        <w:t>　　　　二、水果篮主要进口来源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一、2019-2024年水果篮出口规模分析</w:t>
      </w:r>
      <w:r>
        <w:rPr>
          <w:rFonts w:hint="eastAsia"/>
        </w:rPr>
        <w:br/>
      </w:r>
      <w:r>
        <w:rPr>
          <w:rFonts w:hint="eastAsia"/>
        </w:rPr>
        <w:t>　　　　二、水果篮主要出口目的地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中国水果篮行业总体规模分析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一、水果篮企业数量与结构</w:t>
      </w:r>
      <w:r>
        <w:rPr>
          <w:rFonts w:hint="eastAsia"/>
        </w:rPr>
        <w:br/>
      </w:r>
      <w:r>
        <w:rPr>
          <w:rFonts w:hint="eastAsia"/>
        </w:rPr>
        <w:t>　　　　二、水果篮从业人员规模</w:t>
      </w:r>
      <w:r>
        <w:rPr>
          <w:rFonts w:hint="eastAsia"/>
        </w:rPr>
        <w:br/>
      </w:r>
      <w:r>
        <w:rPr>
          <w:rFonts w:hint="eastAsia"/>
        </w:rPr>
        <w:t>　　　　三、水果篮行业资产状况</w:t>
      </w:r>
      <w:r>
        <w:rPr>
          <w:rFonts w:hint="eastAsia"/>
        </w:rPr>
        <w:br/>
      </w:r>
      <w:r>
        <w:rPr>
          <w:rFonts w:hint="eastAsia"/>
        </w:rPr>
        <w:t>　　第二节 中国水果篮行业财务指标总体分析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中国水果篮行业竞争格局分析</w:t>
      </w:r>
      <w:r>
        <w:rPr>
          <w:rFonts w:hint="eastAsia"/>
        </w:rPr>
        <w:br/>
      </w:r>
      <w:r>
        <w:rPr>
          <w:rFonts w:hint="eastAsia"/>
        </w:rPr>
        <w:t>　　第一节 水果篮行业竞争格局总览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2024-2025年水果篮行业竞争力分析</w:t>
      </w:r>
      <w:r>
        <w:rPr>
          <w:rFonts w:hint="eastAsia"/>
        </w:rPr>
        <w:br/>
      </w:r>
      <w:r>
        <w:rPr>
          <w:rFonts w:hint="eastAsia"/>
        </w:rPr>
        <w:t>　　　　一、水果篮供应商议价能力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2025年中国水果篮企业发展策略分析</w:t>
      </w:r>
      <w:r>
        <w:rPr>
          <w:rFonts w:hint="eastAsia"/>
        </w:rPr>
        <w:br/>
      </w:r>
      <w:r>
        <w:rPr>
          <w:rFonts w:hint="eastAsia"/>
        </w:rPr>
        <w:t>　　第一节 水果篮市场策略分析</w:t>
      </w:r>
      <w:r>
        <w:rPr>
          <w:rFonts w:hint="eastAsia"/>
        </w:rPr>
        <w:br/>
      </w:r>
      <w:r>
        <w:rPr>
          <w:rFonts w:hint="eastAsia"/>
        </w:rPr>
        <w:t>　　　　一、水果篮市场定位与拓展策略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二、水果篮市场细分与目标客户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水果篮销售策略分析</w:t>
      </w:r>
      <w:r>
        <w:rPr>
          <w:rFonts w:hint="eastAsia"/>
        </w:rPr>
        <w:br/>
      </w:r>
      <w:r>
        <w:rPr>
          <w:rFonts w:hint="eastAsia"/>
        </w:rPr>
        <w:t>　　　　一、水果篮销售渠道与网络建设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提高水果篮企业竞争力建议</w:t>
      </w:r>
      <w:r>
        <w:rPr>
          <w:rFonts w:hint="eastAsia"/>
        </w:rPr>
        <w:br/>
      </w:r>
      <w:r>
        <w:rPr>
          <w:rFonts w:hint="eastAsia"/>
        </w:rPr>
        <w:t>　　　　一、水果篮技术创新与管理优化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水果篮品牌战略思考</w:t>
      </w:r>
      <w:r>
        <w:rPr>
          <w:rFonts w:hint="eastAsia"/>
        </w:rPr>
        <w:br/>
      </w:r>
      <w:r>
        <w:rPr>
          <w:rFonts w:hint="eastAsia"/>
        </w:rPr>
        <w:t>　　　　一、水果篮品牌建设与维护</w:t>
      </w:r>
      <w:r>
        <w:rPr>
          <w:rFonts w:hint="eastAsia"/>
        </w:rPr>
        <w:br/>
      </w:r>
      <w:r>
        <w:rPr>
          <w:rFonts w:hint="eastAsia"/>
        </w:rPr>
        <w:t>　　　　二、水果篮品牌影响力与市场竞争力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中国水果篮行业风险与对策</w:t>
      </w:r>
      <w:r>
        <w:rPr>
          <w:rFonts w:hint="eastAsia"/>
        </w:rPr>
        <w:br/>
      </w:r>
      <w:r>
        <w:rPr>
          <w:rFonts w:hint="eastAsia"/>
        </w:rPr>
        <w:t>　　第一节 水果篮行业SWOT分析</w:t>
      </w:r>
      <w:r>
        <w:rPr>
          <w:rFonts w:hint="eastAsia"/>
        </w:rPr>
        <w:br/>
      </w:r>
      <w:r>
        <w:rPr>
          <w:rFonts w:hint="eastAsia"/>
        </w:rPr>
        <w:t>　　　　一、水果篮行业优势分析</w:t>
      </w:r>
      <w:r>
        <w:rPr>
          <w:rFonts w:hint="eastAsia"/>
        </w:rPr>
        <w:br/>
      </w:r>
      <w:r>
        <w:rPr>
          <w:rFonts w:hint="eastAsia"/>
        </w:rPr>
        <w:t>　　　　二、水果篮行业劣势分析</w:t>
      </w:r>
      <w:r>
        <w:rPr>
          <w:rFonts w:hint="eastAsia"/>
        </w:rPr>
        <w:br/>
      </w:r>
      <w:r>
        <w:rPr>
          <w:rFonts w:hint="eastAsia"/>
        </w:rPr>
        <w:t>　　　　三、水果篮市场机会探索</w:t>
      </w:r>
      <w:r>
        <w:rPr>
          <w:rFonts w:hint="eastAsia"/>
        </w:rPr>
        <w:br/>
      </w:r>
      <w:r>
        <w:rPr>
          <w:rFonts w:hint="eastAsia"/>
        </w:rPr>
        <w:t>　　　　四、水果篮市场威胁评估</w:t>
      </w:r>
      <w:r>
        <w:rPr>
          <w:rFonts w:hint="eastAsia"/>
        </w:rPr>
        <w:br/>
      </w:r>
      <w:r>
        <w:rPr>
          <w:rFonts w:hint="eastAsia"/>
        </w:rPr>
        <w:t>　　第二节 水果篮行业风险及对策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2025-2031年中国水果篮行业前景与发展趋势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一、水果篮行业发展方向预测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一、水果篮市场发展潜力评估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中.智.林.：水果篮行业发展建议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2019-2024年中国水果篮行业市场需求及增长情况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2019-2024年中国水果篮行业利润及增长情况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2025-2031年中国水果篮行业产品市场价格走势预测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水果篮重点企业经营情况分析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2025-2031年中国水果篮市场规模预测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2025-2031年中国水果篮行业利润预测</w:t>
      </w:r>
      <w:r>
        <w:rPr>
          <w:rFonts w:hint="eastAsia"/>
        </w:rPr>
        <w:br/>
      </w:r>
      <w:r>
        <w:rPr>
          <w:rFonts w:hint="eastAsia"/>
        </w:rPr>
        <w:t>　　图表 2025年水果篮行业壁垒</w:t>
      </w:r>
      <w:r>
        <w:rPr>
          <w:rFonts w:hint="eastAsia"/>
        </w:rPr>
        <w:br/>
      </w:r>
      <w:r>
        <w:rPr>
          <w:rFonts w:hint="eastAsia"/>
        </w:rPr>
        <w:t>　　图表 2025年水果篮市场前景分析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2025-2031年中国水果篮市场需求预测</w:t>
      </w:r>
      <w:r>
        <w:rPr>
          <w:rFonts w:hint="eastAsia"/>
        </w:rPr>
        <w:br/>
      </w:r>
      <w:r>
        <w:rPr>
          <w:rFonts w:hint="eastAsia"/>
        </w:rPr>
        <w:t>　　图表 2025年水果篮发展趋势预测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babae29441af" w:history="1">
        <w:r>
          <w:rPr>
            <w:rStyle w:val="Hyperlink"/>
          </w:rPr>
          <w:t>2025-2031年中国水果篮行业市场调研与发展前景分析报告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8babae29441af" w:history="1">
        <w:r>
          <w:rPr>
            <w:rStyle w:val="Hyperlink"/>
          </w:rPr>
          <w:t>https://www.20087.com/7/30/ShuiGuoLanHangYeQianJingQuShi.html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热点：搬家送什么水果寓意好、水果篮图片大全大图、水果蓝植物图片、水果篮一般多少钱、2025最火水果篮、水果篮一般送什么人、西瓜盘图片大全、水果篮简笔画、篮子图片大全大图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b87fc856f47c4" w:history="1">
      <w:r>
        <w:rPr>
          <w:rStyle w:val="Hyperlink"/>
        </w:rPr>
        <w:t>2025-2031年中国水果篮行业市场调研与发展前景分析报告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uiGuoLanHangYeQianJingQuShi.html" TargetMode="External" Id="R9298babae294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uiGuoLanHangYeQianJingQuShi.html" TargetMode="External" Id="R3e8b87fc856f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2025-05-28T01:17:46Z</dcterms:created>
  <dcterms:modified xsi:type="dcterms:W3CDTF">2025-05-28T02:17:46Z</dcterms:modified>
  <dc:subject>2025-2031年中国水果篮行业市场调研与发展前景分析报告</dc:subject>
  <dc:title>2025-2031年中国水果篮行业市场调研与发展前景分析报告</dc:title>
  <cp:keywords>2025-2031年中国水果篮行业市场调研与发展前景分析报告</cp:keywords>
  <dc:description>2025-2031年中国水果篮行业市场调研与发展前景分析报告</dc:description>
</cp:coreProperties>
</file>