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6851fe03e4b5c" w:history="1">
              <w:r>
                <w:rPr>
                  <w:rStyle w:val="Hyperlink"/>
                </w:rPr>
                <w:t>2025-2031年中国白草莓市场研究与发展趋势报告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6851fe03e4b5c" w:history="1">
              <w:r>
                <w:rPr>
                  <w:rStyle w:val="Hyperlink"/>
                </w:rPr>
                <w:t>2025-2031年中国白草莓市场研究与发展趋势报告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66851fe03e4b5c" w:history="1">
                <w:r>
                  <w:rPr>
                    <w:rStyle w:val="Hyperlink"/>
                  </w:rPr>
                  <w:t>https://www.20087.com/7/10/BaiCaoMeiDeFaZhanQuShi.html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草莓是一种独特的水果品种，近年来在全球范围内逐渐受到关注。与传统红草莓相比，白草莓不仅外观独特，口感更为细腻，且含有较高的抗氧化物质和营养成分，满足了消费者对于健康、天然食品的追求。目前，白草莓主要通过温室栽培技术进行种植，虽然产量有限，但随着农业技术的进步，如LED光照调控、精准灌溉和无土栽培，白草莓的产量和品质正在稳步提升。此外，白草莓的市场定位较为高端，主要面向礼品市场和精品超市，价格通常高于普通红草莓。</w:t>
      </w:r>
      <w:r>
        <w:rPr>
          <w:rFonts w:hint="eastAsia"/>
        </w:rPr>
        <w:br/>
      </w:r>
      <w:r>
        <w:rPr>
          <w:rFonts w:hint="eastAsia"/>
        </w:rPr>
        <w:t>　　未来，白草莓将更加注重品种改良和市场拓展。一方面，通过基因编辑和杂交育种技术，科学家将培育出更多抗病虫害、适应性强和口感更佳的白草莓新品种，降低生产成本，提高种植效益。另一方面，随着消费者对健康生活方式的追求和对新奇食材的好奇心增强，白草莓将探索更多应用场景，如高档餐饮、果酱制品和美容护肤品，拓宽销售渠道和品牌影响力。此外，白草莓将加强与旅游农业和体验经济的结合，作为采摘园和农业观光的特色产品，吸引城市居民和家庭参与农事体验，促进乡村经济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6851fe03e4b5c" w:history="1">
        <w:r>
          <w:rPr>
            <w:rStyle w:val="Hyperlink"/>
          </w:rPr>
          <w:t>2025-2031年中国白草莓市场研究与发展趋势报告</w:t>
        </w:r>
      </w:hyperlink>
      <w:r>
        <w:rPr>
          <w:rFonts w:hint="eastAsia"/>
        </w:rPr>
        <w:t>》主要分析了白草莓行业的市场规模、白草莓市场供需状况、白草莓市场竞争状况和白草莓主要企业经营情况，同时对白草莓行业的未来发展做出了科学预测。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6851fe03e4b5c" w:history="1">
        <w:r>
          <w:rPr>
            <w:rStyle w:val="Hyperlink"/>
          </w:rPr>
          <w:t>2025-2031年中国白草莓市场研究与发展趋势报告</w:t>
        </w:r>
      </w:hyperlink>
      <w:r>
        <w:rPr>
          <w:rFonts w:hint="eastAsia"/>
        </w:rPr>
        <w:t>》在多年白草莓行业研究的基础上，结合中国白草莓行业市场的发展现状，通过资深研究团队对白草莓市场各类资讯进行整理分析，并依托国家权威数据资源和长期市场监测的数据库，进行了全面、细致的研究。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6851fe03e4b5c" w:history="1">
        <w:r>
          <w:rPr>
            <w:rStyle w:val="Hyperlink"/>
          </w:rPr>
          <w:t>2025-2031年中国白草莓市场研究与发展趋势报告</w:t>
        </w:r>
      </w:hyperlink>
      <w:r>
        <w:rPr>
          <w:rFonts w:hint="eastAsia"/>
        </w:rPr>
        <w:t>》可以帮助投资者准确把握白草莓行业的市场现状，为投资者进行投资作出白草莓行业前景预判，挖掘白草莓行业投资价值，同时提出白草莓行业投资策略、生产策略、营销策略等方面的建议。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白草莓行业界定</w:t>
      </w:r>
      <w:r>
        <w:rPr>
          <w:rFonts w:hint="eastAsia"/>
        </w:rPr>
        <w:br/>
      </w:r>
      <w:r>
        <w:rPr>
          <w:rFonts w:hint="eastAsia"/>
        </w:rPr>
        <w:t>　　第一节 白草莓行业定义</w:t>
      </w:r>
      <w:r>
        <w:rPr>
          <w:rFonts w:hint="eastAsia"/>
        </w:rPr>
        <w:br/>
      </w:r>
      <w:r>
        <w:rPr>
          <w:rFonts w:hint="eastAsia"/>
        </w:rPr>
        <w:t>　　第二节 白草莓行业特点分析</w:t>
      </w:r>
      <w:r>
        <w:rPr>
          <w:rFonts w:hint="eastAsia"/>
        </w:rPr>
        <w:br/>
      </w:r>
      <w:r>
        <w:rPr>
          <w:rFonts w:hint="eastAsia"/>
        </w:rPr>
        <w:t>　　第三节 白草莓行业发展历程</w:t>
      </w:r>
      <w:r>
        <w:rPr>
          <w:rFonts w:hint="eastAsia"/>
        </w:rPr>
        <w:br/>
      </w:r>
      <w:r>
        <w:rPr>
          <w:rFonts w:hint="eastAsia"/>
        </w:rPr>
        <w:t>　　第四节 白草莓产业链分析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2024-2025年国外白草莓行业发展态势分析</w:t>
      </w:r>
      <w:r>
        <w:rPr>
          <w:rFonts w:hint="eastAsia"/>
        </w:rPr>
        <w:br/>
      </w:r>
      <w:r>
        <w:rPr>
          <w:rFonts w:hint="eastAsia"/>
        </w:rPr>
        <w:t>　　第一节 国外白草莓行业总体情况</w:t>
      </w:r>
      <w:r>
        <w:rPr>
          <w:rFonts w:hint="eastAsia"/>
        </w:rPr>
        <w:br/>
      </w:r>
      <w:r>
        <w:rPr>
          <w:rFonts w:hint="eastAsia"/>
        </w:rPr>
        <w:t>　　第二节 白草莓行业重点国家、地区市场分析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国外白草莓行业发展前景预测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2024-2025年中国白草莓行业发展环境分析</w:t>
      </w:r>
      <w:r>
        <w:rPr>
          <w:rFonts w:hint="eastAsia"/>
        </w:rPr>
        <w:br/>
      </w:r>
      <w:r>
        <w:rPr>
          <w:rFonts w:hint="eastAsia"/>
        </w:rPr>
        <w:t>　　第一节 白草莓行业经济环境分析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白草莓行业政策环境分析</w:t>
      </w:r>
      <w:r>
        <w:rPr>
          <w:rFonts w:hint="eastAsia"/>
        </w:rPr>
        <w:br/>
      </w:r>
      <w:r>
        <w:rPr>
          <w:rFonts w:hint="eastAsia"/>
        </w:rPr>
        <w:t>　　　　一、白草莓行业相关政策</w:t>
      </w:r>
      <w:r>
        <w:rPr>
          <w:rFonts w:hint="eastAsia"/>
        </w:rPr>
        <w:br/>
      </w:r>
      <w:r>
        <w:rPr>
          <w:rFonts w:hint="eastAsia"/>
        </w:rPr>
        <w:t>　　　　二、白草莓行业相关标准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白草莓行业技术发展现状及趋势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当前我国白草莓技术发展现状</w:t>
      </w:r>
      <w:r>
        <w:rPr>
          <w:rFonts w:hint="eastAsia"/>
        </w:rPr>
        <w:br/>
      </w:r>
      <w:r>
        <w:rPr>
          <w:rFonts w:hint="eastAsia"/>
        </w:rPr>
        <w:t>　　第二节 中外白草莓技术差距及产生差距的主要原因分析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提高我国白草莓技术的对策</w:t>
      </w:r>
      <w:r>
        <w:rPr>
          <w:rFonts w:hint="eastAsia"/>
        </w:rPr>
        <w:br/>
      </w:r>
      <w:r>
        <w:rPr>
          <w:rFonts w:hint="eastAsia"/>
        </w:rPr>
        <w:t>　　第四节 我国白草莓研发、设计发展趋势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中国白草莓行业市场供需状况分析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中国白草莓行业市场规模情况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中国白草莓行业市场需求状况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一、2019-2024年白草莓行业市场需求情况</w:t>
      </w:r>
      <w:r>
        <w:rPr>
          <w:rFonts w:hint="eastAsia"/>
        </w:rPr>
        <w:br/>
      </w:r>
      <w:r>
        <w:rPr>
          <w:rFonts w:hint="eastAsia"/>
        </w:rPr>
        <w:t>　　　　二、白草莓行业市场需求特点分析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三、2025-2031年白草莓行业市场需求预测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中国白草莓行业市场供给状况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一、2019-2024年白草莓行业市场供给情况</w:t>
      </w:r>
      <w:r>
        <w:rPr>
          <w:rFonts w:hint="eastAsia"/>
        </w:rPr>
        <w:br/>
      </w:r>
      <w:r>
        <w:rPr>
          <w:rFonts w:hint="eastAsia"/>
        </w:rPr>
        <w:t>　　　　二、白草莓行业市场供给特点分析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三、2025-2031年白草莓行业市场供给预测</w:t>
      </w:r>
      <w:r>
        <w:rPr>
          <w:rFonts w:hint="eastAsia"/>
        </w:rPr>
        <w:br/>
      </w:r>
      <w:r>
        <w:rPr>
          <w:rFonts w:hint="eastAsia"/>
        </w:rPr>
        <w:t>　　第四节 白草莓行业市场供需平衡状况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中国白草莓行业进出口情况分析</w:t>
      </w:r>
      <w:r>
        <w:rPr>
          <w:rFonts w:hint="eastAsia"/>
        </w:rPr>
        <w:br/>
      </w:r>
      <w:r>
        <w:rPr>
          <w:rFonts w:hint="eastAsia"/>
        </w:rPr>
        <w:t>　　第一节 白草莓行业出口情况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一、2019-2024年白草莓行业出口情况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三、2025-2031年白草莓行业出口情况预测</w:t>
      </w:r>
      <w:r>
        <w:rPr>
          <w:rFonts w:hint="eastAsia"/>
        </w:rPr>
        <w:br/>
      </w:r>
      <w:r>
        <w:rPr>
          <w:rFonts w:hint="eastAsia"/>
        </w:rPr>
        <w:t>　　第二节 白草莓行业进口情况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一、2019-2024年白草莓行业进口情况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三、2025-2031年白草莓行业进口情况预测</w:t>
      </w:r>
      <w:r>
        <w:rPr>
          <w:rFonts w:hint="eastAsia"/>
        </w:rPr>
        <w:br/>
      </w:r>
      <w:r>
        <w:rPr>
          <w:rFonts w:hint="eastAsia"/>
        </w:rPr>
        <w:t>　　第三节 白草莓行业进出口面临的挑战及对策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中国白草莓行业产品价格监测</w:t>
      </w:r>
      <w:r>
        <w:rPr>
          <w:rFonts w:hint="eastAsia"/>
        </w:rPr>
        <w:br/>
      </w:r>
      <w:r>
        <w:rPr>
          <w:rFonts w:hint="eastAsia"/>
        </w:rPr>
        <w:t>　　　　一、白草莓市场价格特征</w:t>
      </w:r>
      <w:r>
        <w:rPr>
          <w:rFonts w:hint="eastAsia"/>
        </w:rPr>
        <w:br/>
      </w:r>
      <w:r>
        <w:rPr>
          <w:rFonts w:hint="eastAsia"/>
        </w:rPr>
        <w:t>　　　　二、当前白草莓市场价格评述</w:t>
      </w:r>
      <w:r>
        <w:rPr>
          <w:rFonts w:hint="eastAsia"/>
        </w:rPr>
        <w:br/>
      </w:r>
      <w:r>
        <w:rPr>
          <w:rFonts w:hint="eastAsia"/>
        </w:rPr>
        <w:t>　　　　三、影响白草莓市场价格因素分析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四、未来白草莓市场价格走势预测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中国白草莓行业重点区域市场分析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白草莓行业区域市场分布情况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白草莓行业细分市场调研分析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白草莓细分产品（一）市场调研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白草莓细分产品（二）市场调研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白草莓行业上、下游市场分析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白草莓行业上游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白草莓行业下游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白草莓行业重点企业发展调研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白草莓重点企业（一）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白草莓重点企业（二）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白草莓重点企业（三）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白草莓重点企业（四）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白草莓重点企业（五）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白草莓重点企业（六）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白草莓行业风险及对策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2025-2031年白草莓行业发展环境分析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2025-2031年白草莓行业投资特性分析</w:t>
      </w:r>
      <w:r>
        <w:rPr>
          <w:rFonts w:hint="eastAsia"/>
        </w:rPr>
        <w:br/>
      </w:r>
      <w:r>
        <w:rPr>
          <w:rFonts w:hint="eastAsia"/>
        </w:rPr>
        <w:t>　　　　一、白草莓行业进入壁垒</w:t>
      </w:r>
      <w:r>
        <w:rPr>
          <w:rFonts w:hint="eastAsia"/>
        </w:rPr>
        <w:br/>
      </w:r>
      <w:r>
        <w:rPr>
          <w:rFonts w:hint="eastAsia"/>
        </w:rPr>
        <w:t>　　　　二、白草莓行业盈利模式</w:t>
      </w:r>
      <w:r>
        <w:rPr>
          <w:rFonts w:hint="eastAsia"/>
        </w:rPr>
        <w:br/>
      </w:r>
      <w:r>
        <w:rPr>
          <w:rFonts w:hint="eastAsia"/>
        </w:rPr>
        <w:t>　　　　三、白草莓行业盈利因素</w:t>
      </w:r>
      <w:r>
        <w:rPr>
          <w:rFonts w:hint="eastAsia"/>
        </w:rPr>
        <w:br/>
      </w:r>
      <w:r>
        <w:rPr>
          <w:rFonts w:hint="eastAsia"/>
        </w:rPr>
        <w:t>　　第三节 白草莓行业“波特五力模型”分析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2025-2031年白草莓行业风险及对策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白草莓企业竞争策略分析</w:t>
      </w:r>
      <w:r>
        <w:rPr>
          <w:rFonts w:hint="eastAsia"/>
        </w:rPr>
        <w:br/>
      </w:r>
      <w:r>
        <w:rPr>
          <w:rFonts w:hint="eastAsia"/>
        </w:rPr>
        <w:t>　　第一节 白草莓市场竞争策略分析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一、2025-2031年中国白草莓市场增长潜力分析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二、2025-2031年中国白草莓主要潜力品种分析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三、现有白草莓产品竞争策略分析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四、潜力白草莓品种竞争策略选择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2025-2031年中国白草莓企业竞争策略分析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一、2025-2031年我国白草莓市场竞争趋势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二、2025-2031年白草莓行业竞争格局展望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三、2025-2031年白草莓行业竞争策略分析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四、2025-2031年白草莓企业竞争策略分析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2025-2031年中国白草莓行业发展趋势分析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一、2025-2031年白草莓技术发展趋势分析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二、2025-2031年白草莓产品发展趋势分析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三、2025-2031年白草莓行业竞争格局展望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2025-2031年中国白草莓市场趋势分析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一、2025-2031年白草莓发展趋势预测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二、2025-2031年白草莓市场前景分析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三、2025-2031年白草莓产业政策趋向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2025-2031年白草莓行业投资价值评估分析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白草莓行业发展建议分析</w:t>
      </w:r>
      <w:r>
        <w:rPr>
          <w:rFonts w:hint="eastAsia"/>
        </w:rPr>
        <w:br/>
      </w:r>
      <w:r>
        <w:rPr>
          <w:rFonts w:hint="eastAsia"/>
        </w:rPr>
        <w:t>　　第一节 白草莓行业研究结论及建议</w:t>
      </w:r>
      <w:r>
        <w:rPr>
          <w:rFonts w:hint="eastAsia"/>
        </w:rPr>
        <w:br/>
      </w:r>
      <w:r>
        <w:rPr>
          <w:rFonts w:hint="eastAsia"/>
        </w:rPr>
        <w:t>　　第二节 白草莓细分行业研究结论及建议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中智.林：白草莓行业竞争策略总结及建议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白草莓行业历程</w:t>
      </w:r>
      <w:r>
        <w:rPr>
          <w:rFonts w:hint="eastAsia"/>
        </w:rPr>
        <w:br/>
      </w:r>
      <w:r>
        <w:rPr>
          <w:rFonts w:hint="eastAsia"/>
        </w:rPr>
        <w:t>　　图表 白草莓行业生命周期</w:t>
      </w:r>
      <w:r>
        <w:rPr>
          <w:rFonts w:hint="eastAsia"/>
        </w:rPr>
        <w:br/>
      </w:r>
      <w:r>
        <w:rPr>
          <w:rFonts w:hint="eastAsia"/>
        </w:rPr>
        <w:t>　　图表 白草莓行业产业链分析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2019-2024年中国白草莓行业市场规模及增长情况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2019-2024年白草莓行业市场容量分析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2019-2024年中国白草莓行业产能统计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2019-2024年中国白草莓行业产量及增长趋势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2019-2024年中国白草莓市场需求量及增速统计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2025年中国白草莓行业需求领域分布格局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2019-2024年中国白草莓行业销售收入分析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2019-2024年中国白草莓行业盈利情况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2019-2024年中国白草莓行业利润总额统计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2019-2024年中国白草莓进口数量分析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2019-2024年中国白草莓进口金额分析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2019-2024年中国白草莓出口数量分析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2019-2024年中国白草莓出口金额分析</w:t>
      </w:r>
      <w:r>
        <w:rPr>
          <w:rFonts w:hint="eastAsia"/>
        </w:rPr>
        <w:br/>
      </w:r>
      <w:r>
        <w:rPr>
          <w:rFonts w:hint="eastAsia"/>
        </w:rPr>
        <w:t>　　图表 2025年中国白草莓进口国家及地区分析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2025年中国白草莓出口国家及地区分析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2019-2024年中国白草莓行业企业数量情况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2019-2024年中国白草莓行业企业平均规模情况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**地区白草莓行业市场需求情况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**地区白草莓市场规模及增长情况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**地区白草莓行业市场需求情况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白草莓重点企业（一）基本信息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白草莓重点企业（一）经营情况分析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白草莓重点企业（一）主要经济指标情况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白草莓重点企业（一）盈利能力情况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白草莓重点企业（二）经营情况分析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白草莓重点企业（二）主要经济指标情况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白草莓重点企业（二）盈利能力情况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白草莓重点企业（三）经营情况分析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白草莓重点企业（三）主要经济指标情况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白草莓重点企业（三）盈利能力情况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白草莓重点企业（三）成长能力情况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2025-2031年中国白草莓行业产能预测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2025-2031年中国白草莓行业产量预测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2025-2031年中国白草莓市场需求量预测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2025-2031年中国白草莓行业供需平衡预测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2025-2031年中国白草莓市场容量预测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2025-2031年中国白草莓市场规模预测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2025-2031年中国白草莓市场前景分析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2025-2031年中国白草莓发展趋势预测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6851fe03e4b5c" w:history="1">
        <w:r>
          <w:rPr>
            <w:rStyle w:val="Hyperlink"/>
          </w:rPr>
          <w:t>2025-2031年中国白草莓市场研究与发展趋势报告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66851fe03e4b5c" w:history="1">
        <w:r>
          <w:rPr>
            <w:rStyle w:val="Hyperlink"/>
          </w:rPr>
          <w:t>https://www.20087.com/7/10/BaiCaoMeiDeFaZhanQuShi.html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dc8f5aff54792" w:history="1">
      <w:r>
        <w:rPr>
          <w:rStyle w:val="Hyperlink"/>
        </w:rPr>
        <w:t>2025-2031年中国白草莓市场研究与发展趋势报告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iCaoMeiDeFaZhanQuShi.html" TargetMode="External" Id="R5566851fe03e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iCaoMeiDeFaZhanQuShi.html" TargetMode="External" Id="R3aadc8f5aff5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2024-06-22T03:14:00Z</dcterms:created>
  <dcterms:modified xsi:type="dcterms:W3CDTF">2024-06-22T04:14:00Z</dcterms:modified>
  <dc:subject>2025-2031年中国白草莓市场研究与发展趋势报告</dc:subject>
  <dc:title>2025-2031年中国白草莓市场研究与发展趋势报告</dc:title>
  <cp:keywords>2025-2031年中国白草莓市场研究与发展趋势报告</cp:keywords>
  <dc:description>2025-2031年中国白草莓市场研究与发展趋势报告</dc:description>
</cp:coreProperties>
</file>