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e779726740d9" w:history="1">
              <w:r>
                <w:rPr>
                  <w:rStyle w:val="Hyperlink"/>
                </w:rPr>
                <w:t>2025-2031年中国葡萄酒瓶盖行业研究与发展前景预测报告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e779726740d9" w:history="1">
              <w:r>
                <w:rPr>
                  <w:rStyle w:val="Hyperlink"/>
                </w:rPr>
                <w:t>2025-2031年中国葡萄酒瓶盖行业研究与发展前景预测报告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e779726740d9" w:history="1">
                <w:r>
                  <w:rPr>
                    <w:rStyle w:val="Hyperlink"/>
                  </w:rPr>
                  <w:t>https://www.20087.com/7/10/PuTaoJiuPingGaiHangYeXianZhuangJiQianJing.html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瓶盖是用于密封葡萄酒瓶口的关键包装组件，直接影响酒液的保存质量与消费者体验。目前，市场上主要存在螺旋盖、天然软木塞、聚合物合成塞及复合塞等多种类型，各自在密封性、透气性与开启便利性方面具有不同特点。螺旋盖因密封性能稳定、开启方便、无软木污染风险，在新世界葡萄酒产区及中端产品中广泛应用，尤其受到年轻消费群体青睐。天然软木塞仍被视为传统高端葡萄酒的象征，具备一定的微氧渗透能力，有助于酒体缓慢陈化，但存在软木味污染（TCA）和批次一致性问题。合成塞与复合塞则试图在成本、性能与环保之间寻求平衡，适用于短期饮用的酒款。瓶盖选择已成为酒庄品牌定位与市场策略的重要组成部分。</w:t>
      </w:r>
      <w:r>
        <w:rPr>
          <w:rFonts w:hint="eastAsia"/>
        </w:rPr>
        <w:br/>
      </w:r>
      <w:r>
        <w:rPr>
          <w:rFonts w:hint="eastAsia"/>
        </w:rPr>
        <w:t>　　未来，葡萄酒瓶盖的发展将聚焦于材料创新、可持续性与智能功能集成。环保材料的应用将加速推进，可降解生物基塑料、再生铝及可持续管理森林来源的软木将更广泛使用，减少对环境的影响。微氧调控技术进一步精细化，通过调整瓶盖材料的透气速率，实现对不同葡萄酒陈化过程的精准控制，满足酿酒师对风格塑造的需求。智能瓶盖概念逐步探索，集成近场通信（NFC）或二维码标签，消费者可通过移动设备验证真伪、获取酿造信息与配餐建议，增强互动体验。防伪技术如激光雕刻、隐形墨水与结构防伪设计，有效遏制假冒产品流通。同时，自动化灌装线对瓶盖一致性的要求推动制造工艺向高精度、高稳定性发展。整体来看，葡萄酒瓶盖正从单一密封元件向集保鲜、环保、信息交互与品牌价值传递于一体的综合性包装解决方案演进，适应消费升级与产业数字化转型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e779726740d9" w:history="1">
        <w:r>
          <w:rPr>
            <w:rStyle w:val="Hyperlink"/>
          </w:rPr>
          <w:t>2025-2031年中国葡萄酒瓶盖行业研究与发展前景预测报告</w:t>
        </w:r>
      </w:hyperlink>
      <w:r>
        <w:rPr>
          <w:rFonts w:hint="eastAsia"/>
        </w:rPr>
        <w:t>》依托国家统计局、相关行业协会的详实数据资料，系统解析了葡萄酒瓶盖行业的产业链结构、市场规模及需求现状，并对价格动态进行了解读。报告客观呈现了葡萄酒瓶盖行业发展状况，科学预测了市场前景与未来趋势，同时聚焦葡萄酒瓶盖重点企业，分析了市场竞争格局、集中度及品牌影响力。此外，报告通过细分市场领域，挖掘了葡萄酒瓶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葡萄酒瓶盖行业概述</w:t>
      </w:r>
      <w:r>
        <w:rPr>
          <w:rFonts w:hint="eastAsia"/>
        </w:rPr>
        <w:br/>
      </w:r>
      <w:r>
        <w:rPr>
          <w:rFonts w:hint="eastAsia"/>
        </w:rPr>
        <w:t>　　第一节 葡萄酒瓶盖定义与分类</w:t>
      </w:r>
      <w:r>
        <w:rPr>
          <w:rFonts w:hint="eastAsia"/>
        </w:rPr>
        <w:br/>
      </w:r>
      <w:r>
        <w:rPr>
          <w:rFonts w:hint="eastAsia"/>
        </w:rPr>
        <w:t>　　第二节 葡萄酒瓶盖应用领域</w:t>
      </w:r>
      <w:r>
        <w:rPr>
          <w:rFonts w:hint="eastAsia"/>
        </w:rPr>
        <w:br/>
      </w:r>
      <w:r>
        <w:rPr>
          <w:rFonts w:hint="eastAsia"/>
        </w:rPr>
        <w:t>　　第三节 葡萄酒瓶盖行业经济指标分析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葡萄酒瓶盖产业链及经营模式分析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2019-2024年全球葡萄酒瓶盖市场规模与趋势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主要国家与地区葡萄酒瓶盖市场分析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2024-2025年葡萄酒瓶盖产能与投资动态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一、国内葡萄酒瓶盖产能及利用情况</w:t>
      </w:r>
      <w:r>
        <w:rPr>
          <w:rFonts w:hint="eastAsia"/>
        </w:rPr>
        <w:br/>
      </w:r>
      <w:r>
        <w:rPr>
          <w:rFonts w:hint="eastAsia"/>
        </w:rPr>
        <w:t>　　　　二、葡萄酒瓶盖产能扩张与投资动态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2025-2031年葡萄酒瓶盖行业产量统计与趋势预测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一、2019-2024年葡萄酒瓶盖行业产量数据统计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1、2019-2024年葡萄酒瓶盖产量及增长趋势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2、2019-2024年葡萄酒瓶盖细分产品产量及份额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二、影响葡萄酒瓶盖产量的关键因素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三、2025-2031年葡萄酒瓶盖产量预测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一、2024-2025年葡萄酒瓶盖行业需求现状</w:t>
      </w:r>
      <w:r>
        <w:rPr>
          <w:rFonts w:hint="eastAsia"/>
        </w:rPr>
        <w:br/>
      </w:r>
      <w:r>
        <w:rPr>
          <w:rFonts w:hint="eastAsia"/>
        </w:rPr>
        <w:t>　　　　二、葡萄酒瓶盖客户群体与需求特点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三、2019-2024年葡萄酒瓶盖行业销售规模分析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葡萄酒瓶盖细分市场分析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一、2024-2025年葡萄酒瓶盖主要细分产品市场现状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葡萄酒瓶盖下游应用与客户群体分析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一、2024-2025年葡萄酒瓶盖各应用领域市场现状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2024-2025年葡萄酒瓶盖行业技术发展现状及趋势分析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一、2019-2024年葡萄酒瓶盖市场价格走势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葡萄酒瓶盖定价策略与方法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2024-2025年重点区域葡萄酒瓶盖市场发展概况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2019-2024年中国葡萄酒瓶盖行业规模情况</w:t>
      </w:r>
      <w:r>
        <w:rPr>
          <w:rFonts w:hint="eastAsia"/>
        </w:rPr>
        <w:br/>
      </w:r>
      <w:r>
        <w:rPr>
          <w:rFonts w:hint="eastAsia"/>
        </w:rPr>
        <w:t>　　　　一、葡萄酒瓶盖行业企业数量规模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二、葡萄酒瓶盖行业从业人员规模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三、葡萄酒瓶盖行业市场敏感性分析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2019-2024年中国葡萄酒瓶盖行业财务能力分析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一、葡萄酒瓶盖行业盈利能力</w:t>
      </w:r>
      <w:r>
        <w:rPr>
          <w:rFonts w:hint="eastAsia"/>
        </w:rPr>
        <w:br/>
      </w:r>
      <w:r>
        <w:rPr>
          <w:rFonts w:hint="eastAsia"/>
        </w:rPr>
        <w:t>　　　　二、葡萄酒瓶盖行业偿债能力</w:t>
      </w:r>
      <w:r>
        <w:rPr>
          <w:rFonts w:hint="eastAsia"/>
        </w:rPr>
        <w:br/>
      </w:r>
      <w:r>
        <w:rPr>
          <w:rFonts w:hint="eastAsia"/>
        </w:rPr>
        <w:t>　　　　三、葡萄酒瓶盖行业营运能力</w:t>
      </w:r>
      <w:r>
        <w:rPr>
          <w:rFonts w:hint="eastAsia"/>
        </w:rPr>
        <w:br/>
      </w:r>
      <w:r>
        <w:rPr>
          <w:rFonts w:hint="eastAsia"/>
        </w:rPr>
        <w:t>　　　　四、葡萄酒瓶盖行业发展能力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中国葡萄酒瓶盖行业竞争格局分析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2024-2025年葡萄酒瓶盖行业竞争力分析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2019-2024年葡萄酒瓶盖行业企业并购活动分析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2024-2025年葡萄酒瓶盖行业会展与招投标活动分析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2025年中国葡萄酒瓶盖企业发展企业发展策略与建议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葡萄酒瓶盖销售模式与渠道策略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葡萄酒瓶盖品牌与市场推广策略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葡萄酒瓶盖研发投入与技术创新能力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葡萄酒瓶盖合作联盟与资源整合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中国葡萄酒瓶盖行业风险与对策</w:t>
      </w:r>
      <w:r>
        <w:rPr>
          <w:rFonts w:hint="eastAsia"/>
        </w:rPr>
        <w:br/>
      </w:r>
      <w:r>
        <w:rPr>
          <w:rFonts w:hint="eastAsia"/>
        </w:rPr>
        <w:t>　　第一节 葡萄酒瓶盖行业SWOT分析</w:t>
      </w:r>
      <w:r>
        <w:rPr>
          <w:rFonts w:hint="eastAsia"/>
        </w:rPr>
        <w:br/>
      </w:r>
      <w:r>
        <w:rPr>
          <w:rFonts w:hint="eastAsia"/>
        </w:rPr>
        <w:t>　　　　一、葡萄酒瓶盖行业优势</w:t>
      </w:r>
      <w:r>
        <w:rPr>
          <w:rFonts w:hint="eastAsia"/>
        </w:rPr>
        <w:br/>
      </w:r>
      <w:r>
        <w:rPr>
          <w:rFonts w:hint="eastAsia"/>
        </w:rPr>
        <w:t>　　　　二、葡萄酒瓶盖行业劣势</w:t>
      </w:r>
      <w:r>
        <w:rPr>
          <w:rFonts w:hint="eastAsia"/>
        </w:rPr>
        <w:br/>
      </w:r>
      <w:r>
        <w:rPr>
          <w:rFonts w:hint="eastAsia"/>
        </w:rPr>
        <w:t>　　　　三、葡萄酒瓶盖市场机会</w:t>
      </w:r>
      <w:r>
        <w:rPr>
          <w:rFonts w:hint="eastAsia"/>
        </w:rPr>
        <w:br/>
      </w:r>
      <w:r>
        <w:rPr>
          <w:rFonts w:hint="eastAsia"/>
        </w:rPr>
        <w:t>　　　　四、葡萄酒瓶盖市场威胁</w:t>
      </w:r>
      <w:r>
        <w:rPr>
          <w:rFonts w:hint="eastAsia"/>
        </w:rPr>
        <w:br/>
      </w:r>
      <w:r>
        <w:rPr>
          <w:rFonts w:hint="eastAsia"/>
        </w:rPr>
        <w:t>　　第二节 葡萄酒瓶盖行业风险及对策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2024-2025年葡萄酒瓶盖行业发展环境分析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一、葡萄酒瓶盖行业主管部门与监管体制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二、葡萄酒瓶盖行业主要法律法规及政策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三、葡萄酒瓶盖行业标准与质量监管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2025-2031年葡萄酒瓶盖行业发展趋势与方向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2025-2031年葡萄酒瓶盖行业发展潜力与机遇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中^智^林^－葡萄酒瓶盖行业发展建议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葡萄酒瓶盖行业类别</w:t>
      </w:r>
      <w:r>
        <w:rPr>
          <w:rFonts w:hint="eastAsia"/>
        </w:rPr>
        <w:br/>
      </w:r>
      <w:r>
        <w:rPr>
          <w:rFonts w:hint="eastAsia"/>
        </w:rPr>
        <w:t>　　图表 葡萄酒瓶盖行业产业链调研</w:t>
      </w:r>
      <w:r>
        <w:rPr>
          <w:rFonts w:hint="eastAsia"/>
        </w:rPr>
        <w:br/>
      </w:r>
      <w:r>
        <w:rPr>
          <w:rFonts w:hint="eastAsia"/>
        </w:rPr>
        <w:t>　　图表 葡萄酒瓶盖行业现状</w:t>
      </w:r>
      <w:r>
        <w:rPr>
          <w:rFonts w:hint="eastAsia"/>
        </w:rPr>
        <w:br/>
      </w:r>
      <w:r>
        <w:rPr>
          <w:rFonts w:hint="eastAsia"/>
        </w:rPr>
        <w:t>　　图表 葡萄酒瓶盖行业标准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2019-2024年中国葡萄酒瓶盖市场规模</w:t>
      </w:r>
      <w:r>
        <w:rPr>
          <w:rFonts w:hint="eastAsia"/>
        </w:rPr>
        <w:br/>
      </w:r>
      <w:r>
        <w:rPr>
          <w:rFonts w:hint="eastAsia"/>
        </w:rPr>
        <w:t>　　图表 2025年中国葡萄酒瓶盖行业产能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2019-2024年中国葡萄酒瓶盖产量</w:t>
      </w:r>
      <w:r>
        <w:rPr>
          <w:rFonts w:hint="eastAsia"/>
        </w:rPr>
        <w:br/>
      </w:r>
      <w:r>
        <w:rPr>
          <w:rFonts w:hint="eastAsia"/>
        </w:rPr>
        <w:t>　　图表 葡萄酒瓶盖行业动态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2019-2024年中国葡萄酒瓶盖市场需求量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2019-2024年中国葡萄酒瓶盖行情</w:t>
      </w:r>
      <w:r>
        <w:rPr>
          <w:rFonts w:hint="eastAsia"/>
        </w:rPr>
        <w:br/>
      </w:r>
      <w:r>
        <w:rPr>
          <w:rFonts w:hint="eastAsia"/>
        </w:rPr>
        <w:t>　　图表 2019-2024年中国葡萄酒瓶盖价格走势图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2019-2024年中国葡萄酒瓶盖进口数据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2019-2024年中国葡萄酒瓶盖出口数据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**地区葡萄酒瓶盖市场规模</w:t>
      </w:r>
      <w:r>
        <w:rPr>
          <w:rFonts w:hint="eastAsia"/>
        </w:rPr>
        <w:br/>
      </w:r>
      <w:r>
        <w:rPr>
          <w:rFonts w:hint="eastAsia"/>
        </w:rPr>
        <w:t>　　图表 **地区葡萄酒瓶盖行业市场需求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**地区葡萄酒瓶盖市场调研</w:t>
      </w:r>
      <w:r>
        <w:rPr>
          <w:rFonts w:hint="eastAsia"/>
        </w:rPr>
        <w:br/>
      </w:r>
      <w:r>
        <w:rPr>
          <w:rFonts w:hint="eastAsia"/>
        </w:rPr>
        <w:t>　　图表 **地区葡萄酒瓶盖行业市场需求分析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**地区葡萄酒瓶盖市场规模</w:t>
      </w:r>
      <w:r>
        <w:rPr>
          <w:rFonts w:hint="eastAsia"/>
        </w:rPr>
        <w:br/>
      </w:r>
      <w:r>
        <w:rPr>
          <w:rFonts w:hint="eastAsia"/>
        </w:rPr>
        <w:t>　　图表 **地区葡萄酒瓶盖行业市场需求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**地区葡萄酒瓶盖市场调研</w:t>
      </w:r>
      <w:r>
        <w:rPr>
          <w:rFonts w:hint="eastAsia"/>
        </w:rPr>
        <w:br/>
      </w:r>
      <w:r>
        <w:rPr>
          <w:rFonts w:hint="eastAsia"/>
        </w:rPr>
        <w:t>　　图表 **地区葡萄酒瓶盖行业市场需求分析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葡萄酒瓶盖行业竞争对手分析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2025-2031年中国葡萄酒瓶盖市场规模预测</w:t>
      </w:r>
      <w:r>
        <w:rPr>
          <w:rFonts w:hint="eastAsia"/>
        </w:rPr>
        <w:br/>
      </w:r>
      <w:r>
        <w:rPr>
          <w:rFonts w:hint="eastAsia"/>
        </w:rPr>
        <w:t>　　图表 葡萄酒瓶盖行业准入条件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2025-2031年中国葡萄酒瓶盖行业信息化</w:t>
      </w:r>
      <w:r>
        <w:rPr>
          <w:rFonts w:hint="eastAsia"/>
        </w:rPr>
        <w:br/>
      </w:r>
      <w:r>
        <w:rPr>
          <w:rFonts w:hint="eastAsia"/>
        </w:rPr>
        <w:t>　　图表 2025年中国葡萄酒瓶盖市场前景分析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e779726740d9" w:history="1">
        <w:r>
          <w:rPr>
            <w:rStyle w:val="Hyperlink"/>
          </w:rPr>
          <w:t>2025-2031年中国葡萄酒瓶盖行业研究与发展前景预测报告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e779726740d9" w:history="1">
        <w:r>
          <w:rPr>
            <w:rStyle w:val="Hyperlink"/>
          </w:rPr>
          <w:t>https://www.20087.com/7/10/PuTaoJiuPingGaiHangYeXianZhuangJiQianJing.html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式红酒开瓶器视频、葡萄酒瓶盖怎么盖回去、葡萄酒开酒瓶盖方法大全、如何开启葡萄酒瓶盖、葡萄酒瓶图片、葡萄酒瓶盖怎样巧妙打开、黑色玻璃瓶啤酒、葡萄酒瓶盖有什么办法打开、塑料桶装的葡萄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52db0314e4027" w:history="1">
      <w:r>
        <w:rPr>
          <w:rStyle w:val="Hyperlink"/>
        </w:rPr>
        <w:t>2025-2031年中国葡萄酒瓶盖行业研究与发展前景预测报告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uTaoJiuPingGaiHangYeXianZhuangJiQianJing.html" TargetMode="External" Id="R5235e779726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uTaoJiuPingGaiHangYeXianZhuangJiQianJing.html" TargetMode="External" Id="R87e52db0314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2025-08-25T00:58:38Z</dcterms:created>
  <dcterms:modified xsi:type="dcterms:W3CDTF">2025-08-25T01:58:38Z</dcterms:modified>
  <dc:subject>2025-2031年中国葡萄酒瓶盖行业研究与发展前景预测报告</dc:subject>
  <dc:title>2025-2031年中国葡萄酒瓶盖行业研究与发展前景预测报告</dc:title>
  <cp:keywords>2025-2031年中国葡萄酒瓶盖行业研究与发展前景预测报告</cp:keywords>
  <dc:description>2025-2031年中国葡萄酒瓶盖行业研究与发展前景预测报告</dc:description>
</cp:coreProperties>
</file>