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ced1f8b3d4187" w:history="1">
              <w:r>
                <w:rPr>
                  <w:rStyle w:val="Hyperlink"/>
                </w:rPr>
                <w:t>中国切割蟹市场调研及未来趋势预测报告（2025-2031年）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ced1f8b3d4187" w:history="1">
              <w:r>
                <w:rPr>
                  <w:rStyle w:val="Hyperlink"/>
                </w:rPr>
                <w:t>中国切割蟹市场调研及未来趋势预测报告（2025-2031年）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ced1f8b3d4187" w:history="1">
                <w:r>
                  <w:rPr>
                    <w:rStyle w:val="Hyperlink"/>
                  </w:rPr>
                  <w:t>https://www.20087.com/7/30/QieGeXieDiaoChaBaoGao.html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蟹是一种常见的海产品，因其肉质鲜美、营养丰富而受到消费者的喜爱。近年来，随着人们生活水平的提高和对健康饮食的追求，切割蟹市场需求持续增长。目前，切割蟹的捕捞和加工技术不断进步，保证了产品的质量和安全性。此外，随着冷链物流技术的发展，切割蟹的保鲜周期得以延长，扩大了市场覆盖范围。</w:t>
      </w:r>
      <w:r>
        <w:rPr>
          <w:rFonts w:hint="eastAsia"/>
        </w:rPr>
        <w:br/>
      </w:r>
      <w:r>
        <w:rPr>
          <w:rFonts w:hint="eastAsia"/>
        </w:rPr>
        <w:t>　　未来，切割蟹的发展将主要体现在以下几个方面：一是随着消费者对食品安全和质量要求的提高，对高质量切割蟹的需求将持续增长；二是随着环保意识的增强，可持续捕捞和养殖的切割蟹将更受欢迎；三是随着冷链物流技术的进步，切割蟹的保鲜周期将进一步延长，有利于扩大销售范围；四是随着加工技术的创新，切割蟹的加工产品种类将更加多样化，满足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ced1f8b3d4187" w:history="1">
        <w:r>
          <w:rPr>
            <w:rStyle w:val="Hyperlink"/>
          </w:rPr>
          <w:t>中国切割蟹市场调研及未来趋势预测报告（2025-2031年）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切割蟹行业发展环境、产业链结构、市场供需状况及价格变化，重点研究了切割蟹行业内主要企业的经营现状。报告对切割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切割蟹行业概述</w:t>
      </w:r>
      <w:r>
        <w:rPr>
          <w:rFonts w:hint="eastAsia"/>
        </w:rPr>
        <w:br/>
      </w:r>
      <w:r>
        <w:rPr>
          <w:rFonts w:hint="eastAsia"/>
        </w:rPr>
        <w:t>　　第一节 切割蟹定义</w:t>
      </w:r>
      <w:r>
        <w:rPr>
          <w:rFonts w:hint="eastAsia"/>
        </w:rPr>
        <w:br/>
      </w:r>
      <w:r>
        <w:rPr>
          <w:rFonts w:hint="eastAsia"/>
        </w:rPr>
        <w:t>　　第二节 全球切割蟹行业发展历程</w:t>
      </w:r>
      <w:r>
        <w:rPr>
          <w:rFonts w:hint="eastAsia"/>
        </w:rPr>
        <w:br/>
      </w:r>
      <w:r>
        <w:rPr>
          <w:rFonts w:hint="eastAsia"/>
        </w:rPr>
        <w:t>　　第三节 中国切割蟹行业发展历程</w:t>
      </w:r>
      <w:r>
        <w:rPr>
          <w:rFonts w:hint="eastAsia"/>
        </w:rPr>
        <w:br/>
      </w:r>
      <w:r>
        <w:rPr>
          <w:rFonts w:hint="eastAsia"/>
        </w:rPr>
        <w:t>　　第四节 切割蟹行业产业链分析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二、切割蟹行业产业链模型分析</w:t>
      </w:r>
      <w:r>
        <w:rPr>
          <w:rFonts w:hint="eastAsia"/>
        </w:rPr>
        <w:br/>
      </w:r>
      <w:r>
        <w:rPr>
          <w:rFonts w:hint="eastAsia"/>
        </w:rPr>
        <w:t>　　第五节 切割蟹行业生命周期分析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2024-2025年中国切割蟹行业发展环境分析</w:t>
      </w:r>
      <w:r>
        <w:rPr>
          <w:rFonts w:hint="eastAsia"/>
        </w:rPr>
        <w:br/>
      </w:r>
      <w:r>
        <w:rPr>
          <w:rFonts w:hint="eastAsia"/>
        </w:rPr>
        <w:t>　　第一节 切割蟹行业经济环境分析</w:t>
      </w:r>
      <w:r>
        <w:rPr>
          <w:rFonts w:hint="eastAsia"/>
        </w:rPr>
        <w:br/>
      </w:r>
      <w:r>
        <w:rPr>
          <w:rFonts w:hint="eastAsia"/>
        </w:rPr>
        <w:t>　　第二节 切割蟹行业政策环境分析</w:t>
      </w:r>
      <w:r>
        <w:rPr>
          <w:rFonts w:hint="eastAsia"/>
        </w:rPr>
        <w:br/>
      </w:r>
      <w:r>
        <w:rPr>
          <w:rFonts w:hint="eastAsia"/>
        </w:rPr>
        <w:t>　　　　一、切割蟹行业政策影响分析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二、相关切割蟹行业标准分析</w:t>
      </w:r>
      <w:r>
        <w:rPr>
          <w:rFonts w:hint="eastAsia"/>
        </w:rPr>
        <w:br/>
      </w:r>
      <w:r>
        <w:rPr>
          <w:rFonts w:hint="eastAsia"/>
        </w:rPr>
        <w:t>　　第三节 切割蟹行业社会环境分析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2024-2025年切割蟹行业技术发展现状及趋势分析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国内外切割蟹行业技术差异与原因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切割蟹行业技术发展方向、趋势预测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2019-2024年中国切割蟹行业市场规模分析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2019-2024年中国切割蟹行业不同规模企业市场规模分析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一、切割蟹行业不同规模企业市场规模分析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二、切割蟹行业不同规模企业市场集中度分析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三、切割蟹行业不同规模企业工业产值分析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四、切割蟹行业不同规模企业销售收入分析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中国切割蟹行业产量情况分析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一、2019-2024年中国切割蟹行业产量统计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二、2025年中国重点地区切割蟹行业产量统计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三、2025-2031年中国切割蟹行业产量预测</w:t>
      </w:r>
      <w:r>
        <w:rPr>
          <w:rFonts w:hint="eastAsia"/>
        </w:rPr>
        <w:br/>
      </w:r>
      <w:r>
        <w:rPr>
          <w:rFonts w:hint="eastAsia"/>
        </w:rPr>
        <w:t>　　第四节 中国切割蟹市场需求情况分析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一、2019-2024年中国切割蟹市场需求量统计分析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二、2025-2031年中国切割蟹市场需求量预测分析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切割蟹细分市场深度分析</w:t>
      </w:r>
      <w:r>
        <w:rPr>
          <w:rFonts w:hint="eastAsia"/>
        </w:rPr>
        <w:br/>
      </w:r>
      <w:r>
        <w:rPr>
          <w:rFonts w:hint="eastAsia"/>
        </w:rPr>
        <w:t>　　第一节 切割蟹细分市场（一）发展研究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切割蟹细分市场（二）发展研究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2019-2024年中国切割蟹行业区域市场分析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中国切割蟹行业区域市场结构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重点地区切割蟹行业调研分析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一、重点地区（一）切割蟹市场分析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二、重点地区（二）切割蟹市场分析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三、重点地区（三）切割蟹市场分析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四、重点地区（四）切割蟹市场分析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五、重点地区（五）切割蟹市场分析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中国切割蟹行业进口分析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一、2019-2024年中国切割蟹行业进口分析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二、2025-2031年中国切割蟹行业进口预测</w:t>
      </w:r>
      <w:r>
        <w:rPr>
          <w:rFonts w:hint="eastAsia"/>
        </w:rPr>
        <w:br/>
      </w:r>
      <w:r>
        <w:rPr>
          <w:rFonts w:hint="eastAsia"/>
        </w:rPr>
        <w:t>　　第二节 中国切割蟹行业出口分析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一、2019-2024年中国切割蟹行业出口分析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二、2025-2031年中国切割蟹行业出口预测</w:t>
      </w:r>
      <w:r>
        <w:rPr>
          <w:rFonts w:hint="eastAsia"/>
        </w:rPr>
        <w:br/>
      </w:r>
      <w:r>
        <w:rPr>
          <w:rFonts w:hint="eastAsia"/>
        </w:rPr>
        <w:t>　　第三节 影响中国切割蟹行业进出口因素分析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一、新冠疫情对切割蟹进出口影响分析</w:t>
      </w:r>
      <w:r>
        <w:rPr>
          <w:rFonts w:hint="eastAsia"/>
        </w:rPr>
        <w:br/>
      </w:r>
      <w:r>
        <w:rPr>
          <w:rFonts w:hint="eastAsia"/>
        </w:rPr>
        <w:t>　　　　二、切割蟹行业高端产品进出口市场分析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三、营销模式对切割蟹产品进出口影响分析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中国切割蟹行业市场价格分析及预测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2019-2024年中国切割蟹行业平均价格分析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2025-2031年中国切割蟹行业价格趋势预测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切割蟹主要原材料供应情况分析预测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切割蟹主要原材料概述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2024-2025年切割蟹主要原材料市场价格与供应情况分析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2025-2031年切割蟹主要原材料市场价格与供应情况预测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四、切割蟹企业优劣势分析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五、切割蟹企业发展规划及展望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三、切割蟹企业经营及财务状况分析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二、切割蟹企业主要产品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一、切割蟹企业概况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切割蟹行业企业经营策略研究分析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切割蟹企业多样化经营策略分析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一、切割蟹企业多样化经营情况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二、现行切割蟹行业多样化经营的方向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大型切割蟹企业集团未来发展策略分析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对中小切割蟹企业生产经营的建议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2025-2031年切割蟹行业发展趋势及投资风险分析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2025-2031年切割蟹行业发展趋势预测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一、中国切割蟹行业发展方向及驱动因素分析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二、2025-2031年中国切割蟹行业市场规模预测及增长点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三、2025-2031年中国切割蟹行业供给端变化趋势分析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四、2025-2031年中国切割蟹行业需求端演变趋势预测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中国切割蟹行业发展痛点及挑战分析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2025-2031年中国切割蟹行业投资风险分析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2025-2031年切割蟹行业盈利模式与投资策略研究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国际切割蟹行业发展经验借鉴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一、全球切割蟹行业发展现状及趋势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二、典型国家/地区切割蟹行业运营模式分析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中国切割蟹行业商业模式创新分析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中国切割蟹行业投资战略规划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中国切割蟹行业投资策略建议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切割蟹行业投资价值评估及路径设计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[.中.智.林.]切割蟹行业研究结论与建议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切割蟹行业历程</w:t>
      </w:r>
      <w:r>
        <w:rPr>
          <w:rFonts w:hint="eastAsia"/>
        </w:rPr>
        <w:br/>
      </w:r>
      <w:r>
        <w:rPr>
          <w:rFonts w:hint="eastAsia"/>
        </w:rPr>
        <w:t>　　图表 切割蟹行业生命周期</w:t>
      </w:r>
      <w:r>
        <w:rPr>
          <w:rFonts w:hint="eastAsia"/>
        </w:rPr>
        <w:br/>
      </w:r>
      <w:r>
        <w:rPr>
          <w:rFonts w:hint="eastAsia"/>
        </w:rPr>
        <w:t>　　图表 切割蟹行业产业链分析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2019-2024年切割蟹行业市场容量分析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2019-2024年中国切割蟹行业产量及增长趋势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2019-2024年中国切割蟹市场需求量及增速统计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2025年中国切割蟹行业需求领域分布格局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2019-2024年中国切割蟹出口数量分析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2019-2024年中国切割蟹出口金额分析</w:t>
      </w:r>
      <w:r>
        <w:rPr>
          <w:rFonts w:hint="eastAsia"/>
        </w:rPr>
        <w:br/>
      </w:r>
      <w:r>
        <w:rPr>
          <w:rFonts w:hint="eastAsia"/>
        </w:rPr>
        <w:t>　　图表 2025年中国切割蟹进口国家及地区分析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2025年中国切割蟹出口国家及地区分析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2019-2024年中国切割蟹行业企业平均规模情况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2025-2031年中国切割蟹行业供需平衡预测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2025-2031年中国切割蟹行业市场规模预测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2025-2031年中国切割蟹市场前景分析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ced1f8b3d4187" w:history="1">
        <w:r>
          <w:rPr>
            <w:rStyle w:val="Hyperlink"/>
          </w:rPr>
          <w:t>中国切割蟹市场调研及未来趋势预测报告（2025-2031年）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ced1f8b3d4187" w:history="1">
        <w:r>
          <w:rPr>
            <w:rStyle w:val="Hyperlink"/>
          </w:rPr>
          <w:t>https://www.20087.com/7/30/QieGeXieDiaoChaBaoGao.html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热点：切蟹的简单做法、切割蟹能吃吗、活螃蟹怎么切两半视频、切割蟹是什么、帝王蟹怎么剥蟹肉、螃蟹的切法视频、螃蟹的吃法剥法图解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fbb8769e64e6b" w:history="1">
      <w:r>
        <w:rPr>
          <w:rStyle w:val="Hyperlink"/>
        </w:rPr>
        <w:t>中国切割蟹市场调研及未来趋势预测报告（2025-2031年）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eGeXieDiaoChaBaoGao.html" TargetMode="External" Id="R37bced1f8b3d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eGeXieDiaoChaBaoGao.html" TargetMode="External" Id="R8f1fbb8769e6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2024-11-09T00:02:00Z</dcterms:created>
  <dcterms:modified xsi:type="dcterms:W3CDTF">2024-11-09T01:02:00Z</dcterms:modified>
  <dc:subject>中国切割蟹市场调研及未来趋势预测报告（2025-2031年）</dc:subject>
  <dc:title>中国切割蟹市场调研及未来趋势预测报告（2025-2031年）</dc:title>
  <cp:keywords>中国切割蟹市场调研及未来趋势预测报告（2025-2031年）</cp:keywords>
  <dc:description>中国切割蟹市场调研及未来趋势预测报告（2025-2031年）</dc:description>
</cp:coreProperties>
</file>