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dda38ac72444c" w:history="1">
              <w:r>
                <w:rPr>
                  <w:rStyle w:val="Hyperlink"/>
                </w:rPr>
                <w:t>2026-2032年中国奶酪粉市场现状及前景分析报告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dda38ac72444c" w:history="1">
              <w:r>
                <w:rPr>
                  <w:rStyle w:val="Hyperlink"/>
                </w:rPr>
                <w:t>2026-2032年中国奶酪粉市场现状及前景分析报告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dda38ac72444c" w:history="1">
                <w:r>
                  <w:rPr>
                    <w:rStyle w:val="Hyperlink"/>
                  </w:rPr>
                  <w:t>https://www.20087.com/7/70/NaiLaoFenHangYeQianJingFenXi.html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粉是以天然奶酪为原料，经干燥、粉碎及标准化调配制成的乳制品粉末，广泛用于即食食品、烘焙、调味料及营养强化配方，核心优势在于延长保质期、便于运输及提供浓郁奶酪风味与高蛋白、高钙营养。当前高端产品强调无添加抗结剂、保留活性乳酸菌（冻干工艺）、低钠及清洁标签，常见类型包括切达、帕玛森及马苏里拉风味粉。生产工艺需精准控制水分活度（&lt;0.3）以防脂肪氧化，并采用氮气填充包装维持风味稳定性。然而，部分低价产品掺入植物油、乳清粉或香精模拟奶酪感，营养价值大打折扣；且高温喷雾干燥易导致美拉德反应过度，产生焦糊味。此外，消费者对“奶酪粉是否含真奶酪”存在认知模糊。</w:t>
      </w:r>
      <w:r>
        <w:rPr>
          <w:rFonts w:hint="eastAsia"/>
        </w:rPr>
        <w:br/>
      </w:r>
      <w:r>
        <w:rPr>
          <w:rFonts w:hint="eastAsia"/>
        </w:rPr>
        <w:t>　　未来，奶酪粉将向功能性强化、风味精准调控与可持续包装升级。添加益生元或维生素D提升营养密度；而电子鼻结合AI优化风味物质保留率。在环保端，推广可堆肥铝箔复合袋减少塑料使用。政策驱动下，学校营养餐标准与清洁标签法规推动真实成分透明化。长远看，奶酪粉或从“风味添加剂”进化为“个性化营养载体”，通过微囊化技术实现风味与功能成分按需释放，并在全球植物基与动物基食品融合趋势下，成为连接传统乳品工艺与现代便捷饮食需求的高价值乳制创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dda38ac72444c" w:history="1">
        <w:r>
          <w:rPr>
            <w:rStyle w:val="Hyperlink"/>
          </w:rPr>
          <w:t>2026-2032年中国奶酪粉市场现状及前景分析报告</w:t>
        </w:r>
      </w:hyperlink>
      <w:r>
        <w:rPr>
          <w:rFonts w:hint="eastAsia"/>
        </w:rPr>
        <w:t>》依据国家统计局、相关行业协会及科研机构的详实资料数据，客观呈现了奶酪粉行业的市场规模、技术发展水平和竞争格局。报告分析了奶酪粉行业重点企业的市场表现，评估了当前技术路线的发展方向，并对奶酪粉市场趋势做出合理预测。通过梳理奶酪粉行业面临的机遇与风险，为企业和投资者了解市场动态、把握发展机会提供了数据支持和参考建议，有助于相关决策者更准确地判断奶酪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中国不同产品类型奶酪粉增长趋势2021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切达干酪粉</w:t>
      </w:r>
      <w:r>
        <w:rPr>
          <w:rFonts w:hint="eastAsia"/>
        </w:rPr>
        <w:br/>
      </w:r>
      <w:r>
        <w:rPr>
          <w:rFonts w:hint="eastAsia"/>
        </w:rPr>
        <w:t>　　　　1.2.3 美国芝士粉</w:t>
      </w:r>
      <w:r>
        <w:rPr>
          <w:rFonts w:hint="eastAsia"/>
        </w:rPr>
        <w:br/>
      </w:r>
      <w:r>
        <w:rPr>
          <w:rFonts w:hint="eastAsia"/>
        </w:rPr>
        <w:t>　　　　1.2.4 马苏里拉奶酪粉</w:t>
      </w:r>
      <w:r>
        <w:rPr>
          <w:rFonts w:hint="eastAsia"/>
        </w:rPr>
        <w:br/>
      </w:r>
      <w:r>
        <w:rPr>
          <w:rFonts w:hint="eastAsia"/>
        </w:rPr>
        <w:t>　　　　1.2.5 高达奶酪粉</w:t>
      </w:r>
      <w:r>
        <w:rPr>
          <w:rFonts w:hint="eastAsia"/>
        </w:rPr>
        <w:br/>
      </w:r>
      <w:r>
        <w:rPr>
          <w:rFonts w:hint="eastAsia"/>
        </w:rPr>
        <w:t>　　1.3 从不同应用，奶酪粉主要包括如下几个方面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中国不同应用奶酪粉增长趋势2021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饼干</w:t>
      </w:r>
      <w:r>
        <w:rPr>
          <w:rFonts w:hint="eastAsia"/>
        </w:rPr>
        <w:br/>
      </w:r>
      <w:r>
        <w:rPr>
          <w:rFonts w:hint="eastAsia"/>
        </w:rPr>
        <w:t>　　　　1.3.3 零食</w:t>
      </w:r>
      <w:r>
        <w:rPr>
          <w:rFonts w:hint="eastAsia"/>
        </w:rPr>
        <w:br/>
      </w:r>
      <w:r>
        <w:rPr>
          <w:rFonts w:hint="eastAsia"/>
        </w:rPr>
        <w:t>　　　　1.3.4 汤类</w:t>
      </w:r>
      <w:r>
        <w:rPr>
          <w:rFonts w:hint="eastAsia"/>
        </w:rPr>
        <w:br/>
      </w:r>
      <w:r>
        <w:rPr>
          <w:rFonts w:hint="eastAsia"/>
        </w:rPr>
        <w:t>　　　　1.3.5 酱类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中国奶酪粉发展现状及未来趋势（2021-2032）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中国市场奶酪粉收入及增长率（2021-2032）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中国市场奶酪粉销量及增长率（2021-2032）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中国市场主要奶酪粉厂商分析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中国市场主要厂商奶酪粉销量及市场占有率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中国市场主要厂商奶酪粉销量（2021-2026）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中国市场主要厂商奶酪粉收入及市场占有率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中国市场主要厂商奶酪粉收入（2021-2026）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中国市场主要厂商奶酪粉收入市场份额（2021-2026）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2025年中国市场主要厂商奶酪粉收入排名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中国市场主要厂商奶酪粉价格（2021-2026）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中国市场主要厂商奶酪粉总部及产地分布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中国市场主要厂商成立时间及奶酪粉商业化日期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中国市场主要厂商奶酪粉产品类型及应用</w:t>
      </w:r>
      <w:r>
        <w:rPr>
          <w:rFonts w:hint="eastAsia"/>
        </w:rPr>
        <w:br/>
      </w:r>
      <w:r>
        <w:rPr>
          <w:rFonts w:hint="eastAsia"/>
        </w:rPr>
        <w:t>　　2.7 奶酪粉行业集中度、竞争程度分析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奶酪粉行业集中度分析：2025年中国Top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中国市场奶酪粉第一梯队、第二梯队和第三梯队厂商（品牌）及2025年市场份额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重点企业（27）在中国市场奶酪粉销量、收入、价格及毛利率（2021-2026）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不同产品类型奶酪粉分析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中国市场不同产品类型奶酪粉销量（2021-2032）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中国市场不同产品类型奶酪粉销量预测（2027-2032）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中国市场不同产品类型奶酪粉规模（2021-2032）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中国市场不同产品类型奶酪粉规模及市场份额（2021-2026）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中国市场不同产品类型奶酪粉规模预测（2027-2032）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中国市场不同产品类型奶酪粉价格走势（2021-2032）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不同应用奶酪粉分析</w:t>
      </w:r>
      <w:r>
        <w:rPr>
          <w:rFonts w:hint="eastAsia"/>
        </w:rPr>
        <w:br/>
      </w:r>
      <w:r>
        <w:rPr>
          <w:rFonts w:hint="eastAsia"/>
        </w:rPr>
        <w:t>　　5.1 中国市场不同应用奶酪粉销量（2021-2032）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中国市场不同应用奶酪粉销量及市场份额（2021-2026）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中国市场不同应用奶酪粉销量预测（2027-2032）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中国市场不同应用奶酪粉规模（2021-2032）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中国市场不同应用奶酪粉规模及市场份额（2021-2026）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中国市场不同应用奶酪粉规模预测（2027-2032）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中国市场不同应用奶酪粉价格走势（2021-2032）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奶酪粉行业发展分析---发展趋势</w:t>
      </w:r>
      <w:r>
        <w:rPr>
          <w:rFonts w:hint="eastAsia"/>
        </w:rPr>
        <w:br/>
      </w:r>
      <w:r>
        <w:rPr>
          <w:rFonts w:hint="eastAsia"/>
        </w:rPr>
        <w:t>　　6.2 奶酪粉行业发展分析---厂商壁垒</w:t>
      </w:r>
      <w:r>
        <w:rPr>
          <w:rFonts w:hint="eastAsia"/>
        </w:rPr>
        <w:br/>
      </w:r>
      <w:r>
        <w:rPr>
          <w:rFonts w:hint="eastAsia"/>
        </w:rPr>
        <w:t>　　6.3 奶酪粉行业发展分析---驱动因素</w:t>
      </w:r>
      <w:r>
        <w:rPr>
          <w:rFonts w:hint="eastAsia"/>
        </w:rPr>
        <w:br/>
      </w:r>
      <w:r>
        <w:rPr>
          <w:rFonts w:hint="eastAsia"/>
        </w:rPr>
        <w:t>　　6.4 奶酪粉行业发展分析---制约因素</w:t>
      </w:r>
      <w:r>
        <w:rPr>
          <w:rFonts w:hint="eastAsia"/>
        </w:rPr>
        <w:br/>
      </w:r>
      <w:r>
        <w:rPr>
          <w:rFonts w:hint="eastAsia"/>
        </w:rPr>
        <w:t>　　6.5 奶酪粉中国企业SWOT分析</w:t>
      </w:r>
      <w:r>
        <w:rPr>
          <w:rFonts w:hint="eastAsia"/>
        </w:rPr>
        <w:br/>
      </w:r>
      <w:r>
        <w:rPr>
          <w:rFonts w:hint="eastAsia"/>
        </w:rPr>
        <w:t>　　6.6 奶酪粉行业发展分析---行业政策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奶酪粉行业产业链简介</w:t>
      </w:r>
      <w:r>
        <w:rPr>
          <w:rFonts w:hint="eastAsia"/>
        </w:rPr>
        <w:br/>
      </w:r>
      <w:r>
        <w:rPr>
          <w:rFonts w:hint="eastAsia"/>
        </w:rPr>
        <w:t>　　7.2 奶酪粉产业链分析-上游</w:t>
      </w:r>
      <w:r>
        <w:rPr>
          <w:rFonts w:hint="eastAsia"/>
        </w:rPr>
        <w:br/>
      </w:r>
      <w:r>
        <w:rPr>
          <w:rFonts w:hint="eastAsia"/>
        </w:rPr>
        <w:t>　　7.3 奶酪粉产业链分析-中游</w:t>
      </w:r>
      <w:r>
        <w:rPr>
          <w:rFonts w:hint="eastAsia"/>
        </w:rPr>
        <w:br/>
      </w:r>
      <w:r>
        <w:rPr>
          <w:rFonts w:hint="eastAsia"/>
        </w:rPr>
        <w:t>　　7.4 奶酪粉产业链分析-下游</w:t>
      </w:r>
      <w:r>
        <w:rPr>
          <w:rFonts w:hint="eastAsia"/>
        </w:rPr>
        <w:br/>
      </w:r>
      <w:r>
        <w:rPr>
          <w:rFonts w:hint="eastAsia"/>
        </w:rPr>
        <w:t>　　7.5 奶酪粉行业采购模式</w:t>
      </w:r>
      <w:r>
        <w:rPr>
          <w:rFonts w:hint="eastAsia"/>
        </w:rPr>
        <w:br/>
      </w:r>
      <w:r>
        <w:rPr>
          <w:rFonts w:hint="eastAsia"/>
        </w:rPr>
        <w:t>　　7.6 奶酪粉行业生产模式</w:t>
      </w:r>
      <w:r>
        <w:rPr>
          <w:rFonts w:hint="eastAsia"/>
        </w:rPr>
        <w:br/>
      </w:r>
      <w:r>
        <w:rPr>
          <w:rFonts w:hint="eastAsia"/>
        </w:rPr>
        <w:t>　　7.7 奶酪粉行业销售模式及销售渠道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中国本土奶酪粉产能、产量分析</w:t>
      </w:r>
      <w:r>
        <w:rPr>
          <w:rFonts w:hint="eastAsia"/>
        </w:rPr>
        <w:br/>
      </w:r>
      <w:r>
        <w:rPr>
          <w:rFonts w:hint="eastAsia"/>
        </w:rPr>
        <w:t>　　8.1 中国奶酪粉供需现状及预测（2021-2032）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中国奶酪粉产能、产量、产能利用率及发展趋势（2021-2032）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中国奶酪粉产量、市场需求量及发展趋势（2021-2032）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中国奶酪粉进出口分析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中国市场奶酪粉主要进口来源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中国市场奶酪粉主要出口目的地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不同产品类型奶酪粉市场规模2021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不同应用奶酪粉市场规模2021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中国市场主要厂商奶酪粉收入（2021-2026）&amp;（万元）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中国市场主要厂商奶酪粉收入份额（2021-2026）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2025年中国主要生产商奶酪粉收入排名（万元）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中国市场主要厂商奶酪粉价格（2021-2026）&amp;（元/吨）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中国市场主要厂商奶酪粉总部及产地分布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中国市场主要厂商成立时间及奶酪粉商业化日期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中国市场主要厂商奶酪粉产品类型及应用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2025年中国市场奶酪粉主要厂商市场地位（第一梯队、第二梯队和第三梯队）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奶酪粉市场投资、并购等现状分析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奶酪粉生产基地、总部、竞争对手及市场地位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奶酪粉产品规格、参数及市场应用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奶酪粉销量（吨）、收入（万元）、价格（元/吨）及毛利率（2021-2026）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中国市场不同产品类型奶酪粉销量预测（2027-2032）&amp;（吨）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中国市场不同产品类型奶酪粉销量市场份额预测（2027-2032）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中国市场不同产品类型奶酪粉规模（2021-2026）&amp;（万元）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中国市场不同产品类型奶酪粉规模市场份额（2021-2026）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中国市场不同产品类型奶酪粉规模预测（2027-2032）&amp;（万元）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中国市场不同产品类型奶酪粉规模市场份额预测（2027-2032）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中国市场不同应用奶酪粉销量（2021-2026）&amp;（吨）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中国市场不同应用奶酪粉销量市场份额（2021-2026）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中国市场不同应用奶酪粉销量预测（2027-2032）&amp;（吨）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中国市场不同应用奶酪粉销量市场份额预测（2027-2032）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中国市场不同应用奶酪粉规模（2021-2026）&amp;（万元）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中国市场不同应用奶酪粉规模市场份额（2021-2026）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中国市场不同应用奶酪粉规模预测（2027-2032）&amp;（万元）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中国市场不同应用奶酪粉规模市场份额预测（2027-2032）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奶酪粉行业发展分析---发展趋势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奶酪粉行业发展分析---厂商壁垒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奶酪粉行业发展分析---驱动因素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奶酪粉行业发展分析---制约因素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奶酪粉行业相关重点政策一览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奶酪粉行业供应链分析</w:t>
      </w:r>
      <w:r>
        <w:rPr>
          <w:rFonts w:hint="eastAsia"/>
        </w:rPr>
        <w:br/>
      </w:r>
      <w:r>
        <w:rPr>
          <w:rFonts w:hint="eastAsia"/>
        </w:rPr>
        <w:t>　　表 171： 奶酪粉上游原料供应商</w:t>
      </w:r>
      <w:r>
        <w:rPr>
          <w:rFonts w:hint="eastAsia"/>
        </w:rPr>
        <w:br/>
      </w:r>
      <w:r>
        <w:rPr>
          <w:rFonts w:hint="eastAsia"/>
        </w:rPr>
        <w:t>　　表 172： 奶酪粉行业主要下游客户</w:t>
      </w:r>
      <w:r>
        <w:rPr>
          <w:rFonts w:hint="eastAsia"/>
        </w:rPr>
        <w:br/>
      </w:r>
      <w:r>
        <w:rPr>
          <w:rFonts w:hint="eastAsia"/>
        </w:rPr>
        <w:t>　　表 173： 奶酪粉典型经销商</w:t>
      </w:r>
      <w:r>
        <w:rPr>
          <w:rFonts w:hint="eastAsia"/>
        </w:rPr>
        <w:br/>
      </w:r>
      <w:r>
        <w:rPr>
          <w:rFonts w:hint="eastAsia"/>
        </w:rPr>
        <w:t>　　表 174： 中国奶酪粉产量、销量、进口量及出口量（2021-2026）&amp;（吨）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中国奶酪粉产量、销量、进口量及出口量预测（2027-2032）&amp;（吨）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中国市场奶酪粉主要进口来源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中国市场奶酪粉主要出口目的地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中国不同产品类型奶酪粉市场规模市场份额2025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切达干酪粉产品图片</w:t>
      </w:r>
      <w:r>
        <w:rPr>
          <w:rFonts w:hint="eastAsia"/>
        </w:rPr>
        <w:br/>
      </w:r>
      <w:r>
        <w:rPr>
          <w:rFonts w:hint="eastAsia"/>
        </w:rPr>
        <w:t>　　图 4： 美国芝士粉产品图片</w:t>
      </w:r>
      <w:r>
        <w:rPr>
          <w:rFonts w:hint="eastAsia"/>
        </w:rPr>
        <w:br/>
      </w:r>
      <w:r>
        <w:rPr>
          <w:rFonts w:hint="eastAsia"/>
        </w:rPr>
        <w:t>　　图 5： 马苏里拉奶酪粉产品图片</w:t>
      </w:r>
      <w:r>
        <w:rPr>
          <w:rFonts w:hint="eastAsia"/>
        </w:rPr>
        <w:br/>
      </w:r>
      <w:r>
        <w:rPr>
          <w:rFonts w:hint="eastAsia"/>
        </w:rPr>
        <w:t>　　图 6： 高达奶酪粉产品图片</w:t>
      </w:r>
      <w:r>
        <w:rPr>
          <w:rFonts w:hint="eastAsia"/>
        </w:rPr>
        <w:br/>
      </w:r>
      <w:r>
        <w:rPr>
          <w:rFonts w:hint="eastAsia"/>
        </w:rPr>
        <w:t>　　图 7： 中国不同应用奶酪粉市场份额2025 &amp; 2032</w:t>
      </w:r>
      <w:r>
        <w:rPr>
          <w:rFonts w:hint="eastAsia"/>
        </w:rPr>
        <w:br/>
      </w:r>
      <w:r>
        <w:rPr>
          <w:rFonts w:hint="eastAsia"/>
        </w:rPr>
        <w:t>　　图 8： 饼干</w:t>
      </w:r>
      <w:r>
        <w:rPr>
          <w:rFonts w:hint="eastAsia"/>
        </w:rPr>
        <w:br/>
      </w:r>
      <w:r>
        <w:rPr>
          <w:rFonts w:hint="eastAsia"/>
        </w:rPr>
        <w:t>　　图 9： 零食</w:t>
      </w:r>
      <w:r>
        <w:rPr>
          <w:rFonts w:hint="eastAsia"/>
        </w:rPr>
        <w:br/>
      </w:r>
      <w:r>
        <w:rPr>
          <w:rFonts w:hint="eastAsia"/>
        </w:rPr>
        <w:t>　　图 10： 汤类</w:t>
      </w:r>
      <w:r>
        <w:rPr>
          <w:rFonts w:hint="eastAsia"/>
        </w:rPr>
        <w:br/>
      </w:r>
      <w:r>
        <w:rPr>
          <w:rFonts w:hint="eastAsia"/>
        </w:rPr>
        <w:t>　　图 11： 酱类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中国市场奶酪粉市场规模，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中国市场奶酪粉收入及增长率（2021-2032）&amp;（万元）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中国市场奶酪粉销量及增长率（2021-2032）&amp;（吨）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2025年中国市场主要厂商奶酪粉销量市场份额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2025年中国市场主要厂商奶酪粉收入市场份额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2025年中国市场前五大厂商奶酪粉市场份额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2025年中国市场奶酪粉第一梯队、第二梯队和第三梯队厂商（品牌）及市场份额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中国市场不同产品类型奶酪粉价格走势（2021-2032）&amp;（元/吨）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中国市场不同应用奶酪粉价格走势（2021-2032）&amp;（元/吨）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奶酪粉中国企业SWOT分析</w:t>
      </w:r>
      <w:r>
        <w:rPr>
          <w:rFonts w:hint="eastAsia"/>
        </w:rPr>
        <w:br/>
      </w:r>
      <w:r>
        <w:rPr>
          <w:rFonts w:hint="eastAsia"/>
        </w:rPr>
        <w:t>　　图 23： 奶酪粉产业链</w:t>
      </w:r>
      <w:r>
        <w:rPr>
          <w:rFonts w:hint="eastAsia"/>
        </w:rPr>
        <w:br/>
      </w:r>
      <w:r>
        <w:rPr>
          <w:rFonts w:hint="eastAsia"/>
        </w:rPr>
        <w:t>　　图 24： 奶酪粉行业采购模式分析</w:t>
      </w:r>
      <w:r>
        <w:rPr>
          <w:rFonts w:hint="eastAsia"/>
        </w:rPr>
        <w:br/>
      </w:r>
      <w:r>
        <w:rPr>
          <w:rFonts w:hint="eastAsia"/>
        </w:rPr>
        <w:t>　　图 25： 奶酪粉行业生产模式分析</w:t>
      </w:r>
      <w:r>
        <w:rPr>
          <w:rFonts w:hint="eastAsia"/>
        </w:rPr>
        <w:br/>
      </w:r>
      <w:r>
        <w:rPr>
          <w:rFonts w:hint="eastAsia"/>
        </w:rPr>
        <w:t>　　图 26： 奶酪粉行业销售模式分析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中国奶酪粉产能、产量、产能利用率及发展趋势（2021-2032）&amp;（吨）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中国奶酪粉产量、市场需求量及发展趋势（2021-2032）&amp;（吨）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dda38ac72444c" w:history="1">
        <w:r>
          <w:rPr>
            <w:rStyle w:val="Hyperlink"/>
          </w:rPr>
          <w:t>2026-2032年中国奶酪粉市场现状及前景分析报告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dda38ac72444c" w:history="1">
        <w:r>
          <w:rPr>
            <w:rStyle w:val="Hyperlink"/>
          </w:rPr>
          <w:t>https://www.20087.com/7/70/NaiLaoFenHangYeQianJingFenXi.html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热点：奶酪粉是添加剂吗、奶酪粉是什么、冰激凌和奶酪有什么区别、奶酪粉是添加剂吗、女性吃奶酪的七大好处、奶酪粉的功效与作用、奶酪棒白话怎么说、奶酪粉丝头像、小乳酪粉的作用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a19c851e2417f" w:history="1">
      <w:r>
        <w:rPr>
          <w:rStyle w:val="Hyperlink"/>
        </w:rPr>
        <w:t>2026-2032年中国奶酪粉市场现状及前景分析报告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aiLaoFenHangYeQianJingFenXi.html" TargetMode="External" Id="Rc21dda38ac72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aiLaoFenHangYeQianJingFenXi.html" TargetMode="External" Id="R857a19c851e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2025-11-28T00:01:45Z</dcterms:created>
  <dcterms:modified xsi:type="dcterms:W3CDTF">2025-11-28T01:01:45Z</dcterms:modified>
  <dc:subject>2026-2032年中国奶酪粉市场现状及前景分析报告</dc:subject>
  <dc:title>2026-2032年中国奶酪粉市场现状及前景分析报告</dc:title>
  <cp:keywords>2026-2032年中国奶酪粉市场现状及前景分析报告</cp:keywords>
  <dc:description>2026-2032年中国奶酪粉市场现状及前景分析报告</dc:description>
</cp:coreProperties>
</file>