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723006dbd4206" w:history="1">
              <w:r>
                <w:rPr>
                  <w:rStyle w:val="Hyperlink"/>
                </w:rPr>
                <w:t>2025-2031年中国玉米淀粉市场深度调查研究与发展趋势分析报告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723006dbd4206" w:history="1">
              <w:r>
                <w:rPr>
                  <w:rStyle w:val="Hyperlink"/>
                </w:rPr>
                <w:t>2025-2031年中国玉米淀粉市场深度调查研究与发展趋势分析报告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723006dbd4206" w:history="1">
                <w:r>
                  <w:rPr>
                    <w:rStyle w:val="Hyperlink"/>
                  </w:rPr>
                  <w:t>https://www.20087.com/M_ShiPinYinLiao/07/YuMiDianFenHangYeXianZhuangYuFaZhanQuShi.html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食品加工、医药、化工等行业对玉米淀粉需求的增加，玉米淀粉行业迎来了快速发展。通过优化种植结构、提升加工技术，玉米淀粉的产量和质量得到了显著提高，满足了下游行业对高品质、高纯度淀粉的需求。同时，行业内的企业开始关注可持续发展，采用循环利用、节能减排的生产模式，减少了对环境的影响。此外，玉米淀粉行业的创新不断，通过酶法制备、发酵转化等技术，开发出了功能性玉米淀粉、生物基材料等高附加值产品，拓宽了玉米淀粉的应用领域。然而，玉米淀粉行业也面临着原料价格波动、市场竞争激烈等挑战，企业需要通过提高生产效率、开发新产品，来增强自身的市场竞争力。</w:t>
      </w:r>
      <w:r>
        <w:rPr>
          <w:rFonts w:hint="eastAsia"/>
        </w:rPr>
        <w:br/>
      </w:r>
      <w:r>
        <w:rPr>
          <w:rFonts w:hint="eastAsia"/>
        </w:rPr>
        <w:t>　　未来，玉米淀粉行业的发展将更加注重绿色化和功能化。一方面，随着全球对可持续农业和绿色食品的重视，玉米淀粉行业将加强与生态农业的结合，采用有机种植、生物防治等绿色生产方式，生产更安全、更健康的玉米淀粉产品。另一方面，功能化将是玉米淀粉的重要发展方向，通过生物工程技术、纳米技术等手段，开发更多具有特定功能特性的玉米淀粉，如抗氧化、低升糖指数等，满足食品、医药、化妆品等行业对功能成分的需求，推动玉米淀粉行业向高附加值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723006dbd4206" w:history="1">
        <w:r>
          <w:rPr>
            <w:rStyle w:val="Hyperlink"/>
          </w:rPr>
          <w:t>2025-2031年中国玉米淀粉市场深度调查研究与发展趋势分析报告</w:t>
        </w:r>
      </w:hyperlink>
      <w:r>
        <w:rPr>
          <w:rFonts w:hint="eastAsia"/>
        </w:rPr>
        <w:t>》通过对玉米淀粉行业的全面调研，系统分析了玉米淀粉市场规模、技术现状及未来发展方向，揭示了行业竞争格局的演变趋势与潜在问题。同时，报告评估了玉米淀粉行业投资价值与效益，识别了发展中的主要挑战与机遇，并结合SWOT分析为投资者和企业提供了科学的战略建议。此外，报告重点聚焦玉米淀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2025年中国玉米淀粉产业运行环境分析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2025年中国玉米淀粉产业政策环境分析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一、玉米淀粉标准</w:t>
      </w:r>
      <w:r>
        <w:rPr>
          <w:rFonts w:hint="eastAsia"/>
        </w:rPr>
        <w:br/>
      </w:r>
      <w:r>
        <w:rPr>
          <w:rFonts w:hint="eastAsia"/>
        </w:rPr>
        <w:t>　　　　二、玉米淀粉产业政策分析</w:t>
      </w:r>
      <w:r>
        <w:rPr>
          <w:rFonts w:hint="eastAsia"/>
        </w:rPr>
        <w:br/>
      </w:r>
      <w:r>
        <w:rPr>
          <w:rFonts w:hint="eastAsia"/>
        </w:rPr>
        <w:t>　　　　三、中国政府调高玉米淀粉及乙醇出口退税额度</w:t>
      </w:r>
      <w:r>
        <w:rPr>
          <w:rFonts w:hint="eastAsia"/>
        </w:rPr>
        <w:br/>
      </w:r>
      <w:r>
        <w:rPr>
          <w:rFonts w:hint="eastAsia"/>
        </w:rPr>
        <w:t>　　第三节 2025年中国玉米淀粉产业社会环境分析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2025年中国玉米淀粉产业运行动态分析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2025年中国玉米淀粉产业发展概述</w:t>
      </w:r>
      <w:r>
        <w:rPr>
          <w:rFonts w:hint="eastAsia"/>
        </w:rPr>
        <w:br/>
      </w:r>
      <w:r>
        <w:rPr>
          <w:rFonts w:hint="eastAsia"/>
        </w:rPr>
        <w:t>　　　　一、玉米淀粉产业回顾</w:t>
      </w:r>
      <w:r>
        <w:rPr>
          <w:rFonts w:hint="eastAsia"/>
        </w:rPr>
        <w:br/>
      </w:r>
      <w:r>
        <w:rPr>
          <w:rFonts w:hint="eastAsia"/>
        </w:rPr>
        <w:t>　　　　二、玉米淀粉的制作</w:t>
      </w:r>
      <w:r>
        <w:rPr>
          <w:rFonts w:hint="eastAsia"/>
        </w:rPr>
        <w:br/>
      </w:r>
      <w:r>
        <w:rPr>
          <w:rFonts w:hint="eastAsia"/>
        </w:rPr>
        <w:t>　　　　三、国内玉米淀粉价格全面上调</w:t>
      </w:r>
      <w:r>
        <w:rPr>
          <w:rFonts w:hint="eastAsia"/>
        </w:rPr>
        <w:br/>
      </w:r>
      <w:r>
        <w:rPr>
          <w:rFonts w:hint="eastAsia"/>
        </w:rPr>
        <w:t>　　第二节 2025年中国玉米淀粉产业运行动态分析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二、中国玉米淀粉市场发展走向探析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第三节 2025年中国玉米淀粉产业发展存在问题分析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2025年中国玉米淀粉产业市场走势分析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2025年中国玉米淀粉产业市场综述</w:t>
      </w:r>
      <w:r>
        <w:rPr>
          <w:rFonts w:hint="eastAsia"/>
        </w:rPr>
        <w:br/>
      </w:r>
      <w:r>
        <w:rPr>
          <w:rFonts w:hint="eastAsia"/>
        </w:rPr>
        <w:t>　　　　一、中国主要省份玉米淀粉产量情况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二、玉米淀粉需求分析</w:t>
      </w:r>
      <w:r>
        <w:rPr>
          <w:rFonts w:hint="eastAsia"/>
        </w:rPr>
        <w:br/>
      </w:r>
      <w:r>
        <w:rPr>
          <w:rFonts w:hint="eastAsia"/>
        </w:rPr>
        <w:t>　　　　三、玉米淀粉需求特点分析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2025年中国玉米淀粉产业运行走势分析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一、中国最大玉米淀粉生产商液态糖业务投产</w:t>
      </w:r>
      <w:r>
        <w:rPr>
          <w:rFonts w:hint="eastAsia"/>
        </w:rPr>
        <w:br/>
      </w:r>
      <w:r>
        <w:rPr>
          <w:rFonts w:hint="eastAsia"/>
        </w:rPr>
        <w:t>　　　　二、玉米淀粉生产海藻糖市场概况</w:t>
      </w:r>
      <w:r>
        <w:rPr>
          <w:rFonts w:hint="eastAsia"/>
        </w:rPr>
        <w:br/>
      </w:r>
      <w:r>
        <w:rPr>
          <w:rFonts w:hint="eastAsia"/>
        </w:rPr>
        <w:t>　　　　三、当前国内玉米淀粉市场形势分析</w:t>
      </w:r>
      <w:r>
        <w:rPr>
          <w:rFonts w:hint="eastAsia"/>
        </w:rPr>
        <w:br/>
      </w:r>
      <w:r>
        <w:rPr>
          <w:rFonts w:hint="eastAsia"/>
        </w:rPr>
        <w:t>　　　　四、铁岭玉米淀粉走出国门</w:t>
      </w:r>
      <w:r>
        <w:rPr>
          <w:rFonts w:hint="eastAsia"/>
        </w:rPr>
        <w:br/>
      </w:r>
      <w:r>
        <w:rPr>
          <w:rFonts w:hint="eastAsia"/>
        </w:rPr>
        <w:t>　　第三节 2025年中国玉米淀粉产业市场销售情况分析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2020-2025年中国玉米淀粉进口数据分析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一、进口数量分析（11081200）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2020-2025年中国玉米淀粉进出口平均单价分析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2020-2025年中国玉米淀粉进出口国家及地区分析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2020-2025年中国淀粉及淀粉制品的制造行业数据监测分析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2025年中国淀粉及淀粉制品的制造行业结构分析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2025年中国玉米淀粉产业市场竞争格局分析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2025年中国玉米淀粉产业竞争现状分析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一、玉米淀粉竞争力分析</w:t>
      </w:r>
      <w:r>
        <w:rPr>
          <w:rFonts w:hint="eastAsia"/>
        </w:rPr>
        <w:br/>
      </w:r>
      <w:r>
        <w:rPr>
          <w:rFonts w:hint="eastAsia"/>
        </w:rPr>
        <w:t>　　　　二、玉米淀粉技术竞争分析</w:t>
      </w:r>
      <w:r>
        <w:rPr>
          <w:rFonts w:hint="eastAsia"/>
        </w:rPr>
        <w:br/>
      </w:r>
      <w:r>
        <w:rPr>
          <w:rFonts w:hint="eastAsia"/>
        </w:rPr>
        <w:t>　　　　三、玉米淀粉价格竞争分析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2025年中国玉米淀粉产业集中度分析</w:t>
      </w:r>
      <w:r>
        <w:rPr>
          <w:rFonts w:hint="eastAsia"/>
        </w:rPr>
        <w:br/>
      </w:r>
      <w:r>
        <w:rPr>
          <w:rFonts w:hint="eastAsia"/>
        </w:rPr>
        <w:t>　　　　一、玉米淀粉市场集中度分析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二、玉米淀粉企业集中度分析</w:t>
      </w:r>
      <w:r>
        <w:rPr>
          <w:rFonts w:hint="eastAsia"/>
        </w:rPr>
        <w:br/>
      </w:r>
      <w:r>
        <w:rPr>
          <w:rFonts w:hint="eastAsia"/>
        </w:rPr>
        <w:t>　　第三节 2025年提高玉米淀粉企业竞争力的策略分析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山东寿光巨能控股集团有限公司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诸城市外贸有限责任公司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沈阳万顺达集团有限公司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吉林中粮生化有限公司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华润赛力事达玉米工业有限公司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诸城市润生淀粉有限公司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2020-2025年中国玉米产业市场供需分析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一、2025年全国杂交玉米播种面积和产量增减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2020-2025年全国玉米亩产量</w:t>
      </w:r>
      <w:r>
        <w:rPr>
          <w:rFonts w:hint="eastAsia"/>
        </w:rPr>
        <w:br/>
      </w:r>
      <w:r>
        <w:rPr>
          <w:rFonts w:hint="eastAsia"/>
        </w:rPr>
        <w:t>　　　　一、2025年全国玉米亩产量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2025-2031年中国玉米淀粉产业运行趋势及趋势分析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2025-2031年中国玉米淀粉产业发展市场预测分析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一、玉米淀粉供给预测分析</w:t>
      </w:r>
      <w:r>
        <w:rPr>
          <w:rFonts w:hint="eastAsia"/>
        </w:rPr>
        <w:br/>
      </w:r>
      <w:r>
        <w:rPr>
          <w:rFonts w:hint="eastAsia"/>
        </w:rPr>
        <w:t>　　　　二、玉米淀粉行业现状分析</w:t>
      </w:r>
      <w:r>
        <w:rPr>
          <w:rFonts w:hint="eastAsia"/>
        </w:rPr>
        <w:br/>
      </w:r>
      <w:r>
        <w:rPr>
          <w:rFonts w:hint="eastAsia"/>
        </w:rPr>
        <w:t>　　　　三、玉米淀粉进出口预测分析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2025-2031年中国玉米淀粉投资机会分析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2025-2031年中国玉米淀粉投资前景预警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[^中^智^林]专家建议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2020-2025年中国玉米淀粉进口国家及地区分析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2025年我国淀粉及淀粉制品的制造行业不同类型企业数量分布图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2025年我国淀粉及淀粉制品的制造行业不同所有制企业数量分布图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2025年我国淀粉及淀粉制品的制造行业不同类型企业销售收入分布图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2025年我国淀粉及淀粉制品的制造行业不同所有制企业销售收入分布图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2020-2025年我国淀粉及淀粉制品的制造行业主要盈利指标增长趋势图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山东寿光巨能控股集团有限公司成长能力指标走势图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诸城市外贸有限责任公司主要经济指标走势图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诸城市外贸有限责任公司经营收入走势图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诸城市外贸有限责任公司盈利指标走势图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诸城市外贸有限责任公司负债情况图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诸城市外贸有限责任公司负债指标走势图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诸城市外贸有限责任公司运营能力指标走势图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诸城市外贸有限责任公司成长能力指标走势图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沂水大地玉米开发有限公司主要经济指标走势图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沂水大地玉米开发有限公司经营收入走势图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沂水大地玉米开发有限公司盈利指标走势图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沂水大地玉米开发有限公司负债情况图</w:t>
      </w:r>
      <w:r>
        <w:rPr>
          <w:rFonts w:hint="eastAsia"/>
        </w:rPr>
        <w:br/>
      </w:r>
      <w:r>
        <w:rPr>
          <w:rFonts w:hint="eastAsia"/>
        </w:rPr>
        <w:t>　　图表 沂水大地玉米开发有限公司负债指标走势图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沂水大地玉米开发有限公司运营能力指标走势图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沂水大地玉米开发有限公司成长能力指标走势图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秦皇岛骊骅淀粉股份有限公司成长能力指标走势图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沈阳万顺达集团有限公司主要经济指标走势图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沈阳万顺达集团有限公司经营收入走势图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沈阳万顺达集团有限公司盈利指标走势图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沈阳万顺达集团有限公司负债情况图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沈阳万顺达集团有限公司负债指标走势图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沈阳万顺达集团有限公司运营能力指标走势图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沈阳万顺达集团有限公司成长能力指标走势图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吉林中粮生化有限公司主要经济指标走势图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吉林中粮生化有限公司经营收入走势图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吉林中粮生化有限公司盈利指标走势图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吉林中粮生化有限公司负债情况图</w:t>
      </w:r>
      <w:r>
        <w:rPr>
          <w:rFonts w:hint="eastAsia"/>
        </w:rPr>
        <w:br/>
      </w:r>
      <w:r>
        <w:rPr>
          <w:rFonts w:hint="eastAsia"/>
        </w:rPr>
        <w:t>　　图表 吉林中粮生化有限公司负债指标走势图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吉林中粮生化有限公司运营能力指标走势图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吉林中粮生化有限公司成长能力指标走势图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黄龙食品工业有限公司负债指标走势图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黄龙食品工业有限公司成长能力指标走势图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华润赛力事达玉米工业有限公司主要经济指标走势图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华润赛力事达玉米工业有限公司经营收入走势图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华润赛力事达玉米工业有限公司盈利指标走势图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华润赛力事达玉米工业有限公司负债情况图</w:t>
      </w:r>
      <w:r>
        <w:rPr>
          <w:rFonts w:hint="eastAsia"/>
        </w:rPr>
        <w:br/>
      </w:r>
      <w:r>
        <w:rPr>
          <w:rFonts w:hint="eastAsia"/>
        </w:rPr>
        <w:t>　　图表 华润赛力事达玉米工业有限公司负债指标走势图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华润赛力事达玉米工业有限公司运营能力指标走势图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华润赛力事达玉米工业有限公司成长能力指标走势图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2025-2031年中国玉米淀粉供给预测分析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2025-2031年中国玉米淀粉产业市场盈利预测分析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723006dbd4206" w:history="1">
        <w:r>
          <w:rPr>
            <w:rStyle w:val="Hyperlink"/>
          </w:rPr>
          <w:t>2025-2031年中国玉米淀粉市场深度调查研究与发展趋势分析报告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723006dbd4206" w:history="1">
        <w:r>
          <w:rPr>
            <w:rStyle w:val="Hyperlink"/>
          </w:rPr>
          <w:t>https://www.20087.com/M_ShiPinYinLiao/07/YuMiDianFenHangYeXianZhuangYuFaZhanQuShi.html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cd0883e3447e3" w:history="1">
      <w:r>
        <w:rPr>
          <w:rStyle w:val="Hyperlink"/>
        </w:rPr>
        <w:t>2025-2031年中国玉米淀粉市场深度调查研究与发展趋势分析报告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YuMiDianFenHangYeXianZhuangYuFaZhanQuShi.html" TargetMode="External" Id="R2f9723006dbd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YuMiDianFenHangYeXianZhuangYuFaZhanQuShi.html" TargetMode="External" Id="Rccacd0883e34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2024-12-31T01:38:00Z</dcterms:created>
  <dcterms:modified xsi:type="dcterms:W3CDTF">2024-12-31T02:38:00Z</dcterms:modified>
  <dc:subject>2025-2031年中国玉米淀粉市场深度调查研究与发展趋势分析报告</dc:subject>
  <dc:title>2025-2031年中国玉米淀粉市场深度调查研究与发展趋势分析报告</dc:title>
  <cp:keywords>2025-2031年中国玉米淀粉市场深度调查研究与发展趋势分析报告</cp:keywords>
  <dc:description>2025-2031年中国玉米淀粉市场深度调查研究与发展趋势分析报告</dc:description>
</cp:coreProperties>
</file>