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e6de5ede84c7f" w:history="1">
              <w:r>
                <w:rPr>
                  <w:rStyle w:val="Hyperlink"/>
                </w:rPr>
                <w:t>2025版中国紫菜市场现状调研与发展前景趋势分析报告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e6de5ede84c7f" w:history="1">
              <w:r>
                <w:rPr>
                  <w:rStyle w:val="Hyperlink"/>
                </w:rPr>
                <w:t>2025版中国紫菜市场现状调研与发展前景趋势分析报告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e6de5ede84c7f" w:history="1">
                <w:r>
                  <w:rPr>
                    <w:rStyle w:val="Hyperlink"/>
                  </w:rPr>
                  <w:t>https://www.20087.com/7/70/ZiCaiShiChangYuCeBaoGao.html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菜是一种海藻，富含蛋白质、维生素和矿物质，是亚洲地区尤其是中国、韩国和日本的传统食材。近年来，随着全球对海洋食品健康益处认识的加深，紫菜的市场需求持续增长。同时，养殖技术的改进，如深海养殖和智能化管理，提高了紫菜的产量和品质，减少了对野生资源的依赖。</w:t>
      </w:r>
      <w:r>
        <w:rPr>
          <w:rFonts w:hint="eastAsia"/>
        </w:rPr>
        <w:br/>
      </w:r>
      <w:r>
        <w:rPr>
          <w:rFonts w:hint="eastAsia"/>
        </w:rPr>
        <w:t>　　未来，紫菜行业的发展将更加注重生态养殖和品牌建设。随着消费者对食品安全和环保意识的提升，生态友好型养殖方法将得到推广，如使用可降解材料和减少化学肥料使用。同时，品牌故事和文化营销将增强紫菜的市场竞争力，通过追溯系统和认证标志提升消费者信任度。此外，加工技术创新，如即食产品和功能食品的开发，将拓宽紫菜的消费场景，满足多样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紫菜概述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2024-2025年世界紫菜行业发展现状分析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2024-2025年世界紫菜发展概况</w:t>
      </w:r>
      <w:r>
        <w:rPr>
          <w:rFonts w:hint="eastAsia"/>
        </w:rPr>
        <w:br/>
      </w:r>
      <w:r>
        <w:rPr>
          <w:rFonts w:hint="eastAsia"/>
        </w:rPr>
        <w:t>　　　　一、世界紫菜市场供需分析</w:t>
      </w:r>
      <w:r>
        <w:rPr>
          <w:rFonts w:hint="eastAsia"/>
        </w:rPr>
        <w:br/>
      </w:r>
      <w:r>
        <w:rPr>
          <w:rFonts w:hint="eastAsia"/>
        </w:rPr>
        <w:t>　　　　二、世界紫菜主要产品价格走势分析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2024-2025年世界主要国家紫菜行业发展情况分析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2024-2025年世界紫菜行业发展趋势分析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2024-2025年中国紫菜行业发展环境分析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2024-2025年中国紫菜行业发展政策环境分析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2024-2025年中国紫菜行业发展社会环境分析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2024-2025年中国紫菜行业运行形势分析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2024-2025年中国紫菜行业概况</w:t>
      </w:r>
      <w:r>
        <w:rPr>
          <w:rFonts w:hint="eastAsia"/>
        </w:rPr>
        <w:br/>
      </w:r>
      <w:r>
        <w:rPr>
          <w:rFonts w:hint="eastAsia"/>
        </w:rPr>
        <w:t>　　　　一、紫菜发展现状</w:t>
      </w:r>
      <w:r>
        <w:rPr>
          <w:rFonts w:hint="eastAsia"/>
        </w:rPr>
        <w:br/>
      </w:r>
      <w:r>
        <w:rPr>
          <w:rFonts w:hint="eastAsia"/>
        </w:rPr>
        <w:t>　　　　二、中国紫菜生产技术分析</w:t>
      </w:r>
      <w:r>
        <w:rPr>
          <w:rFonts w:hint="eastAsia"/>
        </w:rPr>
        <w:br/>
      </w:r>
      <w:r>
        <w:rPr>
          <w:rFonts w:hint="eastAsia"/>
        </w:rPr>
        <w:t>　　第二节 2024-2025年中国紫菜存在的问题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2024-2025年中国紫菜企业应对措施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2024-2025年中国紫菜行业市场动态分析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2024-2025年中国紫菜生产分析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一、2024-2025年中国紫菜产能统计分析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二、2024-2025年中国紫菜产量统计分析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一、我国紫菜行业产销存分析</w:t>
      </w:r>
      <w:r>
        <w:rPr>
          <w:rFonts w:hint="eastAsia"/>
        </w:rPr>
        <w:br/>
      </w:r>
      <w:r>
        <w:rPr>
          <w:rFonts w:hint="eastAsia"/>
        </w:rPr>
        <w:t>　　　　二、我国紫菜行业市场消费统计及需求分析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三、中国紫菜区域市场规模分析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2024-2025年中国紫菜行业进出口情况分析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中国紫菜需求与客户偏好调查</w:t>
      </w:r>
      <w:r>
        <w:rPr>
          <w:rFonts w:hint="eastAsia"/>
        </w:rPr>
        <w:br/>
      </w:r>
      <w:r>
        <w:rPr>
          <w:rFonts w:hint="eastAsia"/>
        </w:rPr>
        <w:t>　　第一节 2019-2024年中国紫菜产量统计分析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2019-2024年中国紫菜历年消费量统计分析</w:t>
      </w:r>
      <w:r>
        <w:rPr>
          <w:rFonts w:hint="eastAsia"/>
        </w:rPr>
        <w:br/>
      </w:r>
      <w:r>
        <w:rPr>
          <w:rFonts w:hint="eastAsia"/>
        </w:rPr>
        <w:t>　　第三节 紫菜产品目标客户群体调查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紫菜产品的品牌市场调查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一、客户对紫菜品牌认知度宏观调查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二、客户对紫菜产品的品牌偏好调查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三、客户对紫菜品牌的首要认知渠道</w:t>
      </w:r>
      <w:r>
        <w:rPr>
          <w:rFonts w:hint="eastAsia"/>
        </w:rPr>
        <w:br/>
      </w:r>
      <w:r>
        <w:rPr>
          <w:rFonts w:hint="eastAsia"/>
        </w:rPr>
        <w:t>　　　　四、紫菜品牌忠诚度调查</w:t>
      </w:r>
      <w:r>
        <w:rPr>
          <w:rFonts w:hint="eastAsia"/>
        </w:rPr>
        <w:br/>
      </w:r>
      <w:r>
        <w:rPr>
          <w:rFonts w:hint="eastAsia"/>
        </w:rPr>
        <w:t>　　　　五、紫菜品牌市场占有率调查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2024-2025年中国紫菜行业市场竞争格局分析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2024-2025年中国紫菜市场竞争现状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2025-2031年中国紫菜市场竞争趋势分析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2024-2025年中国紫菜优势生产企业竞争力与关键性数据分析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南通海达水产食品有限公司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南通冠群水产食品有限公司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连云港神仙紫菜有限公司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连云港雅玛珂紫菜公司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宁波新紫云堂水产食品有限公司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海安县兰波实业有限公司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连云港振大紫菜食品有限公司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上海信孚海苔贸易公司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2024-2025年中国紫菜相关产业链运行走势分析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2024-2025年中国紫菜上游市场分析</w:t>
      </w:r>
      <w:r>
        <w:rPr>
          <w:rFonts w:hint="eastAsia"/>
        </w:rPr>
        <w:br/>
      </w:r>
      <w:r>
        <w:rPr>
          <w:rFonts w:hint="eastAsia"/>
        </w:rPr>
        <w:t>　　　　一、全球紫菜上游产量及分布</w:t>
      </w:r>
      <w:r>
        <w:rPr>
          <w:rFonts w:hint="eastAsia"/>
        </w:rPr>
        <w:br/>
      </w:r>
      <w:r>
        <w:rPr>
          <w:rFonts w:hint="eastAsia"/>
        </w:rPr>
        <w:t>　　　　二、我国紫菜上游产量及分布</w:t>
      </w:r>
      <w:r>
        <w:rPr>
          <w:rFonts w:hint="eastAsia"/>
        </w:rPr>
        <w:br/>
      </w:r>
      <w:r>
        <w:rPr>
          <w:rFonts w:hint="eastAsia"/>
        </w:rPr>
        <w:t>　　　　三、紫菜上游价格走势分析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2024-2025年中国紫菜上游深加工市场分析</w:t>
      </w:r>
      <w:r>
        <w:rPr>
          <w:rFonts w:hint="eastAsia"/>
        </w:rPr>
        <w:br/>
      </w:r>
      <w:r>
        <w:rPr>
          <w:rFonts w:hint="eastAsia"/>
        </w:rPr>
        <w:t>　　　　一、紫菜上游深加工能力不能满足市场需求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二、紫菜上游深加工技术要求</w:t>
      </w:r>
      <w:r>
        <w:rPr>
          <w:rFonts w:hint="eastAsia"/>
        </w:rPr>
        <w:br/>
      </w:r>
      <w:r>
        <w:rPr>
          <w:rFonts w:hint="eastAsia"/>
        </w:rPr>
        <w:t>　　　　三、紫菜上游加工业的发展对策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四、我国紫菜上游市场的发展前景</w:t>
      </w:r>
      <w:r>
        <w:rPr>
          <w:rFonts w:hint="eastAsia"/>
        </w:rPr>
        <w:br/>
      </w:r>
      <w:r>
        <w:rPr>
          <w:rFonts w:hint="eastAsia"/>
        </w:rPr>
        <w:t>　　　　五、紫菜上游面临问题</w:t>
      </w:r>
      <w:r>
        <w:rPr>
          <w:rFonts w:hint="eastAsia"/>
        </w:rPr>
        <w:br/>
      </w:r>
      <w:r>
        <w:rPr>
          <w:rFonts w:hint="eastAsia"/>
        </w:rPr>
        <w:t>　　第三节 2024-2025年中国人口消费特征分析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2025-2031年中国紫菜行业发展前景预测分析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2025-2031年中国紫菜行业发展预测分析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一、未来紫菜发展分析</w:t>
      </w:r>
      <w:r>
        <w:rPr>
          <w:rFonts w:hint="eastAsia"/>
        </w:rPr>
        <w:br/>
      </w:r>
      <w:r>
        <w:rPr>
          <w:rFonts w:hint="eastAsia"/>
        </w:rPr>
        <w:t>　　　　二、未来紫菜行业技术开发方向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2025-2031年中国紫菜行业市场前景分析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2025-2031年中国紫菜行业投资机会与风险分析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2025-2031年中国紫菜行业投资环境分析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2025-2031年紫菜行业投资机会分析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中:智:林:－济研：2025-2031年中国紫菜行业投资风险分析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2025年i-ⅱ季度—2014年i-ⅱ季度国内生产总值季度累计同比增长率（%）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2019-2024年我国紫菜行业工业总产值及增长对比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2019-2024年我国紫菜行业市场规模及增长对比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2019-2024年我国紫菜行业出口额及增长情况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2019-2024年我国紫菜行业出口额及增长对比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2019-2024年我国紫菜行业工业总产值及增长情况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近3年南通海达水产食品有限公司资产负债率变化情况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近3年南通海达水产食品有限公司产权比率变化情况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近3年南通海达水产食品有限公司已获利息倍数变化情况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 近3年南通海达水产食品有限公司固定资产周转次数情况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近3年南通海达水产食品有限公司流动资产周转次数变化情况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近3年南通海达水产食品有限公司总资产周转次数变化情况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近3年南通海达水产食品有限公司销售毛利率变化情况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近3年南通冠群水产食品有限公司资产负债率变化情况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近3年南通冠群水产食品有限公司产权比率变化情况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近3年南通冠群水产食品有限公司已获利息倍数变化情况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 近3年南通冠群水产食品有限公司固定资产周转次数情况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近3年南通冠群水产食品有限公司流动资产周转次数变化情况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近3年南通冠群水产食品有限公司总资产周转次数变化情况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近3年南通冠群水产食品有限公司销售毛利率变化情况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近3年连云港神仙紫菜有限公司资产负债率变化情况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近3年连云港神仙紫菜有限公司产权比率变化情况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近3年连云港神仙紫菜有限公司已获利息倍数变化情况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31 近3年连云港神仙紫菜有限公司固定资产周转次数情况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近3年连云港神仙紫菜有限公司流动资产周转次数变化情况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近3年连云港神仙紫菜有限公司总资产周转次数变化情况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近3年连云港神仙紫菜有限公司销售毛利率变化情况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近3年连云港雅玛珂紫菜公司资产负债率变化情况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近3年连云港雅玛珂紫菜公司产权比率变化情况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近3年连云港雅玛珂紫菜公司已获利息倍数变化情况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 近3年连云港雅玛珂紫菜公司固定资产周转次数情况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近3年连云港雅玛珂紫菜公司流动资产周转次数变化情况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近3年连云港雅玛珂紫菜公司总资产周转次数变化情况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近3年连云港雅玛珂紫菜公司销售毛利率变化情况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近3年宁波新紫云堂水产食品有限公司资产负债率变化情况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近3年宁波新紫云堂水产食品有限公司产权比率变化情况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近3年宁波新紫云堂水产食品有限公司已获利息倍数变化情况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近3年宁波新紫云堂水产食品有限公司固定资产周转次数情况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近3年宁波新紫云堂水产食品有限公司流动资产周转次数变化情况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近3年宁波新紫云堂水产食品有限公司总资产周转次数变化情况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近3年宁波新紫云堂水产食品有限公司销售毛利率变化情况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近3年海安县兰波实业有限公司资产负债率变化情况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近3年海安县兰波实业有限公司产权比率变化情况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近3年海安县兰波实业有限公司已获利息倍数变化情况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近3年海安县兰波实业有限公司固定资产周转次数情况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近3年海安县兰波实业有限公司流动资产周转次数变化情况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近3年海安县兰波实业有限公司总资产周转次数变化情况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近3年海安县兰波实业有限公司销售毛利率变化情况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近3年连云港振大紫菜食品有限公司资产负债率变化情况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近3年连云港振大紫菜食品有限公司产权比率变化情况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近3年连云港振大紫菜食品有限公司已获利息倍数变化情况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近3年连云港振大紫菜食品有限公司固定资产周转次数情况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近3年连云港振大紫菜食品有限公司流动资产周转次数变化情况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近3年连云港振大紫菜食品有限公司总资产周转次数变化情况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近3年连云港振大紫菜食品有限公司销售毛利率变化情况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近3年上海信孚海苔贸易公司资产负债率变化情况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近3年上海信孚海苔贸易公司产权比率变化情况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近3年上海信孚海苔贸易公司已获利息倍数变化情况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近3年上海信孚海苔贸易公司固定资产周转次数情况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近3年上海信孚海苔贸易公司流动资产周转次数变化情况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近3年上海信孚海苔贸易公司总资产周转次数变化情况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近3年上海信孚海苔贸易公司销售毛利率变化情况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2025-2031年我国紫菜行业产值预测图</w:t>
      </w:r>
      <w:r>
        <w:rPr>
          <w:rFonts w:hint="eastAsia"/>
        </w:rPr>
        <w:br/>
      </w:r>
      <w:r>
        <w:rPr>
          <w:rFonts w:hint="eastAsia"/>
        </w:rPr>
        <w:t>　　图表 71 2025-2031年我国紫菜行业利润总额预测图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e6de5ede84c7f" w:history="1">
        <w:r>
          <w:rPr>
            <w:rStyle w:val="Hyperlink"/>
          </w:rPr>
          <w:t>2025版中国紫菜市场现状调研与发展前景趋势分析报告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e6de5ede84c7f" w:history="1">
        <w:r>
          <w:rPr>
            <w:rStyle w:val="Hyperlink"/>
          </w:rPr>
          <w:t>https://www.20087.com/7/70/ZiCaiShiChangYuCeBaoGao.html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热点：紫菜和海苔有什么区别、紫菜蛋花汤、刮油最狠的四种减肥蔬菜、紫菜属于哪种藻类、紫菜做法大全图片、紫菜和海苔有什么区别、紫菜还叫什么名字、紫菜图片、紫菜中医功效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4961ef3354fcf" w:history="1">
      <w:r>
        <w:rPr>
          <w:rStyle w:val="Hyperlink"/>
        </w:rPr>
        <w:t>2025版中国紫菜市场现状调研与发展前景趋势分析报告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iCaiShiChangYuCeBaoGao.html" TargetMode="External" Id="R968e6de5ede8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iCaiShiChangYuCeBaoGao.html" TargetMode="External" Id="Rce24961ef335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2024-08-30T23:43:00Z</dcterms:created>
  <dcterms:modified xsi:type="dcterms:W3CDTF">2024-08-31T00:43:00Z</dcterms:modified>
  <dc:subject>2025版中国紫菜市场现状调研与发展前景趋势分析报告</dc:subject>
  <dc:title>2025版中国紫菜市场现状调研与发展前景趋势分析报告</dc:title>
  <cp:keywords>2025版中国紫菜市场现状调研与发展前景趋势分析报告</cp:keywords>
  <dc:description>2025版中国紫菜市场现状调研与发展前景趋势分析报告</dc:description>
</cp:coreProperties>
</file>