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51eaa5cd46b0" w:history="1">
              <w:r>
                <w:rPr>
                  <w:rStyle w:val="Hyperlink"/>
                </w:rPr>
                <w:t>2024-2030年全球与中国航空餐饮行业发展现状分析及市场前景预测报告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51eaa5cd46b0" w:history="1">
              <w:r>
                <w:rPr>
                  <w:rStyle w:val="Hyperlink"/>
                </w:rPr>
                <w:t>2024-2030年全球与中国航空餐饮行业发展现状分析及市场前景预测报告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251eaa5cd46b0" w:history="1">
                <w:r>
                  <w:rPr>
                    <w:rStyle w:val="Hyperlink"/>
                  </w:rPr>
                  <w:t>https://www.20087.com/7/50/HangKongCanYinFaZhanQianJingFenXi.html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餐饮是航空公司为乘客提供的机上餐饮服务，因其涉及食品安全和客户体验而受到市场的高度重视。近年来，随着航空业的发展和对服务质量要求的提高，航空餐饮的设计和服务也在不断改进。目前，航空餐饮已经具备了较好的食品安全和口味多样性，但在提高餐食的新鲜度、降低成本以及适应新型乘客需求方面仍有改进空间。如何进一步提升航空餐饮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航空餐饮的发展将更加注重健康化与个性化。一方面，通过采用更先进的食品保鲜技术和供应链管理，未来的航空餐饮将具有更高的新鲜度和更健康的食材选择，适用于更广泛的乘客需求。随着新型保鲜技术的应用，航空餐饮将能够提高其餐食的新鲜度，减少食物浪费。另一方面，随着消费者对健康饮食需求的增加，未来的航空餐饮将更加注重产品的营养均衡和口味多样性，减少有害物质的使用。随着循环经济理念的推广，未来的航空餐饮将探索使用可回收餐具，减少资源浪费。此外，随着智能制造技术的应用，未来的航空餐饮将能够实现定制化服务，满足不同乘客的具体需求。随着数字营销的发展，未来的航空餐饮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51eaa5cd46b0" w:history="1">
        <w:r>
          <w:rPr>
            <w:rStyle w:val="Hyperlink"/>
          </w:rPr>
          <w:t>2024-2030年全球与中国航空餐饮行业发展现状分析及市场前景预测报告</w:t>
        </w:r>
      </w:hyperlink>
      <w:r>
        <w:rPr>
          <w:rFonts w:hint="eastAsia"/>
        </w:rPr>
        <w:t>》全面分析了全球及我国航空餐饮行业的现状、市场需求、市场规模以及价格动态，探讨了航空餐饮产业链的结构与发展。航空餐饮报告对航空餐饮细分市场进行了剖析，同时基于科学数据，对航空餐饮市场前景及发展趋势进行了预测。报告还聚焦航空餐饮重点企业，并对其品牌影响力、市场竞争力以及行业集中度进行了评估。航空餐饮报告为投资者、产业链相关企业及政府决策部门提供了专业、客观的参考，是了解和把握航空餐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航空餐饮行业发展综述</w:t>
      </w:r>
      <w:r>
        <w:rPr>
          <w:rFonts w:hint="eastAsia"/>
        </w:rPr>
        <w:br/>
      </w:r>
      <w:r>
        <w:rPr>
          <w:rFonts w:hint="eastAsia"/>
        </w:rPr>
        <w:t>　　1.1 航空餐饮行业概述及统计范围</w:t>
      </w:r>
      <w:r>
        <w:rPr>
          <w:rFonts w:hint="eastAsia"/>
        </w:rPr>
        <w:br/>
      </w:r>
      <w:r>
        <w:rPr>
          <w:rFonts w:hint="eastAsia"/>
        </w:rPr>
        <w:t>　　1.2 航空餐饮行业主要产品分类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不同产品类型航空餐饮市场规模 2022 vs 2023</w:t>
      </w:r>
      <w:r>
        <w:rPr>
          <w:rFonts w:hint="eastAsia"/>
        </w:rPr>
        <w:br/>
      </w:r>
      <w:r>
        <w:rPr>
          <w:rFonts w:hint="eastAsia"/>
        </w:rPr>
        <w:t>　　　　1.2.2 食品</w:t>
      </w:r>
      <w:r>
        <w:rPr>
          <w:rFonts w:hint="eastAsia"/>
        </w:rPr>
        <w:br/>
      </w:r>
      <w:r>
        <w:rPr>
          <w:rFonts w:hint="eastAsia"/>
        </w:rPr>
        <w:t>　　　　1.2.3 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不同应用航空餐饮市场规模 2022 vs 2023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个人飞机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航空餐饮行业发展总体概况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航空餐饮行业发展主要特点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航空餐饮行业发展影响因素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全球航空餐饮行业规模及预测分析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全球主要地区航空餐饮市场规模分析（2018-2023年）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全球市场主要企业航空餐饮收入分析（2018-2023年）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全球主要企业总部、航空餐饮市场分布及商业化日期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全球主要企业航空餐饮产品类型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中国本土主要企业航空餐饮收入分析（2018-2023年）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中国市场航空餐饮销售情况分析</w:t>
      </w:r>
      <w:r>
        <w:rPr>
          <w:rFonts w:hint="eastAsia"/>
        </w:rPr>
        <w:br/>
      </w:r>
      <w:r>
        <w:rPr>
          <w:rFonts w:hint="eastAsia"/>
        </w:rPr>
        <w:t>　　3.3 航空餐饮行业波特五力分析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不同产品类型航空餐饮分析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全球市场不同产品类型航空餐饮总体规模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全球市场不同产品类型航空餐饮总体规模预测（2018-2023年）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中国市场不同产品类型航空餐饮总体规模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中国市场不同产品类型航空餐饮总体规模预测（2018-2023年）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不同应用航空餐饮分析</w:t>
      </w:r>
      <w:r>
        <w:rPr>
          <w:rFonts w:hint="eastAsia"/>
        </w:rPr>
        <w:br/>
      </w:r>
      <w:r>
        <w:rPr>
          <w:rFonts w:hint="eastAsia"/>
        </w:rPr>
        <w:t>　　5.1 全球市场不同应用航空餐饮总体规模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全球市场不同应用航空餐饮总体规模预测（2018-2023年）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中国市场不同应用航空餐饮总体规模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中国市场不同应用航空餐饮总体规模（2018-2023年）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中国市场不同应用航空餐饮总体规模预测（2018-2023年）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中国航空餐饮行业政策环境分析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政策环境对航空餐饮行业的影响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航空餐饮行业经济环境分析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经济环境对航空餐饮行业的影响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航空餐饮行业产业链简介</w:t>
      </w:r>
      <w:r>
        <w:rPr>
          <w:rFonts w:hint="eastAsia"/>
        </w:rPr>
        <w:br/>
      </w:r>
      <w:r>
        <w:rPr>
          <w:rFonts w:hint="eastAsia"/>
        </w:rPr>
        <w:t>　　7.2 航空餐饮行业供应链分析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上下游行业对航空餐饮行业的影响</w:t>
      </w:r>
      <w:r>
        <w:rPr>
          <w:rFonts w:hint="eastAsia"/>
        </w:rPr>
        <w:br/>
      </w:r>
      <w:r>
        <w:rPr>
          <w:rFonts w:hint="eastAsia"/>
        </w:rPr>
        <w:t>　　7.3 航空餐饮行业采购模式</w:t>
      </w:r>
      <w:r>
        <w:rPr>
          <w:rFonts w:hint="eastAsia"/>
        </w:rPr>
        <w:br/>
      </w:r>
      <w:r>
        <w:rPr>
          <w:rFonts w:hint="eastAsia"/>
        </w:rPr>
        <w:t>　　7.4 航空餐饮行业开发/生产模式，航空餐饮行业开发/生产模式分析</w:t>
      </w:r>
      <w:r>
        <w:rPr>
          <w:rFonts w:hint="eastAsia"/>
        </w:rPr>
        <w:br/>
      </w:r>
      <w:r>
        <w:rPr>
          <w:rFonts w:hint="eastAsia"/>
        </w:rPr>
        <w:t>　　7.5 航空餐饮行业销售模式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全球市场主要航空餐饮企业简介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重点企业（14）航空餐饮收入及毛利率（2018-2023年）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按照不同产品类型，航空餐饮主要可以分为如下几个类别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不同产品类型航空餐饮市场规模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从不同应用，航空餐饮主要包括如下几个方面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不同应用航空餐饮市场规模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航空餐饮行业发展主要特点</w:t>
      </w:r>
      <w:r>
        <w:rPr>
          <w:rFonts w:hint="eastAsia"/>
        </w:rPr>
        <w:br/>
      </w:r>
      <w:r>
        <w:rPr>
          <w:rFonts w:hint="eastAsia"/>
        </w:rPr>
        <w:t>　　表6 影响航空餐饮行业发展有利因素分析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影响航空餐饮行业发展不利因素分析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进入航空餐饮行业壁垒</w:t>
      </w:r>
      <w:r>
        <w:rPr>
          <w:rFonts w:hint="eastAsia"/>
        </w:rPr>
        <w:br/>
      </w:r>
      <w:r>
        <w:rPr>
          <w:rFonts w:hint="eastAsia"/>
        </w:rPr>
        <w:t>　　表9 航空餐饮发展趋势及建议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全球主要地区航空餐饮总体规模（百万元）：2018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北美航空餐饮基本情况分析</w:t>
      </w:r>
      <w:r>
        <w:rPr>
          <w:rFonts w:hint="eastAsia"/>
        </w:rPr>
        <w:br/>
      </w:r>
      <w:r>
        <w:rPr>
          <w:rFonts w:hint="eastAsia"/>
        </w:rPr>
        <w:t>　　表14 欧洲航空餐饮基本情况分析</w:t>
      </w:r>
      <w:r>
        <w:rPr>
          <w:rFonts w:hint="eastAsia"/>
        </w:rPr>
        <w:br/>
      </w:r>
      <w:r>
        <w:rPr>
          <w:rFonts w:hint="eastAsia"/>
        </w:rPr>
        <w:t>　　表15 亚太航空餐饮基本情况分析</w:t>
      </w:r>
      <w:r>
        <w:rPr>
          <w:rFonts w:hint="eastAsia"/>
        </w:rPr>
        <w:br/>
      </w:r>
      <w:r>
        <w:rPr>
          <w:rFonts w:hint="eastAsia"/>
        </w:rPr>
        <w:t>　　表16 拉美航空餐饮基本情况分析</w:t>
      </w:r>
      <w:r>
        <w:rPr>
          <w:rFonts w:hint="eastAsia"/>
        </w:rPr>
        <w:br/>
      </w:r>
      <w:r>
        <w:rPr>
          <w:rFonts w:hint="eastAsia"/>
        </w:rPr>
        <w:t>　　表17 中东及非洲航空餐饮基本情况分析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全球市场主要企业航空餐饮收入及市场份额（2018-2023年）&amp;（百万元）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2024年全球主要企业航空餐饮收入排名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全球主要企业总部、航空餐饮市场分布及商业化日期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全球主要企业航空餐饮产品类型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中国本土企业航空餐饮收入及市场份额（2018-2023年）&amp;（百万元）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2024年中国本土企业航空餐饮收入排名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2024年全球及中国本土企业在中国市场航空餐饮收入排名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中国市场不同应用航空餐饮总体规模预测（2018-2023年）&amp;（百万元）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中国市场不同应用航空餐饮市场份额预测（2018-2023年）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航空餐饮行业技术发展趋势</w:t>
      </w:r>
      <w:r>
        <w:rPr>
          <w:rFonts w:hint="eastAsia"/>
        </w:rPr>
        <w:br/>
      </w:r>
      <w:r>
        <w:rPr>
          <w:rFonts w:hint="eastAsia"/>
        </w:rPr>
        <w:t>　　表44 航空餐饮行业供应链分析</w:t>
      </w:r>
      <w:r>
        <w:rPr>
          <w:rFonts w:hint="eastAsia"/>
        </w:rPr>
        <w:br/>
      </w:r>
      <w:r>
        <w:rPr>
          <w:rFonts w:hint="eastAsia"/>
        </w:rPr>
        <w:t>　　表45 航空餐饮上游原材料和主要供应商情况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航空餐饮与上下游的关联关系</w:t>
      </w:r>
      <w:r>
        <w:rPr>
          <w:rFonts w:hint="eastAsia"/>
        </w:rPr>
        <w:br/>
      </w:r>
      <w:r>
        <w:rPr>
          <w:rFonts w:hint="eastAsia"/>
        </w:rPr>
        <w:t>　　表47 航空餐饮行业主要下游客户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上下游行业对航空餐饮行业的影响</w:t>
      </w:r>
      <w:r>
        <w:rPr>
          <w:rFonts w:hint="eastAsia"/>
        </w:rPr>
        <w:br/>
      </w:r>
      <w:r>
        <w:rPr>
          <w:rFonts w:hint="eastAsia"/>
        </w:rPr>
        <w:t>　　表49 航空餐饮行业主要经销商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重点企业（14）基本信息、航空餐饮市场分布、总部及行业地位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重点企业（14）航空餐饮产品规格、参数及市场应用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重点企业（14）航空餐饮收入（百万元）及毛利率（2018-2023年）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中国不同产品类型航空餐饮市场份额 2022 &amp; 2023</w:t>
      </w:r>
      <w:r>
        <w:rPr>
          <w:rFonts w:hint="eastAsia"/>
        </w:rPr>
        <w:br/>
      </w:r>
      <w:r>
        <w:rPr>
          <w:rFonts w:hint="eastAsia"/>
        </w:rPr>
        <w:t>　　图2 食品产品图片</w:t>
      </w:r>
      <w:r>
        <w:rPr>
          <w:rFonts w:hint="eastAsia"/>
        </w:rPr>
        <w:br/>
      </w:r>
      <w:r>
        <w:rPr>
          <w:rFonts w:hint="eastAsia"/>
        </w:rPr>
        <w:t>　　图3 饮料产品图片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中国不同应用航空餐饮市场份额 2022 &amp; 2023</w:t>
      </w:r>
      <w:r>
        <w:rPr>
          <w:rFonts w:hint="eastAsia"/>
        </w:rPr>
        <w:br/>
      </w:r>
      <w:r>
        <w:rPr>
          <w:rFonts w:hint="eastAsia"/>
        </w:rPr>
        <w:t>　　图6 商用飞机</w:t>
      </w:r>
      <w:r>
        <w:rPr>
          <w:rFonts w:hint="eastAsia"/>
        </w:rPr>
        <w:br/>
      </w:r>
      <w:r>
        <w:rPr>
          <w:rFonts w:hint="eastAsia"/>
        </w:rPr>
        <w:t>　　图7 个人飞机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中国市场航空餐饮总规模占全球比重（2018-2023年）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全球主要地区航空餐饮市场份额（2018-2023年）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中东及非洲地区航空餐饮总体规模（2018-2023年）&amp;（百万元）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中国市场国外企业与本土企业航空餐饮市场份额对比（2022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航空餐饮产业链</w:t>
      </w:r>
      <w:r>
        <w:rPr>
          <w:rFonts w:hint="eastAsia"/>
        </w:rPr>
        <w:br/>
      </w:r>
      <w:r>
        <w:rPr>
          <w:rFonts w:hint="eastAsia"/>
        </w:rPr>
        <w:t>　　图22 航空餐饮行业采购模式</w:t>
      </w:r>
      <w:r>
        <w:rPr>
          <w:rFonts w:hint="eastAsia"/>
        </w:rPr>
        <w:br/>
      </w:r>
      <w:r>
        <w:rPr>
          <w:rFonts w:hint="eastAsia"/>
        </w:rPr>
        <w:t>　　图23 航空餐饮行业销售模式分析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51eaa5cd46b0" w:history="1">
        <w:r>
          <w:rPr>
            <w:rStyle w:val="Hyperlink"/>
          </w:rPr>
          <w:t>2024-2030年全球与中国航空餐饮行业发展现状分析及市场前景预测报告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251eaa5cd46b0" w:history="1">
        <w:r>
          <w:rPr>
            <w:rStyle w:val="Hyperlink"/>
          </w:rPr>
          <w:t>https://www.20087.com/7/50/HangKongCanYinFaZhanQianJingFenXi.html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7a9100634ad2" w:history="1">
      <w:r>
        <w:rPr>
          <w:rStyle w:val="Hyperlink"/>
        </w:rPr>
        <w:t>2024-2030年全球与中国航空餐饮行业发展现状分析及市场前景预测报告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angKongCanYinFaZhanQianJingFenXi.html" TargetMode="External" Id="Re6f251eaa5cd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angKongCanYinFaZhanQianJingFenXi.html" TargetMode="External" Id="R0c9c7a910063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2023-12-07T23:46:00Z</dcterms:created>
  <dcterms:modified xsi:type="dcterms:W3CDTF">2023-12-08T00:46:00Z</dcterms:modified>
  <dc:subject>2024-2030年全球与中国航空餐饮行业发展现状分析及市场前景预测报告</dc:subject>
  <dc:title>2024-2030年全球与中国航空餐饮行业发展现状分析及市场前景预测报告</dc:title>
  <cp:keywords>2024-2030年全球与中国航空餐饮行业发展现状分析及市场前景预测报告</cp:keywords>
  <dc:description>2024-2030年全球与中国航空餐饮行业发展现状分析及市场前景预测报告</dc:description>
</cp:coreProperties>
</file>