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422d851e4cf0" w:history="1">
              <w:r>
                <w:rPr>
                  <w:rStyle w:val="Hyperlink"/>
                </w:rPr>
                <w:t>2026-2032年中国高端礼品酒行业发展研究及未来发展趋势预测报告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422d851e4cf0" w:history="1">
              <w:r>
                <w:rPr>
                  <w:rStyle w:val="Hyperlink"/>
                </w:rPr>
                <w:t>2026-2032年中国高端礼品酒行业发展研究及未来发展趋势预测报告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422d851e4cf0" w:history="1">
                <w:r>
                  <w:rPr>
                    <w:rStyle w:val="Hyperlink"/>
                  </w:rPr>
                  <w:t>https://www.20087.com/1/02/GaoDuanLiPinJiuQianJingYuCeBaoGao.html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市场通常包括优质葡萄酒、烈酒和稀有年份酒，这些酒往往与特定的产地、酿酒师技艺和历史故事密切相关。近年来，随着消费者对品质和独特性的追求，高端礼品酒市场呈现出细分化和个性化趋势。酒庄和酒商通过限量版、私人订制和酒窖服务等方式吸引高端消费者。同时，线上销售渠道的兴起，为高端礼品酒提供了新的展示和交易平台，增加了市场透明度和购买便利性。</w:t>
      </w:r>
      <w:r>
        <w:rPr>
          <w:rFonts w:hint="eastAsia"/>
        </w:rPr>
        <w:br/>
      </w:r>
      <w:r>
        <w:rPr>
          <w:rFonts w:hint="eastAsia"/>
        </w:rPr>
        <w:t>　　未来，高端礼品酒市场将更加注重品牌故事和消费者体验。随着消费者对文化背景和酿酒工艺的兴趣增加，酒庄将更加强调其历史、传统和创新，通过品鉴会、酒庄旅游和虚拟现实体验等方式，为消费者创造沉浸式体验。同时，可持续性和社会责任将成为高端礼品酒市场的重要卖点，消费者将更倾向于选择那些采用环保包装、支持社区发展和重视动物福利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422d851e4cf0" w:history="1">
        <w:r>
          <w:rPr>
            <w:rStyle w:val="Hyperlink"/>
          </w:rPr>
          <w:t>2026-2032年中国高端礼品酒行业发展研究及未来发展趋势预测报告</w:t>
        </w:r>
      </w:hyperlink>
      <w:r>
        <w:rPr>
          <w:rFonts w:hint="eastAsia"/>
        </w:rPr>
        <w:t>》依托国家统计局、相关行业协会及科研单位提供的权威数据，全面分析了高端礼品酒行业发展环境、产业链结构、市场供需状况及价格变化，重点研究了高端礼品酒行业内主要企业的经营现状。报告对高端礼品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高端礼品酒行业概述</w:t>
      </w:r>
      <w:r>
        <w:rPr>
          <w:rFonts w:hint="eastAsia"/>
        </w:rPr>
        <w:br/>
      </w:r>
      <w:r>
        <w:rPr>
          <w:rFonts w:hint="eastAsia"/>
        </w:rPr>
        <w:t>　　第一节 高端礼品酒行业定义</w:t>
      </w:r>
      <w:r>
        <w:rPr>
          <w:rFonts w:hint="eastAsia"/>
        </w:rPr>
        <w:br/>
      </w:r>
      <w:r>
        <w:rPr>
          <w:rFonts w:hint="eastAsia"/>
        </w:rPr>
        <w:t>　　第二节 高端礼品酒行业发展历程</w:t>
      </w:r>
      <w:r>
        <w:rPr>
          <w:rFonts w:hint="eastAsia"/>
        </w:rPr>
        <w:br/>
      </w:r>
      <w:r>
        <w:rPr>
          <w:rFonts w:hint="eastAsia"/>
        </w:rPr>
        <w:t>　　第三节 高端礼品酒行业分类情况</w:t>
      </w:r>
      <w:r>
        <w:rPr>
          <w:rFonts w:hint="eastAsia"/>
        </w:rPr>
        <w:br/>
      </w:r>
      <w:r>
        <w:rPr>
          <w:rFonts w:hint="eastAsia"/>
        </w:rPr>
        <w:t>　　第四节 高端礼品酒产业链分析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2025-2026年高端礼品酒行业发展环境分析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高端礼品酒行业环境分析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高端礼品酒行业相关政策、法规</w:t>
      </w:r>
      <w:r>
        <w:rPr>
          <w:rFonts w:hint="eastAsia"/>
        </w:rPr>
        <w:br/>
      </w:r>
      <w:r>
        <w:rPr>
          <w:rFonts w:hint="eastAsia"/>
        </w:rPr>
        <w:t>　　第三节 高端礼品酒行业所进入的壁垒与周期性分析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中国高端礼品酒行业发展现状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2025-2026年中国高端礼品酒行业发展分析</w:t>
      </w:r>
      <w:r>
        <w:rPr>
          <w:rFonts w:hint="eastAsia"/>
        </w:rPr>
        <w:br/>
      </w:r>
      <w:r>
        <w:rPr>
          <w:rFonts w:hint="eastAsia"/>
        </w:rPr>
        <w:t>　　　　一、高端礼品酒行业发展态势分析</w:t>
      </w:r>
      <w:r>
        <w:rPr>
          <w:rFonts w:hint="eastAsia"/>
        </w:rPr>
        <w:br/>
      </w:r>
      <w:r>
        <w:rPr>
          <w:rFonts w:hint="eastAsia"/>
        </w:rPr>
        <w:t>　　　　二、高端礼品酒行业发展特点分析</w:t>
      </w:r>
      <w:r>
        <w:rPr>
          <w:rFonts w:hint="eastAsia"/>
        </w:rPr>
        <w:br/>
      </w:r>
      <w:r>
        <w:rPr>
          <w:rFonts w:hint="eastAsia"/>
        </w:rPr>
        <w:t>　　　　三、高端礼品酒行业市场供需分析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2025-2026年中国高端礼品酒产业特征与行业重要性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2025-2026年高端礼品酒行业特性分析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中国高端礼品酒行业供给与需求情况分析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2020-2025年中国高端礼品酒行业总体规模</w:t>
      </w:r>
      <w:r>
        <w:rPr>
          <w:rFonts w:hint="eastAsia"/>
        </w:rPr>
        <w:br/>
      </w:r>
      <w:r>
        <w:rPr>
          <w:rFonts w:hint="eastAsia"/>
        </w:rPr>
        <w:t>　　第二节 中国高端礼品酒行业盈利情况分析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中国高端礼品酒行业产量情况分析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一、2020-2025年中国高端礼品酒行业产量统计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二、2026年中国高端礼品酒行业产量特点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第四节 中国高端礼品酒行业需求概况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一、2020-2025年中国高端礼品酒行业需求情况分析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二、2026年中国高端礼品酒行业市场需求特点分析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三、2026-2032年中国高端礼品酒市场需求预测分析</w:t>
      </w:r>
      <w:r>
        <w:rPr>
          <w:rFonts w:hint="eastAsia"/>
        </w:rPr>
        <w:br/>
      </w:r>
      <w:r>
        <w:rPr>
          <w:rFonts w:hint="eastAsia"/>
        </w:rPr>
        <w:t>　　第五节 高端礼品酒产业供需平衡状况分析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2020-2025年中国高端礼品酒行业重点地区调研分析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一、中国高端礼品酒行业重点区域市场结构调研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六、**地区高端礼品酒市场调研分析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高端礼品酒行业产品市场价格分析与预测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2020-2025年高端礼品酒市场价格回顾</w:t>
      </w:r>
      <w:r>
        <w:rPr>
          <w:rFonts w:hint="eastAsia"/>
        </w:rPr>
        <w:br/>
      </w:r>
      <w:r>
        <w:rPr>
          <w:rFonts w:hint="eastAsia"/>
        </w:rPr>
        <w:t>　　第二节 2025-2026年高端礼品酒市场价格现状分析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影响高端礼品酒市场价格因素分析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2026-2032年高端礼品酒市场价格走势预测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2025-2026年高端礼品酒行业产业链分析及对行业的影响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高端礼品酒上游原料产业链发展状况分析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高端礼品酒下游需求产业链发展情况分析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上下游行业对高端礼品酒行业的影响分析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高端礼品酒行业重点企业发展调研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高端礼品酒重点企业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二、高端礼品酒企业经营情况分析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三、高端礼品酒企业发展规划及前景展望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2026年中国高端礼品酒市场营销策略竞争分析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高端礼品酒市场产品策略</w:t>
      </w:r>
      <w:r>
        <w:rPr>
          <w:rFonts w:hint="eastAsia"/>
        </w:rPr>
        <w:br/>
      </w:r>
      <w:r>
        <w:rPr>
          <w:rFonts w:hint="eastAsia"/>
        </w:rPr>
        <w:t>　　第二节 高端礼品酒市场渠道策略</w:t>
      </w:r>
      <w:r>
        <w:rPr>
          <w:rFonts w:hint="eastAsia"/>
        </w:rPr>
        <w:br/>
      </w:r>
      <w:r>
        <w:rPr>
          <w:rFonts w:hint="eastAsia"/>
        </w:rPr>
        <w:t>　　第三节 高端礼品酒市场价格策略</w:t>
      </w:r>
      <w:r>
        <w:rPr>
          <w:rFonts w:hint="eastAsia"/>
        </w:rPr>
        <w:br/>
      </w:r>
      <w:r>
        <w:rPr>
          <w:rFonts w:hint="eastAsia"/>
        </w:rPr>
        <w:t>　　第四节 高端礼品酒广告媒体策略</w:t>
      </w:r>
      <w:r>
        <w:rPr>
          <w:rFonts w:hint="eastAsia"/>
        </w:rPr>
        <w:br/>
      </w:r>
      <w:r>
        <w:rPr>
          <w:rFonts w:hint="eastAsia"/>
        </w:rPr>
        <w:t>　　第五节 高端礼品酒客户服务策略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2026年高端礼品酒行业市场竞争策略分析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高端礼品酒行业竞争结构分析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高端礼品酒行业国际竞争力比较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高端礼品酒企业竞争策略分析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一、提高高端礼品酒企业核心竞争力的对策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二、影响高端礼品酒企业核心竞争力的因素及提升途径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三、提高高端礼品酒企业竞争力的策略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2026-2032年高端礼品酒行业投资与发展前景分析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高端礼品酒行业投资机会分析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一、高端礼品酒投资项目分析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二、可以投资的高端礼品酒模式</w:t>
      </w:r>
      <w:r>
        <w:rPr>
          <w:rFonts w:hint="eastAsia"/>
        </w:rPr>
        <w:br/>
      </w:r>
      <w:r>
        <w:rPr>
          <w:rFonts w:hint="eastAsia"/>
        </w:rPr>
        <w:t>　　　　三、高端礼品酒投资机会</w:t>
      </w:r>
      <w:r>
        <w:rPr>
          <w:rFonts w:hint="eastAsia"/>
        </w:rPr>
        <w:br/>
      </w:r>
      <w:r>
        <w:rPr>
          <w:rFonts w:hint="eastAsia"/>
        </w:rPr>
        <w:t>　　第二节 2026-2032年中国高端礼品酒行业发展预测分析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一、未来高端礼品酒发展分析</w:t>
      </w:r>
      <w:r>
        <w:rPr>
          <w:rFonts w:hint="eastAsia"/>
        </w:rPr>
        <w:br/>
      </w:r>
      <w:r>
        <w:rPr>
          <w:rFonts w:hint="eastAsia"/>
        </w:rPr>
        <w:t>　　　　二、未来高端礼品酒行业技术开发方向</w:t>
      </w:r>
      <w:r>
        <w:rPr>
          <w:rFonts w:hint="eastAsia"/>
        </w:rPr>
        <w:br/>
      </w:r>
      <w:r>
        <w:rPr>
          <w:rFonts w:hint="eastAsia"/>
        </w:rPr>
        <w:t>　　　　三、高端礼品酒总体行业“十四五”整体规划及预测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2026-2032年高端礼品酒未来市场发展趋势</w:t>
      </w:r>
      <w:r>
        <w:rPr>
          <w:rFonts w:hint="eastAsia"/>
        </w:rPr>
        <w:br/>
      </w:r>
      <w:r>
        <w:rPr>
          <w:rFonts w:hint="eastAsia"/>
        </w:rPr>
        <w:t>　　　　一、高端礼品酒产业集中度趋势分析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二、十四五高端礼品酒行业发展趋势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高端礼品酒产品竞争力优势分析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一、高端礼品酒整体产品竞争力评价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二、高端礼品酒产品竞争力评价结果分析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三、高端礼品酒竞争优势评价及构建建议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高端礼品酒行业专家观点与结论</w:t>
      </w:r>
      <w:r>
        <w:rPr>
          <w:rFonts w:hint="eastAsia"/>
        </w:rPr>
        <w:br/>
      </w:r>
      <w:r>
        <w:rPr>
          <w:rFonts w:hint="eastAsia"/>
        </w:rPr>
        <w:t>　　第一节 高端礼品酒行业营销策略分析及建议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一、高端礼品酒行业营销模式</w:t>
      </w:r>
      <w:r>
        <w:rPr>
          <w:rFonts w:hint="eastAsia"/>
        </w:rPr>
        <w:br/>
      </w:r>
      <w:r>
        <w:rPr>
          <w:rFonts w:hint="eastAsia"/>
        </w:rPr>
        <w:t>　　　　二、高端礼品酒行业营销策略</w:t>
      </w:r>
      <w:r>
        <w:rPr>
          <w:rFonts w:hint="eastAsia"/>
        </w:rPr>
        <w:br/>
      </w:r>
      <w:r>
        <w:rPr>
          <w:rFonts w:hint="eastAsia"/>
        </w:rPr>
        <w:t>　　第二节 高端礼品酒行业企业经营发展分析及建议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一、高端礼品酒行业经营模式</w:t>
      </w:r>
      <w:r>
        <w:rPr>
          <w:rFonts w:hint="eastAsia"/>
        </w:rPr>
        <w:br/>
      </w:r>
      <w:r>
        <w:rPr>
          <w:rFonts w:hint="eastAsia"/>
        </w:rPr>
        <w:t>　　　　二、高端礼品酒行业生产模式</w:t>
      </w:r>
      <w:r>
        <w:rPr>
          <w:rFonts w:hint="eastAsia"/>
        </w:rPr>
        <w:br/>
      </w:r>
      <w:r>
        <w:rPr>
          <w:rFonts w:hint="eastAsia"/>
        </w:rPr>
        <w:t>　　第三节 高端礼品酒行业应对策略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三、高端礼品酒企业自身应对策略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高端礼品酒市场的重点客户战略实施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高端礼品酒行业历程</w:t>
      </w:r>
      <w:r>
        <w:rPr>
          <w:rFonts w:hint="eastAsia"/>
        </w:rPr>
        <w:br/>
      </w:r>
      <w:r>
        <w:rPr>
          <w:rFonts w:hint="eastAsia"/>
        </w:rPr>
        <w:t>　　图表 高端礼品酒行业生命周期</w:t>
      </w:r>
      <w:r>
        <w:rPr>
          <w:rFonts w:hint="eastAsia"/>
        </w:rPr>
        <w:br/>
      </w:r>
      <w:r>
        <w:rPr>
          <w:rFonts w:hint="eastAsia"/>
        </w:rPr>
        <w:t>　　图表 高端礼品酒行业产业链分析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2020-2025年高端礼品酒行业市场容量分析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2020-2025年中国高端礼品酒市场需求量及增速统计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2026年中国高端礼品酒行业需求领域分布格局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2020-2025年中国高端礼品酒进口数量分析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2020-2025年中国高端礼品酒进口金额分析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2020-2025年中国高端礼品酒出口数量分析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2020-2025年中国高端礼品酒出口金额分析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2026年中国高端礼品酒进口国家及地区分析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2026年中国高端礼品酒出口国家及地区分析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2020-2025年中国高端礼品酒行业企业平均规模情况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**地区高端礼品酒市场规模及增长情况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**地区高端礼品酒行业市场需求情况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高端礼品酒重点企业（三）成长能力情况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2026-2032年中国高端礼品酒市场需求量预测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2026-2032年中国高端礼品酒市场前景分析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2026-2032年中国高端礼品酒行业发展趋势预测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422d851e4cf0" w:history="1">
        <w:r>
          <w:rPr>
            <w:rStyle w:val="Hyperlink"/>
          </w:rPr>
          <w:t>2026-2032年中国高端礼品酒行业发展研究及未来发展趋势预测报告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422d851e4cf0" w:history="1">
        <w:r>
          <w:rPr>
            <w:rStyle w:val="Hyperlink"/>
          </w:rPr>
          <w:t>https://www.20087.com/1/02/GaoDuanLiPinJiuQianJingYuCeBaoGao.html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92d11e1cc4160" w:history="1">
      <w:r>
        <w:rPr>
          <w:rStyle w:val="Hyperlink"/>
        </w:rPr>
        <w:t>2026-2032年中国高端礼品酒行业发展研究及未来发展趋势预测报告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DuanLiPinJiuQianJingYuCeBaoGao.html" TargetMode="External" Id="R8e24422d851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DuanLiPinJiuQianJingYuCeBaoGao.html" TargetMode="External" Id="Rfdd92d11e1c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2025-11-06T00:44:00Z</dcterms:created>
  <dcterms:modified xsi:type="dcterms:W3CDTF">2025-11-06T01:44:00Z</dcterms:modified>
  <dc:subject>2026-2032年中国高端礼品酒行业发展研究及未来发展趋势预测报告</dc:subject>
  <dc:title>2026-2032年中国高端礼品酒行业发展研究及未来发展趋势预测报告</dc:title>
  <cp:keywords>2026-2032年中国高端礼品酒行业发展研究及未来发展趋势预测报告</cp:keywords>
  <dc:description>2026-2032年中国高端礼品酒行业发展研究及未来发展趋势预测报告</dc:description>
</cp:coreProperties>
</file>