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c1cc5986478a" w:history="1">
              <w:r>
                <w:rPr>
                  <w:rStyle w:val="Hyperlink"/>
                </w:rPr>
                <w:t>2026-2032年中国常压灌装机行业发展研究与前景趋势预测报告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c1cc5986478a" w:history="1">
              <w:r>
                <w:rPr>
                  <w:rStyle w:val="Hyperlink"/>
                </w:rPr>
                <w:t>2026-2032年中国常压灌装机行业发展研究与前景趋势预测报告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5c1cc5986478a" w:history="1">
                <w:r>
                  <w:rPr>
                    <w:rStyle w:val="Hyperlink"/>
                  </w:rPr>
                  <w:t>https://www.20087.com/8/00/ChangYaGuanZhuangJiXianZhuangYuQianJingFenXi.html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灌装机是液体食品、日化及医药包装生产线中的核心流体处理设备，主要依靠物料自身的重力在常压环境下完成定量灌装，特别适用于不含气、低黏度液体的自动化包装。随着全球消费品市场对包装效率、卫生标准及柔性化生产的极高要求，传统半自动灌装设备正被高度集成的全自动常压灌装线全面替代。现代常压灌装机在技术上高度聚焦于高精度流量控制、防滴漏设计及CIP（原位清洗）系统的优化，确保在高速运转下依然保持卓越的计量精度与极低的物料损耗。同时，为满足日益严格的食品安全法规，设备普遍采用316L不锈钢、食品级硅橡胶密封件及无死角结构设计，彻底杜绝了微生物滋生与交叉污染的风险。</w:t>
      </w:r>
      <w:r>
        <w:rPr>
          <w:rFonts w:hint="eastAsia"/>
        </w:rPr>
        <w:br/>
      </w:r>
      <w:r>
        <w:rPr>
          <w:rFonts w:hint="eastAsia"/>
        </w:rPr>
        <w:t>　　未来，常压灌装机将沿着极致柔性化、智能物联及绿色低碳方向持续升级。市场调研网认为，在智能制造浪潮下，工业物联网与数字孪生技术的引入，将使灌装机具备运行状态实时监测、灌装参数自适应调节及预测性维护能力，大幅降低非计划停机时间并提升整体设备效率（OEE）。在应对小批量、多品种的个性化消费需求时，具备一键式快速换型、模块化组合及免工具调节的柔性灌装装备将成为市场主流。此外，在全球可持续发展导向下，采用伺服直驱技术、轻量化环保材料及低能耗设计的新一代常压灌装机，将大幅降低包装环节的碳足迹，助力食品饮料及日化行业实现绿色智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5c1cc5986478a" w:history="1">
        <w:r>
          <w:rPr>
            <w:rStyle w:val="Hyperlink"/>
          </w:rPr>
          <w:t>2026-2032年中国常压灌装机行业发展研究与前景趋势预测报告</w:t>
        </w:r>
      </w:hyperlink>
      <w:r>
        <w:rPr>
          <w:rFonts w:hint="eastAsia"/>
        </w:rPr>
        <w:t>》，2025年常压灌装机行业市场规模达 亿元，预计2032年市场规模将达 亿元，期间年均复合增长率（CAGR）达 %。报告通过对常压灌装机行业的全面调研，系统分析了常压灌装机市场规模、技术现状及未来发展方向，揭示了行业竞争格局的演变趋势与潜在问题。同时，报告评估了常压灌装机行业投资价值与效益，识别了发展中的主要挑战与机遇，并结合SWOT分析为投资者和企业提供了科学的战略建议。此外，报告重点聚焦常压灌装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常压灌装机行业概述</w:t>
      </w:r>
      <w:r>
        <w:rPr>
          <w:rFonts w:hint="eastAsia"/>
        </w:rPr>
        <w:br/>
      </w:r>
      <w:r>
        <w:rPr>
          <w:rFonts w:hint="eastAsia"/>
        </w:rPr>
        <w:t>　　第一节 常压灌装机定义与分类</w:t>
      </w:r>
      <w:r>
        <w:rPr>
          <w:rFonts w:hint="eastAsia"/>
        </w:rPr>
        <w:br/>
      </w:r>
      <w:r>
        <w:rPr>
          <w:rFonts w:hint="eastAsia"/>
        </w:rPr>
        <w:t>　　第二节 常压灌装机应用领域</w:t>
      </w:r>
      <w:r>
        <w:rPr>
          <w:rFonts w:hint="eastAsia"/>
        </w:rPr>
        <w:br/>
      </w:r>
      <w:r>
        <w:rPr>
          <w:rFonts w:hint="eastAsia"/>
        </w:rPr>
        <w:t>　　第三节 常压灌装机行业经济指标分析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一、常压灌装机行业赢利性评估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二、常压灌装机行业成长速度分析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三、常压灌装机附加值提升空间探讨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四、常压灌装机行业进入壁垒分析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五、常压灌装机行业风险性评估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六、常压灌装机行业周期性分析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七、常压灌装机行业竞争程度指标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八、常压灌装机行业成熟度综合分析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常压灌装机产业链及经营模式分析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三、常压灌装机销售模式与渠道策略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全球常压灌装机市场发展分析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2025-2026年全球常压灌装机行业发展分析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一、全球常压灌装机行业市场规模与趋势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二、全球常压灌装机行业发展特点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三、全球常压灌装机行业竞争格局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主要国家与地区常压灌装机市场分析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2026-2032年全球常压灌装机行业发展趋势与前景预测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一、常压灌装机行业发展趋势</w:t>
      </w:r>
      <w:r>
        <w:rPr>
          <w:rFonts w:hint="eastAsia"/>
        </w:rPr>
        <w:br/>
      </w:r>
      <w:r>
        <w:rPr>
          <w:rFonts w:hint="eastAsia"/>
        </w:rPr>
        <w:t>　　　　二、常压灌装机行业发展潜力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中国常压灌装机行业市场分析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2025-2026年常压灌装机产能与投资动态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一、国内常压灌装机产能现状与利用效率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二、常压灌装机产能扩张与投资动态分析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2026-2032年常压灌装机行业产量统计与趋势预测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一、2020-2025年常压灌装机行业产量与增长趋势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1、2020-2025年常压灌装机产量及增长趋势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2、2020-2025年常压灌装机细分产品产量及份额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二、常压灌装机产量影响因素分析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三、2026-2032年常压灌装机产量预测</w:t>
      </w:r>
      <w:r>
        <w:rPr>
          <w:rFonts w:hint="eastAsia"/>
        </w:rPr>
        <w:br/>
      </w:r>
      <w:r>
        <w:rPr>
          <w:rFonts w:hint="eastAsia"/>
        </w:rPr>
        <w:t>　　第三节 2026-2032年常压灌装机市场需求与销售分析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一、2025-2026年常压灌装机行业需求现状</w:t>
      </w:r>
      <w:r>
        <w:rPr>
          <w:rFonts w:hint="eastAsia"/>
        </w:rPr>
        <w:br/>
      </w:r>
      <w:r>
        <w:rPr>
          <w:rFonts w:hint="eastAsia"/>
        </w:rPr>
        <w:t>　　　　二、常压灌装机客户群体与需求特点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三、2020-2025年常压灌装机行业销售规模分析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四、2026-2032年常压灌装机市场增长潜力与规模预测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2025-2026年常压灌装机行业技术发展现状及趋势分析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常压灌装机行业技术发展现状分析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国内外常压灌装机行业技术差距分析及差距形成的主要原因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常压灌装机行业技术发展方向、趋势预测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提升常压灌装机行业技术能力策略建议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中国常压灌装机细分市场分析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一、2025-2026年常压灌装机主要细分产品市场现状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常压灌装机价格机制与竞争策略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一、2020-2025年常压灌装机市场价格走势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常压灌装机定价策略与方法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2026-2032年常压灌装机价格竞争态势与趋势预测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中国常压灌装机行业重点区域市场研究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2025-2026年重点区域常压灌装机市场发展概况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二、2020-2025年常压灌装机市场需求规模情况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三、2026-2032年常压灌装机行业发展潜力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二、2020-2025年常压灌装机市场需求规模情况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三、2026-2032年常压灌装机行业发展潜力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二、2020-2025年常压灌装机市场需求规模情况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三、2026-2032年常压灌装机行业发展潜力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二、2020-2025年常压灌装机市场需求规模情况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三、2026-2032年常压灌装机行业发展潜力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二、2020-2025年常压灌装机市场需求规模情况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三、2026-2032年常压灌装机行业发展潜力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2020-2025年中国常压灌装机行业进出口情况分析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常压灌装机行业进口规模与来源分析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一、2020-2025年常压灌装机进口规模分析</w:t>
      </w:r>
      <w:r>
        <w:rPr>
          <w:rFonts w:hint="eastAsia"/>
        </w:rPr>
        <w:br/>
      </w:r>
      <w:r>
        <w:rPr>
          <w:rFonts w:hint="eastAsia"/>
        </w:rPr>
        <w:t>　　　　二、常压灌装机主要进口来源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常压灌装机行业出口规模与目的地分析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一、2020-2025年常压灌装机出口规模分析</w:t>
      </w:r>
      <w:r>
        <w:rPr>
          <w:rFonts w:hint="eastAsia"/>
        </w:rPr>
        <w:br/>
      </w:r>
      <w:r>
        <w:rPr>
          <w:rFonts w:hint="eastAsia"/>
        </w:rPr>
        <w:t>　　　　二、常压灌装机主要出口目的地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2020-2025年中国常压灌装机总体规模与财务指标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中国常压灌装机行业总体规模分析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一、常压灌装机企业数量与结构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二、常压灌装机从业人员规模</w:t>
      </w:r>
      <w:r>
        <w:rPr>
          <w:rFonts w:hint="eastAsia"/>
        </w:rPr>
        <w:br/>
      </w:r>
      <w:r>
        <w:rPr>
          <w:rFonts w:hint="eastAsia"/>
        </w:rPr>
        <w:t>　　　　三、常压灌装机行业资产状况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中国常压灌装机行业财务指标总体分析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常压灌装机重点企业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常压灌装机领先企业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常压灌装机标杆企业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常压灌装机代表企业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常压灌装机龙头企业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常压灌装机重点企业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中国常压灌装机行业竞争格局分析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常压灌装机行业竞争格局总览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2025-2026年常压灌装机行业竞争力分析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一、常压灌装机供应商议价能力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四、常压灌装机替代品威胁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2020-2025年常压灌装机行业企业并购活动分析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2025-2026年常压灌装机行业会展与招投标活动分析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一、常压灌装机行业会展活动及其市场影响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2026年中国常压灌装机企业发展策略分析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常压灌装机市场策略分析</w:t>
      </w:r>
      <w:r>
        <w:rPr>
          <w:rFonts w:hint="eastAsia"/>
        </w:rPr>
        <w:br/>
      </w:r>
      <w:r>
        <w:rPr>
          <w:rFonts w:hint="eastAsia"/>
        </w:rPr>
        <w:t>　　　　一、常压灌装机市场定位与拓展策略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二、常压灌装机市场细分与目标客户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常压灌装机销售策略分析</w:t>
      </w:r>
      <w:r>
        <w:rPr>
          <w:rFonts w:hint="eastAsia"/>
        </w:rPr>
        <w:br/>
      </w:r>
      <w:r>
        <w:rPr>
          <w:rFonts w:hint="eastAsia"/>
        </w:rPr>
        <w:t>　　　　一、常压灌装机销售渠道与网络建设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提高常压灌装机企业竞争力建议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一、常压灌装机技术创新与管理优化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常压灌装机品牌战略思考</w:t>
      </w:r>
      <w:r>
        <w:rPr>
          <w:rFonts w:hint="eastAsia"/>
        </w:rPr>
        <w:br/>
      </w:r>
      <w:r>
        <w:rPr>
          <w:rFonts w:hint="eastAsia"/>
        </w:rPr>
        <w:t>　　　　一、常压灌装机品牌建设与维护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二、常压灌装机品牌影响力与市场竞争力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中国常压灌装机行业风险与对策</w:t>
      </w:r>
      <w:r>
        <w:rPr>
          <w:rFonts w:hint="eastAsia"/>
        </w:rPr>
        <w:br/>
      </w:r>
      <w:r>
        <w:rPr>
          <w:rFonts w:hint="eastAsia"/>
        </w:rPr>
        <w:t>　　第一节 常压灌装机行业SWOT分析</w:t>
      </w:r>
      <w:r>
        <w:rPr>
          <w:rFonts w:hint="eastAsia"/>
        </w:rPr>
        <w:br/>
      </w:r>
      <w:r>
        <w:rPr>
          <w:rFonts w:hint="eastAsia"/>
        </w:rPr>
        <w:t>　　　　一、常压灌装机行业优势分析</w:t>
      </w:r>
      <w:r>
        <w:rPr>
          <w:rFonts w:hint="eastAsia"/>
        </w:rPr>
        <w:br/>
      </w:r>
      <w:r>
        <w:rPr>
          <w:rFonts w:hint="eastAsia"/>
        </w:rPr>
        <w:t>　　　　二、常压灌装机行业劣势分析</w:t>
      </w:r>
      <w:r>
        <w:rPr>
          <w:rFonts w:hint="eastAsia"/>
        </w:rPr>
        <w:br/>
      </w:r>
      <w:r>
        <w:rPr>
          <w:rFonts w:hint="eastAsia"/>
        </w:rPr>
        <w:t>　　　　三、常压灌装机市场机会探索</w:t>
      </w:r>
      <w:r>
        <w:rPr>
          <w:rFonts w:hint="eastAsia"/>
        </w:rPr>
        <w:br/>
      </w:r>
      <w:r>
        <w:rPr>
          <w:rFonts w:hint="eastAsia"/>
        </w:rPr>
        <w:t>　　　　四、常压灌装机市场威胁评估</w:t>
      </w:r>
      <w:r>
        <w:rPr>
          <w:rFonts w:hint="eastAsia"/>
        </w:rPr>
        <w:br/>
      </w:r>
      <w:r>
        <w:rPr>
          <w:rFonts w:hint="eastAsia"/>
        </w:rPr>
        <w:t>　　第二节 常压灌装机行业风险及对策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2026-2032年中国常压灌装机行业前景与发展趋势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常压灌装机行业发展环境分析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2026-2032年常压灌装机行业发展趋势与方向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一、常压灌装机行业发展方向预测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二、常压灌装机发展趋势分析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2026-2032年常压灌装机行业发展潜力与机遇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一、常压灌装机市场发展潜力评估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二、常压灌装机新兴市场与机遇探索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常压灌装机行业研究结论与建议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中⋅智林⋅－常压灌装机行业发展建议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2020-2025年中国常压灌装机市场规模及增长情况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2020-2025年中国常压灌装机行业产量及增长趋势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2026-2032年中国常压灌装机行业产量预测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2026-2032年中国常压灌装机行业市场需求预测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2020-2025年中国常压灌装机行业利润及增长情况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**地区常压灌装机市场规模及增长情况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2020-2025年中国常压灌装机行业进口量及增速统计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2020-2025年中国常压灌装机行业出口量及增速统计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2026年常压灌装机市场前景分析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2026-2032年中国常压灌装机市场需求预测</w:t>
      </w:r>
      <w:r>
        <w:rPr>
          <w:rFonts w:hint="eastAsia"/>
        </w:rPr>
        <w:br/>
      </w:r>
      <w:r>
        <w:rPr>
          <w:rFonts w:hint="eastAsia"/>
        </w:rPr>
        <w:t>　　图表 2026年常压灌装机发展趋势预测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c1cc5986478a" w:history="1">
        <w:r>
          <w:rPr>
            <w:rStyle w:val="Hyperlink"/>
          </w:rPr>
          <w:t>2026-2032年中国常压灌装机行业发展研究与前景趋势预测报告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5c1cc5986478a" w:history="1">
        <w:r>
          <w:rPr>
            <w:rStyle w:val="Hyperlink"/>
          </w:rPr>
          <w:t>https://www.20087.com/8/00/ChangYaGuanZhuangJiXianZhuangYuQianJingFenXi.html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热点：常压灌装机简图、常压灌装机适合于什么的液体物料、常压灌装机的工艺过程、常压式自动灌装机、常压灌装原理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a4ad941894f22" w:history="1">
      <w:r>
        <w:rPr>
          <w:rStyle w:val="Hyperlink"/>
        </w:rPr>
        <w:t>2026-2032年中国常压灌装机行业发展研究与前景趋势预测报告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angYaGuanZhuangJiXianZhuangYuQianJingFenXi.html" TargetMode="External" Id="R9dd5c1cc598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angYaGuanZhuangJiXianZhuangYuQianJingFenXi.html" TargetMode="External" Id="R496a4ad94189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2026-07-20T06:57:10Z</dcterms:created>
  <dcterms:modified xsi:type="dcterms:W3CDTF">2026-07-20T07:57:10Z</dcterms:modified>
  <dc:subject>2026-2032年中国常压灌装机行业发展研究与前景趋势预测报告</dc:subject>
  <dc:title>2026-2032年中国常压灌装机行业发展研究与前景趋势预测报告</dc:title>
  <cp:keywords>2026-2032年中国常压灌装机行业发展研究与前景趋势预测报告</cp:keywords>
  <dc:description>2026-2032年中国常压灌装机行业发展研究与前景趋势预测报告</dc:description>
</cp:coreProperties>
</file>