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c30dd864f4b67" w:history="1">
              <w:r>
                <w:rPr>
                  <w:rStyle w:val="Hyperlink"/>
                </w:rPr>
                <w:t>2023-2029年全球与中国泡菜市场现状全面调研与发展趋势预测报告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c30dd864f4b67" w:history="1">
              <w:r>
                <w:rPr>
                  <w:rStyle w:val="Hyperlink"/>
                </w:rPr>
                <w:t>2023-2029年全球与中国泡菜市场现状全面调研与发展趋势预测报告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c30dd864f4b67" w:history="1">
                <w:r>
                  <w:rPr>
                    <w:rStyle w:val="Hyperlink"/>
                  </w:rPr>
                  <w:t>https://www.20087.com/8/70/PaoCaiHangYeFaZhanQuShi.html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菜是一种历史悠久的传统发酵食品，尤其在东亚地区非常受欢迎。近年来，随着全球化的推进和人们对健康饮食追求的加深，泡菜因其独特的风味和益生菌含量而受到国际市场的青睐。不仅如此，随着科研人员对发酵过程中的微生物群落研究深入，泡菜的营养价值得到了更广泛的认同，这也为其国际市场开拓提供了科学依据。此外，包装技术和物流条件的改善，使泡菜能够更方便地运输到世界各地。</w:t>
      </w:r>
      <w:r>
        <w:rPr>
          <w:rFonts w:hint="eastAsia"/>
        </w:rPr>
        <w:br/>
      </w:r>
      <w:r>
        <w:rPr>
          <w:rFonts w:hint="eastAsia"/>
        </w:rPr>
        <w:t>　　未来，泡菜市场有望迎来更大的发展机遇。一方面，随着消费者对天然、有机食品需求的增长，泡菜作为一款健康的发酵食品，其市场潜力巨大。另一方面，随着生产技术的进步和标准化程度的提高，泡菜的口感和品质将进一步提升，吸引更多消费者。不过，要扩大市场份额，还需要解决不同地区口味差异的问题，以及提高产品的品牌认知度和营销策略的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c30dd864f4b67" w:history="1">
        <w:r>
          <w:rPr>
            <w:rStyle w:val="Hyperlink"/>
          </w:rPr>
          <w:t>2023-2029年全球与中国泡菜市场现状全面调研与发展趋势预测报告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泡菜行业的市场规模、需求变化、价格波动以及产业链构成。泡菜报告深入剖析了当前市场现状，科学预测了未来泡菜市场前景与发展趋势，特别关注了泡菜细分市场的机会与挑战。同时，对泡菜重点企业的竞争地位、品牌影响力和市场集中度进行了全面评估。泡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泡菜行业介绍</w:t>
      </w:r>
      <w:r>
        <w:rPr>
          <w:rFonts w:hint="eastAsia"/>
        </w:rPr>
        <w:br/>
      </w:r>
      <w:r>
        <w:rPr>
          <w:rFonts w:hint="eastAsia"/>
        </w:rPr>
        <w:t>　　第二节 泡菜产品主要分类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一、不同种类泡菜产量占比（2022年）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二、不同种类泡菜价格走势（2018-2029年）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泡菜主要应用领域分析</w:t>
      </w:r>
      <w:r>
        <w:rPr>
          <w:rFonts w:hint="eastAsia"/>
        </w:rPr>
        <w:br/>
      </w:r>
      <w:r>
        <w:rPr>
          <w:rFonts w:hint="eastAsia"/>
        </w:rPr>
        <w:t>　　　　一、泡菜主要应用领域</w:t>
      </w:r>
      <w:r>
        <w:rPr>
          <w:rFonts w:hint="eastAsia"/>
        </w:rPr>
        <w:br/>
      </w:r>
      <w:r>
        <w:rPr>
          <w:rFonts w:hint="eastAsia"/>
        </w:rPr>
        <w:t>　　　　二、全球泡菜不同应用领域消费量占比（2022年）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全球与中国泡菜市场发展现状对比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一、全球泡菜市场现状及发展趋势（2018-2029年）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二、中国泡菜市场现状及发展趋势（2018-2029年）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全球泡菜供需现状及趋势预测（2018-2029年）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一、全球泡菜产能、产量、产能利用率情况及趋势（2018-2029年）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二、全球泡菜产量、表观消费量情况及趋势（2018-2029年）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中国泡菜供需现状及趋势预测（2018-2029年）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一、中国泡菜产能、产量、产能利用率情况及趋势（2018-2029年）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二、中国泡菜产量、表观消费量情况及趋势（2018-2029年）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三、中国泡菜产量、需求量、市场缺口情况及趋势（2018-2029年）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中国泡菜行业政策分析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全球与中国泡菜重点企业产量、产值、集中度分析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全球市场泡菜重点企业2021和2022年产量、产值统计分析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一、全球市场泡菜重点企业2021和2022年产量统计分析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二、全球市场泡菜重点企业2021和2022年产值统计分析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三、全球市场泡菜重点企业2021和2022年产品价格分析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中国市场泡菜重点企业2021和2022年产量、产值统计分析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一、中国市场泡菜重点企业2021和2022年产量统计分析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二、中国市场泡菜重点企业2021和2022年产值统计分析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泡菜重点厂商总部</w:t>
      </w:r>
      <w:r>
        <w:rPr>
          <w:rFonts w:hint="eastAsia"/>
        </w:rPr>
        <w:br/>
      </w:r>
      <w:r>
        <w:rPr>
          <w:rFonts w:hint="eastAsia"/>
        </w:rPr>
        <w:t>　　第四节 泡菜行业企业集中度分析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全球重点泡菜企业SWOT分析</w:t>
      </w:r>
      <w:r>
        <w:rPr>
          <w:rFonts w:hint="eastAsia"/>
        </w:rPr>
        <w:br/>
      </w:r>
      <w:r>
        <w:rPr>
          <w:rFonts w:hint="eastAsia"/>
        </w:rPr>
        <w:t>　　第六节 中国重点泡菜企业SWOT分析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全球主要地区泡菜产量、产值、市场份额情况及趋势预测（2018-2029年）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全球主要地区泡菜产量、产值及市场份额情况及趋势（2018-2029年）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一、全球主要地区泡菜产量及市场份额情况及趋势（2018-2029年）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二、全球主要地区泡菜产值及市场份额情况及趋势（2018-2029年）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中国市场2018-2029年泡菜产量、产值情况及趋势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北美市场2018-2029年泡菜产量、产值情况及趋势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欧洲市场2018-2029年泡菜产量、产值情况及趋势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日本市场2018-2029年泡菜产量、产值情况及趋势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全球主要地区泡菜消费量、市场份额及发展趋势分析（2018-2029年）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全球主要地区泡菜消费量、市场份额及发展趋势（2018-2029年）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中国市场2018-2029年泡菜消费情况及发展趋势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北美市场2018-2029年泡菜消费情况及发展趋势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欧洲市场2018-2029年泡菜消费情况及发展趋势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日本市场2018-2029年泡菜消费情况及发展趋势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主要泡菜企业调研分析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二、企业泡菜产品</w:t>
      </w:r>
      <w:r>
        <w:rPr>
          <w:rFonts w:hint="eastAsia"/>
        </w:rPr>
        <w:br/>
      </w:r>
      <w:r>
        <w:rPr>
          <w:rFonts w:hint="eastAsia"/>
        </w:rPr>
        <w:t>　　　　三、企业泡菜产量、价格、收入、成本、毛利情况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不同种类泡菜产量、价格、产值及市场份额情况（2018-2029）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全球市场不同种类泡菜产量、产值及市场份额情况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一、全球市场不同种类泡菜产量、市场份额情况（2018-2029年）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二、全球市场不同种类泡菜产值、市场份额情况（2018-2029年）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三、全球市场不同种类泡菜价格走势分析（2018-2029年）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中国市场不同种类泡菜产量、产值及市场份额情况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一、中国市场不同种类泡菜产量、市场份额情况（2018-2029年）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二、中国市场不同种类泡菜产值、市场份额情况（2018-2029年）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三、中国市场不同种类泡菜价格走势分析（2018-2029年）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泡菜产业链分析</w:t>
      </w:r>
      <w:r>
        <w:rPr>
          <w:rFonts w:hint="eastAsia"/>
        </w:rPr>
        <w:br/>
      </w:r>
      <w:r>
        <w:rPr>
          <w:rFonts w:hint="eastAsia"/>
        </w:rPr>
        <w:t>　　第二节 泡菜产业上游供应分析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全球市场泡菜下游主要应用领域消费量、市场份额及增长情况（2018-2029年）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中国市场泡菜下游主要应用领域消费量、市场份额及增长情况（2018-2029年）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中国市场泡菜产量、消费量、进出口分析及发展趋势（2018-2029年）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中国市场泡菜产量、消费量、进出口分析及发展趋势（2018-2029年）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中国市场泡菜进出口贸易趋势（2018-2029年）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中国市场泡菜主要进口来源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中国市场泡菜主要出口目的地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中国市场泡菜主要地区分布（2022年）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中国泡菜生产地区分布</w:t>
      </w:r>
      <w:r>
        <w:rPr>
          <w:rFonts w:hint="eastAsia"/>
        </w:rPr>
        <w:br/>
      </w:r>
      <w:r>
        <w:rPr>
          <w:rFonts w:hint="eastAsia"/>
        </w:rPr>
        <w:t>　　第二节 中国泡菜消费地区分布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影响中国市场泡菜供需因素分析</w:t>
      </w:r>
      <w:r>
        <w:rPr>
          <w:rFonts w:hint="eastAsia"/>
        </w:rPr>
        <w:br/>
      </w:r>
      <w:r>
        <w:rPr>
          <w:rFonts w:hint="eastAsia"/>
        </w:rPr>
        <w:t>　　第一节 泡菜及相关行业技术发展概况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泡菜进出口贸易现状及趋势（2018-2029年）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泡菜行业市场环境发展趋势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不同种类泡菜产品技术发展趋势（2018-2029年）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泡菜价格走势预测（2018-2029年）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国内市场泡菜销售渠道分析</w:t>
      </w:r>
      <w:r>
        <w:rPr>
          <w:rFonts w:hint="eastAsia"/>
        </w:rPr>
        <w:br/>
      </w:r>
      <w:r>
        <w:rPr>
          <w:rFonts w:hint="eastAsia"/>
        </w:rPr>
        <w:t>　　　　一、当前泡菜主要销售模式及销售渠道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二、国内市场泡菜销售模式及销售渠道趋势（2018-2029年）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海外市场泡菜销售渠道分析</w:t>
      </w:r>
      <w:r>
        <w:rPr>
          <w:rFonts w:hint="eastAsia"/>
        </w:rPr>
        <w:br/>
      </w:r>
      <w:r>
        <w:rPr>
          <w:rFonts w:hint="eastAsia"/>
        </w:rPr>
        <w:t>　　第三节 [-中-智-林-]泡菜行业营销策略建议</w:t>
      </w:r>
      <w:r>
        <w:rPr>
          <w:rFonts w:hint="eastAsia"/>
        </w:rPr>
        <w:br/>
      </w:r>
      <w:r>
        <w:rPr>
          <w:rFonts w:hint="eastAsia"/>
        </w:rPr>
        <w:t>　　　　一、泡菜市场定位及目标消费者分析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二、泡菜行业营销模式及销售渠道建议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泡菜产品介绍</w:t>
      </w:r>
      <w:r>
        <w:rPr>
          <w:rFonts w:hint="eastAsia"/>
        </w:rPr>
        <w:br/>
      </w:r>
      <w:r>
        <w:rPr>
          <w:rFonts w:hint="eastAsia"/>
        </w:rPr>
        <w:t>　　表 泡菜产品分类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2022年全球不同种类泡菜产量份额</w:t>
      </w:r>
      <w:r>
        <w:rPr>
          <w:rFonts w:hint="eastAsia"/>
        </w:rPr>
        <w:br/>
      </w:r>
      <w:r>
        <w:rPr>
          <w:rFonts w:hint="eastAsia"/>
        </w:rPr>
        <w:t>　　表 不同种类泡菜价格及趋势（2018-2029年）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泡菜主要应用领域</w:t>
      </w:r>
      <w:r>
        <w:rPr>
          <w:rFonts w:hint="eastAsia"/>
        </w:rPr>
        <w:br/>
      </w:r>
      <w:r>
        <w:rPr>
          <w:rFonts w:hint="eastAsia"/>
        </w:rPr>
        <w:t>　　图 全球2022年泡菜不同应用领域消费量份额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全球市场泡菜产量及增长情况（2018-2029年）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全球市场泡菜产值及增长情况（2018-2029年）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中国市场泡菜产量、增长率及趋势（2018-2029年）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中国市场泡菜产值、增长率及趋势（2018-2029年）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全球泡菜产能、产量、产能利用率及趋势（2018-2029年）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全球泡菜产量、表观消费量及趋势（2018-2029年）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中国泡菜产能、产量、产能利用率及趋势（2018-2029年）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中国泡菜产量、表观消费量及趋势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中国泡菜产量、市场需求量及趋势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泡菜行业政策分析</w:t>
      </w:r>
      <w:r>
        <w:rPr>
          <w:rFonts w:hint="eastAsia"/>
        </w:rPr>
        <w:br/>
      </w:r>
      <w:r>
        <w:rPr>
          <w:rFonts w:hint="eastAsia"/>
        </w:rPr>
        <w:t>　　表 全球市场泡菜重点企业2021和2022年产量统计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全球市场泡菜重点企业2021和2022年产量、市场份额统计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全球市场泡菜重点企业2022年产量、市场份额统计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全球市场泡菜重点企业2021和2022年产值统计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全球市场泡菜重点企业2021和2022年产值市场份额统计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全球市场泡菜重点企业2022年产值、市场份额统计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全球市场泡菜重点企业2022年产值、市场份额统计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全球市场泡菜重点企业2021和2022年产品价格统计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中国市场泡菜重点企业2021和2022年产量统计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中国市场泡菜重点企业2021和2022年产量市场份额统计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中国市场泡菜重点企业2022年产量、市场份额统计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中国市场泡菜重点企业2022年产量、市场份额统计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中国市场泡菜重点企业2021和2022年产值统计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中国市场泡菜重点企业2021和2022年产值市场份额统计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中国市场泡菜重点企业2022年产值、市场份额统计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中国市场泡菜重点企业2022年产值、市场份额统计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泡菜企业总部</w:t>
      </w:r>
      <w:r>
        <w:rPr>
          <w:rFonts w:hint="eastAsia"/>
        </w:rPr>
        <w:br/>
      </w:r>
      <w:r>
        <w:rPr>
          <w:rFonts w:hint="eastAsia"/>
        </w:rPr>
        <w:t>　　表 全球市场泡菜重点企业2021和2022年产值市场份额统计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全球泡菜重点企业SWOT分析</w:t>
      </w:r>
      <w:r>
        <w:rPr>
          <w:rFonts w:hint="eastAsia"/>
        </w:rPr>
        <w:br/>
      </w:r>
      <w:r>
        <w:rPr>
          <w:rFonts w:hint="eastAsia"/>
        </w:rPr>
        <w:t>　　表 中国泡菜重点企业SWOT分析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全球主要地区2018-2023年泡菜产量统计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全球主要地区2023-2029年泡菜产量预测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全球主要地区2018-2029年泡菜产量市场份额统计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全球主要地区2022年泡菜产量市场份额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全球主要地区2018-2023年泡菜产值统计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全球主要地区2023-2029年泡菜产值预测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全球主要地区2018-2029年泡菜产值市场份额统计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全球主要地区2022年泡菜产值市场份额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中国市场2018-2029年泡菜产量及增长情况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中国市场2018-2029年泡菜产值及增长情况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北美市场2018-2029年泡菜产量及增长情况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北美市场2018-2029年泡菜产值及增长情况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欧洲市场2018-2029年泡菜产量及增长情况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欧洲市场2018-2029年泡菜产值及增长情况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日本市场2018-2029年泡菜产量及增长情况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日本市场2018-2029年泡菜产值及增长情况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全球主要地区2018-2023年泡菜消费量统计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全球主要地区2023-2029年泡菜消费量预测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全球主要地区2018-2029年泡菜消费量市场份额统计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全球主要地区2022年泡菜消费量市场份额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中国市场2018-2029年泡菜消费量、增长率及趋势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北美市场2018-2029年泡菜消费量、增长率及趋势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欧洲市场2018-2029年泡菜消费量、增长率及趋势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日本市场2018-2029年泡菜消费量、增长率及趋势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企业（一）泡菜产品情况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企业（二）泡菜产品情况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企业（三）泡菜产品情况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企业（四）泡菜产品情况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企业（五）泡菜产品情况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企业（六）泡菜产品情况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企业（七）泡菜产品情况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企业（八）泡菜产品情况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企业（九）泡菜产品情况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企业（十）泡菜产品情况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企业（十）2022-2023年泡菜产量、价格、收入、成本、毛利情况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全球市场不同种类泡菜产量统计（2018-2023年）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全球市场不同种类泡菜产量预测（2023-2029年）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全球市场不同种类泡菜产量市场份额（2018-2029年）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全球市场不同种类泡菜产值统计（2018-2023年）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全球市场不同种类泡菜产值预测（2023-2029年）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全球市场不同种类泡菜产值市场份额（2018-2029年）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全球市场不同种类泡菜价格走势（2018-2029年）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中国市场不同种类泡菜产量统计（2018-2023年）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中国市场不同种类泡菜产量预测（2023-2029年）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中国市场不同种类泡菜产量市场份额（2018-2029年）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中国市场不同种类泡菜产值统计（2018-2023年）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中国市场不同种类泡菜产值预测（2023-2029年）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中国市场不同种类泡菜产值市场份额（2018-2029年）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中国市场不同种类泡菜价格走势（2018-2029年）</w:t>
      </w:r>
      <w:r>
        <w:rPr>
          <w:rFonts w:hint="eastAsia"/>
        </w:rPr>
        <w:br/>
      </w:r>
      <w:r>
        <w:rPr>
          <w:rFonts w:hint="eastAsia"/>
        </w:rPr>
        <w:t>　　图 泡菜产业链</w:t>
      </w:r>
      <w:r>
        <w:rPr>
          <w:rFonts w:hint="eastAsia"/>
        </w:rPr>
        <w:br/>
      </w:r>
      <w:r>
        <w:rPr>
          <w:rFonts w:hint="eastAsia"/>
        </w:rPr>
        <w:t>　　表 泡菜原材料</w:t>
      </w:r>
      <w:r>
        <w:rPr>
          <w:rFonts w:hint="eastAsia"/>
        </w:rPr>
        <w:br/>
      </w:r>
      <w:r>
        <w:rPr>
          <w:rFonts w:hint="eastAsia"/>
        </w:rPr>
        <w:t>　　表 泡菜上游原料供应商及联系方式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全球市场泡菜主要应用领域消费量统计（2018-2023年）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全球市场泡菜主要应用领域消费量预测（2023-2029年）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全球市场泡菜主要应用领域消费量市场份额（2018-2029年）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2022年全球市场泡菜主要应用领域消费量市场份额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全球市场泡菜主要应用领域消费量增长率（2018-2029年）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中国市场泡菜主要应用领域消费量统计（2018-2023年）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中国市场泡菜主要应用领域消费量预测（2023-2029年）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中国市场泡菜主要应用领域消费量市场份额（2018-2029年）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中国市场泡菜主要应用领域消费量增长率（2018-2029年）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中国市场泡菜产量、消费量、进出口情况分析（2018-2023年）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中国市场泡菜产量、消费量、进出口情况预测（2023-2029年）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2018-2029年中国市场泡菜进出口量</w:t>
      </w:r>
      <w:r>
        <w:rPr>
          <w:rFonts w:hint="eastAsia"/>
        </w:rPr>
        <w:br/>
      </w:r>
      <w:r>
        <w:rPr>
          <w:rFonts w:hint="eastAsia"/>
        </w:rPr>
        <w:t>　　图 2022年泡菜生产地区分布</w:t>
      </w:r>
      <w:r>
        <w:rPr>
          <w:rFonts w:hint="eastAsia"/>
        </w:rPr>
        <w:br/>
      </w:r>
      <w:r>
        <w:rPr>
          <w:rFonts w:hint="eastAsia"/>
        </w:rPr>
        <w:t>　　图 2022年泡菜消费地区分布</w:t>
      </w:r>
      <w:r>
        <w:rPr>
          <w:rFonts w:hint="eastAsia"/>
        </w:rPr>
        <w:br/>
      </w:r>
      <w:r>
        <w:rPr>
          <w:rFonts w:hint="eastAsia"/>
        </w:rPr>
        <w:t>　　图 中国泡菜进口量及趋势预测（2018-2029年）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中国泡菜出口量及趋势预测（2018-2029年）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不同种类泡菜产量占比（2023-2029年）</w:t>
      </w:r>
      <w:r>
        <w:rPr>
          <w:rFonts w:hint="eastAsia"/>
        </w:rPr>
        <w:br/>
      </w:r>
      <w:r>
        <w:rPr>
          <w:rFonts w:hint="eastAsia"/>
        </w:rPr>
        <w:t>　　图 泡菜价格走势预测（2023-2029年）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国内市场泡菜未来销售渠道趋势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c30dd864f4b67" w:history="1">
        <w:r>
          <w:rPr>
            <w:rStyle w:val="Hyperlink"/>
          </w:rPr>
          <w:t>2023-2029年全球与中国泡菜市场现状全面调研与发展趋势预测报告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c30dd864f4b67" w:history="1">
        <w:r>
          <w:rPr>
            <w:rStyle w:val="Hyperlink"/>
          </w:rPr>
          <w:t>https://www.20087.com/8/70/PaoCaiHangYeFaZhanQuShi.html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dcfa272cc4366" w:history="1">
      <w:r>
        <w:rPr>
          <w:rStyle w:val="Hyperlink"/>
        </w:rPr>
        <w:t>2023-2029年全球与中国泡菜市场现状全面调研与发展趋势预测报告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PaoCaiHangYeFaZhanQuShi.html" TargetMode="External" Id="R7bec30dd864f4b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PaoCaiHangYeFaZhanQuShi.html" TargetMode="External" Id="R10edcfa272cc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2023-02-28T00:45:00Z</dcterms:created>
  <dcterms:modified xsi:type="dcterms:W3CDTF">2023-02-28T01:45:00Z</dcterms:modified>
  <dc:subject>2023-2029年全球与中国泡菜市场现状全面调研与发展趋势预测报告</dc:subject>
  <dc:title>2023-2029年全球与中国泡菜市场现状全面调研与发展趋势预测报告</dc:title>
  <cp:keywords>2023-2029年全球与中国泡菜市场现状全面调研与发展趋势预测报告</cp:keywords>
  <dc:description>2023-2029年全球与中国泡菜市场现状全面调研与发展趋势预测报告</dc:description>
</cp:coreProperties>
</file>