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ed63f9af412c" w:history="1">
              <w:r>
                <w:rPr>
                  <w:rStyle w:val="Hyperlink"/>
                </w:rPr>
                <w:t>2025-2031年中国饲草料行业现状调研分析与发展趋势预测报告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ed63f9af412c" w:history="1">
              <w:r>
                <w:rPr>
                  <w:rStyle w:val="Hyperlink"/>
                </w:rPr>
                <w:t>2025-2031年中国饲草料行业现状调研分析与发展趋势预测报告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ed63f9af412c" w:history="1">
                <w:r>
                  <w:rPr>
                    <w:rStyle w:val="Hyperlink"/>
                  </w:rPr>
                  <w:t>https://www.20087.com/8/70/SiCaoLiaoHangYeXianZhuangYuFaZha.html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草料行业是畜牧业和饲料生产的关键组成部分，随着全球人口增长和对动物蛋白需求的增加，对高质量饲草料的需求持续上升。近年来，科技进步促进了饲草料营养成分的优化，以及对病虫害管理的改进，提高了饲料的营养价值和安全性。同时，气候变化和土地使用的压力，促使行业寻找更可持续的生产方式。</w:t>
      </w:r>
      <w:r>
        <w:rPr>
          <w:rFonts w:hint="eastAsia"/>
        </w:rPr>
        <w:br/>
      </w:r>
      <w:r>
        <w:rPr>
          <w:rFonts w:hint="eastAsia"/>
        </w:rPr>
        <w:t>　　未来，饲草料行业将面临更加严格的环保要求和资源约束。精准农业技术的应用，如智能灌溉和施肥系统，将提高饲草种植的效率和可持续性。同时，利用基因编辑和微生物技术改良作物品种，有望培育出抗逆性强、营养价值高的新型饲草，以应对未来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ed63f9af412c" w:history="1">
        <w:r>
          <w:rPr>
            <w:rStyle w:val="Hyperlink"/>
          </w:rPr>
          <w:t>2025-2031年中国饲草料行业现状调研分析与发展趋势预测报告</w:t>
        </w:r>
      </w:hyperlink>
      <w:r>
        <w:rPr>
          <w:rFonts w:hint="eastAsia"/>
        </w:rPr>
        <w:t>》通过详实的数据分析，全面解析了饲草料行业的市场规模、需求动态及价格趋势，深入探讨了饲草料产业链上下游的协同关系与竞争格局变化。报告对饲草料细分市场进行精准划分，结合重点企业研究，揭示了品牌影响力与市场集中度的现状，为行业参与者提供了清晰的竞争态势洞察。同时，报告结合宏观经济环境、技术发展路径及消费者需求演变，科学预测了饲草料行业的未来发展方向，并针对潜在风险提出了切实可行的应对策略。报告为饲草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饲草料行业界定</w:t>
      </w:r>
      <w:r>
        <w:rPr>
          <w:rFonts w:hint="eastAsia"/>
        </w:rPr>
        <w:br/>
      </w:r>
      <w:r>
        <w:rPr>
          <w:rFonts w:hint="eastAsia"/>
        </w:rPr>
        <w:t>　　第一节 饲草料行业定义</w:t>
      </w:r>
      <w:r>
        <w:rPr>
          <w:rFonts w:hint="eastAsia"/>
        </w:rPr>
        <w:br/>
      </w:r>
      <w:r>
        <w:rPr>
          <w:rFonts w:hint="eastAsia"/>
        </w:rPr>
        <w:t>　　第二节 饲草料行业特点分析</w:t>
      </w:r>
      <w:r>
        <w:rPr>
          <w:rFonts w:hint="eastAsia"/>
        </w:rPr>
        <w:br/>
      </w:r>
      <w:r>
        <w:rPr>
          <w:rFonts w:hint="eastAsia"/>
        </w:rPr>
        <w:t>　　第三节 饲草料行业发展历程</w:t>
      </w:r>
      <w:r>
        <w:rPr>
          <w:rFonts w:hint="eastAsia"/>
        </w:rPr>
        <w:br/>
      </w:r>
      <w:r>
        <w:rPr>
          <w:rFonts w:hint="eastAsia"/>
        </w:rPr>
        <w:t>　　第四节 饲草料产业链分析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二、饲草料产业链模型分析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国际饲草料行业发展态势分析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国际饲草料行业总体情况</w:t>
      </w:r>
      <w:r>
        <w:rPr>
          <w:rFonts w:hint="eastAsia"/>
        </w:rPr>
        <w:br/>
      </w:r>
      <w:r>
        <w:rPr>
          <w:rFonts w:hint="eastAsia"/>
        </w:rPr>
        <w:t>　　第二节 饲草料行业重点市场分析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国际饲草料行业发展前景预测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中国饲草料行业发展环境分析</w:t>
      </w:r>
      <w:r>
        <w:rPr>
          <w:rFonts w:hint="eastAsia"/>
        </w:rPr>
        <w:br/>
      </w:r>
      <w:r>
        <w:rPr>
          <w:rFonts w:hint="eastAsia"/>
        </w:rPr>
        <w:t>　　第一节 饲草料行业经济环境分析</w:t>
      </w:r>
      <w:r>
        <w:rPr>
          <w:rFonts w:hint="eastAsia"/>
        </w:rPr>
        <w:br/>
      </w:r>
      <w:r>
        <w:rPr>
          <w:rFonts w:hint="eastAsia"/>
        </w:rPr>
        <w:t>　　第二节 饲草料行业政策环境分析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一、饲草料行业相关政策</w:t>
      </w:r>
      <w:r>
        <w:rPr>
          <w:rFonts w:hint="eastAsia"/>
        </w:rPr>
        <w:br/>
      </w:r>
      <w:r>
        <w:rPr>
          <w:rFonts w:hint="eastAsia"/>
        </w:rPr>
        <w:t>　　　　二、饲草料行业相关标准</w:t>
      </w:r>
      <w:r>
        <w:rPr>
          <w:rFonts w:hint="eastAsia"/>
        </w:rPr>
        <w:br/>
      </w:r>
      <w:r>
        <w:rPr>
          <w:rFonts w:hint="eastAsia"/>
        </w:rPr>
        <w:t>　　第三节 饲草料行业技术环境分析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饲草料行业技术发展现状及趋势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当前我国饲草料技术发展现状</w:t>
      </w:r>
      <w:r>
        <w:rPr>
          <w:rFonts w:hint="eastAsia"/>
        </w:rPr>
        <w:br/>
      </w:r>
      <w:r>
        <w:rPr>
          <w:rFonts w:hint="eastAsia"/>
        </w:rPr>
        <w:t>　　第二节 中外饲草料技术差距及产生差距的主要原因分析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提高我国饲草料技术的对策</w:t>
      </w:r>
      <w:r>
        <w:rPr>
          <w:rFonts w:hint="eastAsia"/>
        </w:rPr>
        <w:br/>
      </w:r>
      <w:r>
        <w:rPr>
          <w:rFonts w:hint="eastAsia"/>
        </w:rPr>
        <w:t>　　第四节 我国饲草料研发、设计发展趋势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中国饲草料行业市场供需状况分析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中国饲草料行业市场规模情况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中国饲草料行业盈利情况分析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中国饲草料行业市场需求状况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一、2020-2025年饲草料行业市场需求情况</w:t>
      </w:r>
      <w:r>
        <w:rPr>
          <w:rFonts w:hint="eastAsia"/>
        </w:rPr>
        <w:br/>
      </w:r>
      <w:r>
        <w:rPr>
          <w:rFonts w:hint="eastAsia"/>
        </w:rPr>
        <w:t>　　　　二、饲草料行业市场需求特点分析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三、2025-2031年饲草料行业市场需求预测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饲草料行业细分市场调研分析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天然草原市场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栽培草地市场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中国饲草料行业重点区域市场分析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饲草料行业区域市场分布情况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中国饲草料行业产品价格监测</w:t>
      </w:r>
      <w:r>
        <w:rPr>
          <w:rFonts w:hint="eastAsia"/>
        </w:rPr>
        <w:br/>
      </w:r>
      <w:r>
        <w:rPr>
          <w:rFonts w:hint="eastAsia"/>
        </w:rPr>
        <w:t>　　　　一、饲草料市场价格特征</w:t>
      </w:r>
      <w:r>
        <w:rPr>
          <w:rFonts w:hint="eastAsia"/>
        </w:rPr>
        <w:br/>
      </w:r>
      <w:r>
        <w:rPr>
          <w:rFonts w:hint="eastAsia"/>
        </w:rPr>
        <w:t>　　　　二、当前饲草料市场价格评述</w:t>
      </w:r>
      <w:r>
        <w:rPr>
          <w:rFonts w:hint="eastAsia"/>
        </w:rPr>
        <w:br/>
      </w:r>
      <w:r>
        <w:rPr>
          <w:rFonts w:hint="eastAsia"/>
        </w:rPr>
        <w:t>　　　　三、影响饲草料市场价格因素分析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四、未来饲草料市场价格走势预测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饲草料行业上、下游市场分析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饲草料行业上游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饲草料行业下游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饲草料行业重点企业发展调研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成都大业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宁夏农垦茂盛草业有限公司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内蒙古草都农牧业发展股份有限公司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饲草料行业风险及对策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2025-2031年饲草料行业发展环境分析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2025-2031年饲草料行业投资特性分析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一、饲草料行业进入壁垒</w:t>
      </w:r>
      <w:r>
        <w:rPr>
          <w:rFonts w:hint="eastAsia"/>
        </w:rPr>
        <w:br/>
      </w:r>
      <w:r>
        <w:rPr>
          <w:rFonts w:hint="eastAsia"/>
        </w:rPr>
        <w:t>　　　　二、饲草料行业盈利模式</w:t>
      </w:r>
      <w:r>
        <w:rPr>
          <w:rFonts w:hint="eastAsia"/>
        </w:rPr>
        <w:br/>
      </w:r>
      <w:r>
        <w:rPr>
          <w:rFonts w:hint="eastAsia"/>
        </w:rPr>
        <w:t>　　　　三、饲草料行业盈利因素</w:t>
      </w:r>
      <w:r>
        <w:rPr>
          <w:rFonts w:hint="eastAsia"/>
        </w:rPr>
        <w:br/>
      </w:r>
      <w:r>
        <w:rPr>
          <w:rFonts w:hint="eastAsia"/>
        </w:rPr>
        <w:t>　　第三节 饲草料行业“波特五力模型”分析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2025-2031年饲草料行业风险及对策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饲草料行业发展及竞争策略分析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2025-2031年饲草料行业发展战略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2025-2031年饲草料企业竞争策略分析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一、提高我国饲草料企业核心竞争力的对策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二、影响饲草料企业核心竞争力的因素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三、提高饲草料企业竞争力的策略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对我国饲草料品牌的战略思考</w:t>
      </w:r>
      <w:r>
        <w:rPr>
          <w:rFonts w:hint="eastAsia"/>
        </w:rPr>
        <w:br/>
      </w:r>
      <w:r>
        <w:rPr>
          <w:rFonts w:hint="eastAsia"/>
        </w:rPr>
        <w:t>　　　　一、饲草料实施品牌战略的意义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二、我国饲草料企业的品牌战略</w:t>
      </w:r>
      <w:r>
        <w:rPr>
          <w:rFonts w:hint="eastAsia"/>
        </w:rPr>
        <w:br/>
      </w:r>
      <w:r>
        <w:rPr>
          <w:rFonts w:hint="eastAsia"/>
        </w:rPr>
        <w:t>　　　　三、饲草料品牌战略管理的策略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饲草料行业发展前景及投资建议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2025-2031年饲草料行业市场前景展望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2025-2031年饲草料行业融资环境分析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饲草料项目投资建议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三、饲草料项目注意事项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中⋅智⋅林：饲草料行业重点客户战略实施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、饲草料产业链结构图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、2020-2025年全球饲草料需求量</w:t>
      </w:r>
      <w:r>
        <w:rPr>
          <w:rFonts w:hint="eastAsia"/>
        </w:rPr>
        <w:br/>
      </w:r>
      <w:r>
        <w:rPr>
          <w:rFonts w:hint="eastAsia"/>
        </w:rPr>
        <w:t>　　图表 3 、2025-2031年全球饲草料产品市场增长率</w:t>
      </w:r>
      <w:r>
        <w:rPr>
          <w:rFonts w:hint="eastAsia"/>
        </w:rPr>
        <w:br/>
      </w:r>
      <w:r>
        <w:rPr>
          <w:rFonts w:hint="eastAsia"/>
        </w:rPr>
        <w:t>　　图表 4 、饲草料主要特性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、2020-2025年中国饲草料行业盈利能力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、2020-2025年中国饲草料行业市场需求情况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、2025-2031年中国饲草料需求预测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、2020-2025年中国饲草料产量</w:t>
      </w:r>
      <w:r>
        <w:rPr>
          <w:rFonts w:hint="eastAsia"/>
        </w:rPr>
        <w:br/>
      </w:r>
      <w:r>
        <w:rPr>
          <w:rFonts w:hint="eastAsia"/>
        </w:rPr>
        <w:t>　　图表 9 、2025-2031年中国饲草料供给预测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、2020-2025年中国饲草料产量</w:t>
      </w:r>
      <w:r>
        <w:rPr>
          <w:rFonts w:hint="eastAsia"/>
        </w:rPr>
        <w:br/>
      </w:r>
      <w:r>
        <w:rPr>
          <w:rFonts w:hint="eastAsia"/>
        </w:rPr>
        <w:t>　　图表 11 、2020-2025年中国饲草料出口量</w:t>
      </w:r>
      <w:r>
        <w:rPr>
          <w:rFonts w:hint="eastAsia"/>
        </w:rPr>
        <w:br/>
      </w:r>
      <w:r>
        <w:rPr>
          <w:rFonts w:hint="eastAsia"/>
        </w:rPr>
        <w:t>　　图表 12 、2025-2031年中国饲草料出口量预测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、2020-2025年中国饲草料进口量</w:t>
      </w:r>
      <w:r>
        <w:rPr>
          <w:rFonts w:hint="eastAsia"/>
        </w:rPr>
        <w:br/>
      </w:r>
      <w:r>
        <w:rPr>
          <w:rFonts w:hint="eastAsia"/>
        </w:rPr>
        <w:t>　　图表 14 、2025-2031年中国饲草料进口量预测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、2020-2025年作为增强纤维材料用饲草料市场需求情况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、2025-2031年作为增强纤维材料用饲草料市场需求增长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、2020-2025年作为新型无机阻燃用饲草料市场需求情况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、2025-2031年作为新型无机阻燃用饲草料市场需求增长</w:t>
      </w:r>
      <w:r>
        <w:rPr>
          <w:rFonts w:hint="eastAsia"/>
        </w:rPr>
        <w:br/>
      </w:r>
      <w:r>
        <w:rPr>
          <w:rFonts w:hint="eastAsia"/>
        </w:rPr>
        <w:t>　　图表 19 、饲草料行业区域市场分布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、2020-2025年华东地区饲草料需求量统计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21、2020-2025年中南地区饲草料需求量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22、2020-2025年西部地区饲草料需求量统计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、2020-2025年我国饲草料价格指数分析</w:t>
      </w:r>
      <w:r>
        <w:rPr>
          <w:rFonts w:hint="eastAsia"/>
        </w:rPr>
        <w:br/>
      </w:r>
      <w:r>
        <w:rPr>
          <w:rFonts w:hint="eastAsia"/>
        </w:rPr>
        <w:t>　　图表 24 、中国饲草料2025-2031年价格指数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、2025年重点公司饲草料产销量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、2025-2031年中国饲草料市场规模增长预测</w:t>
      </w:r>
      <w:r>
        <w:rPr>
          <w:rFonts w:hint="eastAsia"/>
        </w:rPr>
        <w:br/>
      </w:r>
      <w:r>
        <w:rPr>
          <w:rFonts w:hint="eastAsia"/>
        </w:rPr>
        <w:t>　　图表 30 、饲草料行业投资方向预测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ed63f9af412c" w:history="1">
        <w:r>
          <w:rPr>
            <w:rStyle w:val="Hyperlink"/>
          </w:rPr>
          <w:t>2025-2031年中国饲草料行业现状调研分析与发展趋势预测报告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ed63f9af412c" w:history="1">
        <w:r>
          <w:rPr>
            <w:rStyle w:val="Hyperlink"/>
          </w:rPr>
          <w:t>https://www.20087.com/8/70/SiCaoLiaoHangYeXianZhuangYuFaZha.html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热点：牲畜饲草料购买、饲草料储备库建设、饲草料有哪些、饲草料加工厂建设项目、主产饲草料种类、饲草料申请报告、清楚草料、饲草料价格最新行情、饲草料加工厂实施方案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73e0fa82a4c07" w:history="1">
      <w:r>
        <w:rPr>
          <w:rStyle w:val="Hyperlink"/>
        </w:rPr>
        <w:t>2025-2031年中国饲草料行业现状调研分析与发展趋势预测报告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iCaoLiaoHangYeXianZhuangYuFaZha.html" TargetMode="External" Id="Rf00ded63f9af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iCaoLiaoHangYeXianZhuangYuFaZha.html" TargetMode="External" Id="R4af73e0fa82a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2025-01-13T02:06:00Z</dcterms:created>
  <dcterms:modified xsi:type="dcterms:W3CDTF">2025-01-13T03:06:00Z</dcterms:modified>
  <dc:subject>2025-2031年中国饲草料行业现状调研分析与发展趋势预测报告</dc:subject>
  <dc:title>2025-2031年中国饲草料行业现状调研分析与发展趋势预测报告</dc:title>
  <cp:keywords>2025-2031年中国饲草料行业现状调研分析与发展趋势预测报告</cp:keywords>
  <dc:description>2025-2031年中国饲草料行业现状调研分析与发展趋势预测报告</dc:description>
</cp:coreProperties>
</file>