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b5b5233654df5" w:history="1">
              <w:r>
                <w:rPr>
                  <w:rStyle w:val="Hyperlink"/>
                </w:rPr>
                <w:t>2025-2031年全球与中国发酵乳行业现状分析及前景趋势报告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b5b5233654df5" w:history="1">
              <w:r>
                <w:rPr>
                  <w:rStyle w:val="Hyperlink"/>
                </w:rPr>
                <w:t>2025-2031年全球与中国发酵乳行业现状分析及前景趋势报告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1b5b5233654df5" w:history="1">
                <w:r>
                  <w:rPr>
                    <w:rStyle w:val="Hyperlink"/>
                  </w:rPr>
                  <w:t>https://www.20087.com/8/20/FaJiaoRuHangYeQianJingQuShi.html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制品，如酸奶、开菲尔和酸酪乳，因其营养价值和益生菌的健康益处而备受消费者青睐。近年来，随着消费者对健康食品的需求增加，发酵乳市场持续增长，产品种类不断丰富，从传统的牛奶发酵扩展到植物基发酵乳，如大豆、椰子和杏仁发酵乳。</w:t>
      </w:r>
      <w:r>
        <w:rPr>
          <w:rFonts w:hint="eastAsia"/>
        </w:rPr>
        <w:br/>
      </w:r>
      <w:r>
        <w:rPr>
          <w:rFonts w:hint="eastAsia"/>
        </w:rPr>
        <w:t>　　未来，发酵乳行业将更加注重功能性和创新。一方面，通过添加特定益生菌和益生元，开发具有特定健康功能的产品，如改善肠道健康、增强免疫力；另一方面，随着消费者对环保和植物基食品的偏好增加，植物基发酵乳将获得更多关注，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b5b5233654df5" w:history="1">
        <w:r>
          <w:rPr>
            <w:rStyle w:val="Hyperlink"/>
          </w:rPr>
          <w:t>2025-2031年全球与中国发酵乳行业现状分析及前景趋势报告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发酵乳行业的市场规模、需求变化、产业链动态及区域发展格局。报告重点解读了发酵乳行业竞争态势与重点企业的市场表现，并通过科学研判行业趋势与前景，揭示了发酵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中国发酵乳概述</w:t>
      </w:r>
      <w:r>
        <w:rPr>
          <w:rFonts w:hint="eastAsia"/>
        </w:rPr>
        <w:br/>
      </w:r>
      <w:r>
        <w:rPr>
          <w:rFonts w:hint="eastAsia"/>
        </w:rPr>
        <w:t>　　第一节 发酵乳行业定义</w:t>
      </w:r>
      <w:r>
        <w:rPr>
          <w:rFonts w:hint="eastAsia"/>
        </w:rPr>
        <w:br/>
      </w:r>
      <w:r>
        <w:rPr>
          <w:rFonts w:hint="eastAsia"/>
        </w:rPr>
        <w:t>　　第二节 发酵乳行业发展特性</w:t>
      </w:r>
      <w:r>
        <w:rPr>
          <w:rFonts w:hint="eastAsia"/>
        </w:rPr>
        <w:br/>
      </w:r>
      <w:r>
        <w:rPr>
          <w:rFonts w:hint="eastAsia"/>
        </w:rPr>
        <w:t>　　第三节 发酵乳产业链分析</w:t>
      </w:r>
      <w:r>
        <w:rPr>
          <w:rFonts w:hint="eastAsia"/>
        </w:rPr>
        <w:br/>
      </w:r>
      <w:r>
        <w:rPr>
          <w:rFonts w:hint="eastAsia"/>
        </w:rPr>
        <w:t>　　第四节 发酵乳行业生命周期分析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2024-2025年国外发酵乳市场发展概况</w:t>
      </w:r>
      <w:r>
        <w:rPr>
          <w:rFonts w:hint="eastAsia"/>
        </w:rPr>
        <w:br/>
      </w:r>
      <w:r>
        <w:rPr>
          <w:rFonts w:hint="eastAsia"/>
        </w:rPr>
        <w:t>　　第一节 全球发酵乳市场发展分析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北美地区主要国家发酵乳市场概况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欧盟地区主要国家发酵乳市场概况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亚洲地区主要国家发酵乳市场概况</w:t>
      </w:r>
      <w:r>
        <w:rPr>
          <w:rFonts w:hint="eastAsia"/>
        </w:rPr>
        <w:br/>
      </w:r>
      <w:r>
        <w:rPr>
          <w:rFonts w:hint="eastAsia"/>
        </w:rPr>
        <w:t>　　第五节 全球发酵乳市场发展预测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2024-2025年中国发酵乳发展环境分析</w:t>
      </w:r>
      <w:r>
        <w:rPr>
          <w:rFonts w:hint="eastAsia"/>
        </w:rPr>
        <w:br/>
      </w:r>
      <w:r>
        <w:rPr>
          <w:rFonts w:hint="eastAsia"/>
        </w:rPr>
        <w:t>　　第一节 发酵乳行业经济环境分析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发酵乳行业相关政策、标准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国内外发酵乳行业技术差异与原因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2024-2025年发酵乳市场特性分析</w:t>
      </w:r>
      <w:r>
        <w:rPr>
          <w:rFonts w:hint="eastAsia"/>
        </w:rPr>
        <w:br/>
      </w:r>
      <w:r>
        <w:rPr>
          <w:rFonts w:hint="eastAsia"/>
        </w:rPr>
        <w:t>　　第一节 发酵乳行业集中度分析</w:t>
      </w:r>
      <w:r>
        <w:rPr>
          <w:rFonts w:hint="eastAsia"/>
        </w:rPr>
        <w:br/>
      </w:r>
      <w:r>
        <w:rPr>
          <w:rFonts w:hint="eastAsia"/>
        </w:rPr>
        <w:t>　　第二节 发酵乳行业SWOT分析</w:t>
      </w:r>
      <w:r>
        <w:rPr>
          <w:rFonts w:hint="eastAsia"/>
        </w:rPr>
        <w:br/>
      </w:r>
      <w:r>
        <w:rPr>
          <w:rFonts w:hint="eastAsia"/>
        </w:rPr>
        <w:t>　　　　一、发酵乳行业优势</w:t>
      </w:r>
      <w:r>
        <w:rPr>
          <w:rFonts w:hint="eastAsia"/>
        </w:rPr>
        <w:br/>
      </w:r>
      <w:r>
        <w:rPr>
          <w:rFonts w:hint="eastAsia"/>
        </w:rPr>
        <w:t>　　　　二、发酵乳行业劣势</w:t>
      </w:r>
      <w:r>
        <w:rPr>
          <w:rFonts w:hint="eastAsia"/>
        </w:rPr>
        <w:br/>
      </w:r>
      <w:r>
        <w:rPr>
          <w:rFonts w:hint="eastAsia"/>
        </w:rPr>
        <w:t>　　　　三、发酵乳行业机会</w:t>
      </w:r>
      <w:r>
        <w:rPr>
          <w:rFonts w:hint="eastAsia"/>
        </w:rPr>
        <w:br/>
      </w:r>
      <w:r>
        <w:rPr>
          <w:rFonts w:hint="eastAsia"/>
        </w:rPr>
        <w:t>　　　　四、发酵乳行业风险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2024-2025年中国发酵乳发展现状</w:t>
      </w:r>
      <w:r>
        <w:rPr>
          <w:rFonts w:hint="eastAsia"/>
        </w:rPr>
        <w:br/>
      </w:r>
      <w:r>
        <w:rPr>
          <w:rFonts w:hint="eastAsia"/>
        </w:rPr>
        <w:t>　　第一节 中国发酵乳市场现状分析</w:t>
      </w:r>
      <w:r>
        <w:rPr>
          <w:rFonts w:hint="eastAsia"/>
        </w:rPr>
        <w:br/>
      </w:r>
      <w:r>
        <w:rPr>
          <w:rFonts w:hint="eastAsia"/>
        </w:rPr>
        <w:t>　　第二节 中国发酵乳行业产量情况分析及预测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一、发酵乳总体产能规模</w:t>
      </w:r>
      <w:r>
        <w:rPr>
          <w:rFonts w:hint="eastAsia"/>
        </w:rPr>
        <w:br/>
      </w:r>
      <w:r>
        <w:rPr>
          <w:rFonts w:hint="eastAsia"/>
        </w:rPr>
        <w:t>　　　　二、发酵乳生产区域分布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三、2019-2024年中国发酵乳产量统计分析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三、2025-2031年中国发酵乳产量预测分析</w:t>
      </w:r>
      <w:r>
        <w:rPr>
          <w:rFonts w:hint="eastAsia"/>
        </w:rPr>
        <w:br/>
      </w:r>
      <w:r>
        <w:rPr>
          <w:rFonts w:hint="eastAsia"/>
        </w:rPr>
        <w:t>　　第三节 中国发酵乳市场需求分析及预测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三、2025-2031年中国发酵乳市场需求量预测</w:t>
      </w:r>
      <w:r>
        <w:rPr>
          <w:rFonts w:hint="eastAsia"/>
        </w:rPr>
        <w:br/>
      </w:r>
      <w:r>
        <w:rPr>
          <w:rFonts w:hint="eastAsia"/>
        </w:rPr>
        <w:t>　　第四节 中国发酵乳价格趋势分析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二、2025-2031年中国发酵乳市场价格走势预测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2019-2024年发酵乳行业经济运行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2019-2024年中国发酵乳行业盈利能力分析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2019-2024年中国发酵乳行业发展能力分析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2019-2024年发酵乳行业偿债能力分析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2019-2024年发酵乳制造企业数量分析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**地区发酵乳市场发展分析</w:t>
      </w:r>
      <w:r>
        <w:rPr>
          <w:rFonts w:hint="eastAsia"/>
        </w:rPr>
        <w:br/>
      </w:r>
      <w:r>
        <w:rPr>
          <w:rFonts w:hint="eastAsia"/>
        </w:rPr>
        <w:t>　　第三节 **地区发酵乳市场发展分析</w:t>
      </w:r>
      <w:r>
        <w:rPr>
          <w:rFonts w:hint="eastAsia"/>
        </w:rPr>
        <w:br/>
      </w:r>
      <w:r>
        <w:rPr>
          <w:rFonts w:hint="eastAsia"/>
        </w:rPr>
        <w:t>　　第四节 **地区发酵乳市场发展分析</w:t>
      </w:r>
      <w:r>
        <w:rPr>
          <w:rFonts w:hint="eastAsia"/>
        </w:rPr>
        <w:br/>
      </w:r>
      <w:r>
        <w:rPr>
          <w:rFonts w:hint="eastAsia"/>
        </w:rPr>
        <w:t>　　第五节 **地区发酵乳市场发展分析</w:t>
      </w:r>
      <w:r>
        <w:rPr>
          <w:rFonts w:hint="eastAsia"/>
        </w:rPr>
        <w:br/>
      </w:r>
      <w:r>
        <w:rPr>
          <w:rFonts w:hint="eastAsia"/>
        </w:rPr>
        <w:t>　　第六节 **地区发酵乳市场发展分析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2019-2024年中国发酵乳进出口分析</w:t>
      </w:r>
      <w:r>
        <w:rPr>
          <w:rFonts w:hint="eastAsia"/>
        </w:rPr>
        <w:br/>
      </w:r>
      <w:r>
        <w:rPr>
          <w:rFonts w:hint="eastAsia"/>
        </w:rPr>
        <w:t>　　第一节 发酵乳进口情况分析</w:t>
      </w:r>
      <w:r>
        <w:rPr>
          <w:rFonts w:hint="eastAsia"/>
        </w:rPr>
        <w:br/>
      </w:r>
      <w:r>
        <w:rPr>
          <w:rFonts w:hint="eastAsia"/>
        </w:rPr>
        <w:t>　　第二节 发酵乳出口情况分析</w:t>
      </w:r>
      <w:r>
        <w:rPr>
          <w:rFonts w:hint="eastAsia"/>
        </w:rPr>
        <w:br/>
      </w:r>
      <w:r>
        <w:rPr>
          <w:rFonts w:hint="eastAsia"/>
        </w:rPr>
        <w:t>　　第三节 影响发酵乳进出口因素分析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主要发酵乳生产企业及竞争格局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三、企业发酵乳经营状况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发酵乳行业投资战略研究</w:t>
      </w:r>
      <w:r>
        <w:rPr>
          <w:rFonts w:hint="eastAsia"/>
        </w:rPr>
        <w:br/>
      </w:r>
      <w:r>
        <w:rPr>
          <w:rFonts w:hint="eastAsia"/>
        </w:rPr>
        <w:t>　　第一节 发酵乳行业发展战略研究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对我国发酵乳品牌的战略思考</w:t>
      </w:r>
      <w:r>
        <w:rPr>
          <w:rFonts w:hint="eastAsia"/>
        </w:rPr>
        <w:br/>
      </w:r>
      <w:r>
        <w:rPr>
          <w:rFonts w:hint="eastAsia"/>
        </w:rPr>
        <w:t>　　　　一、发酵乳品牌的重要性</w:t>
      </w:r>
      <w:r>
        <w:rPr>
          <w:rFonts w:hint="eastAsia"/>
        </w:rPr>
        <w:br/>
      </w:r>
      <w:r>
        <w:rPr>
          <w:rFonts w:hint="eastAsia"/>
        </w:rPr>
        <w:t>　　　　二、发酵乳实施品牌战略的意义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四、我国发酵乳企业的品牌战略</w:t>
      </w:r>
      <w:r>
        <w:rPr>
          <w:rFonts w:hint="eastAsia"/>
        </w:rPr>
        <w:br/>
      </w:r>
      <w:r>
        <w:rPr>
          <w:rFonts w:hint="eastAsia"/>
        </w:rPr>
        <w:t>　　　　五、发酵乳品牌战略管理的策略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发酵乳经营策略分析</w:t>
      </w:r>
      <w:r>
        <w:rPr>
          <w:rFonts w:hint="eastAsia"/>
        </w:rPr>
        <w:br/>
      </w:r>
      <w:r>
        <w:rPr>
          <w:rFonts w:hint="eastAsia"/>
        </w:rPr>
        <w:t>　　　　一、发酵乳市场细分策略</w:t>
      </w:r>
      <w:r>
        <w:rPr>
          <w:rFonts w:hint="eastAsia"/>
        </w:rPr>
        <w:br/>
      </w:r>
      <w:r>
        <w:rPr>
          <w:rFonts w:hint="eastAsia"/>
        </w:rPr>
        <w:t>　　　　二、发酵乳市场创新策略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2025-2031年中国发酵乳发展趋势预测及投资风险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2025年发酵乳市场前景分析</w:t>
      </w:r>
      <w:r>
        <w:rPr>
          <w:rFonts w:hint="eastAsia"/>
        </w:rPr>
        <w:br/>
      </w:r>
      <w:r>
        <w:rPr>
          <w:rFonts w:hint="eastAsia"/>
        </w:rPr>
        <w:t>　　第二节 2025年发酵乳行业发展趋势预测</w:t>
      </w:r>
      <w:r>
        <w:rPr>
          <w:rFonts w:hint="eastAsia"/>
        </w:rPr>
        <w:br/>
      </w:r>
      <w:r>
        <w:rPr>
          <w:rFonts w:hint="eastAsia"/>
        </w:rPr>
        <w:t>　　第三节 发酵乳行业投资风险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发酵乳投资建议</w:t>
      </w:r>
      <w:r>
        <w:rPr>
          <w:rFonts w:hint="eastAsia"/>
        </w:rPr>
        <w:br/>
      </w:r>
      <w:r>
        <w:rPr>
          <w:rFonts w:hint="eastAsia"/>
        </w:rPr>
        <w:t>　　第一节 发酵乳行业投资环境分析</w:t>
      </w:r>
      <w:r>
        <w:rPr>
          <w:rFonts w:hint="eastAsia"/>
        </w:rPr>
        <w:br/>
      </w:r>
      <w:r>
        <w:rPr>
          <w:rFonts w:hint="eastAsia"/>
        </w:rPr>
        <w:t>　　第二节 发酵乳行业投资进入壁垒分析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发酵乳行业历程</w:t>
      </w:r>
      <w:r>
        <w:rPr>
          <w:rFonts w:hint="eastAsia"/>
        </w:rPr>
        <w:br/>
      </w:r>
      <w:r>
        <w:rPr>
          <w:rFonts w:hint="eastAsia"/>
        </w:rPr>
        <w:t>　　图表 发酵乳行业生命周期</w:t>
      </w:r>
      <w:r>
        <w:rPr>
          <w:rFonts w:hint="eastAsia"/>
        </w:rPr>
        <w:br/>
      </w:r>
      <w:r>
        <w:rPr>
          <w:rFonts w:hint="eastAsia"/>
        </w:rPr>
        <w:t>　　图表 发酵乳行业产业链分析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2019-2024年中国发酵乳出口金额分析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2025-2031年中国发酵乳市场容量预测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2025-2031年中国发酵乳市场前景分析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2025-2031年中国发酵乳发展趋势预测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b5b5233654df5" w:history="1">
        <w:r>
          <w:rPr>
            <w:rStyle w:val="Hyperlink"/>
          </w:rPr>
          <w:t>2025-2031年全球与中国发酵乳行业现状分析及前景趋势报告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1b5b5233654df5" w:history="1">
        <w:r>
          <w:rPr>
            <w:rStyle w:val="Hyperlink"/>
          </w:rPr>
          <w:t>https://www.20087.com/8/20/FaJiaoRuHangYeQianJingQuShi.html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热点：风味发酵乳的功效和作用、发酵乳和酸奶有什么区别、每天喝发酵乳有什么好处、发酵乳是什么、发酵乳是什么奶、发酵乳和酸奶的区别、发酵乳和酸牛奶哪个好、发酵乳和酸奶哪个好、发酵乳名词解释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0ab567a1545cf" w:history="1">
      <w:r>
        <w:rPr>
          <w:rStyle w:val="Hyperlink"/>
        </w:rPr>
        <w:t>2025-2031年全球与中国发酵乳行业现状分析及前景趋势报告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aJiaoRuHangYeQianJingQuShi.html" TargetMode="External" Id="R1e1b5b523365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aJiaoRuHangYeQianJingQuShi.html" TargetMode="External" Id="Ra510ab567a15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2024-11-19T08:42:00Z</dcterms:created>
  <dcterms:modified xsi:type="dcterms:W3CDTF">2024-11-19T09:42:00Z</dcterms:modified>
  <dc:subject>2025-2031年全球与中国发酵乳行业现状分析及前景趋势报告</dc:subject>
  <dc:title>2025-2031年全球与中国发酵乳行业现状分析及前景趋势报告</dc:title>
  <cp:keywords>2025-2031年全球与中国发酵乳行业现状分析及前景趋势报告</cp:keywords>
  <dc:description>2025-2031年全球与中国发酵乳行业现状分析及前景趋势报告</dc:description>
</cp:coreProperties>
</file>