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e8342b56b42ff" w:history="1">
              <w:r>
                <w:rPr>
                  <w:rStyle w:val="Hyperlink"/>
                </w:rPr>
                <w:t>中国婴儿奶粉行业调研与发展前景分析报告（2025-2031年）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e8342b56b42ff" w:history="1">
              <w:r>
                <w:rPr>
                  <w:rStyle w:val="Hyperlink"/>
                </w:rPr>
                <w:t>中国婴儿奶粉行业调研与发展前景分析报告（2025-2031年）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e8342b56b42ff" w:history="1">
                <w:r>
                  <w:rPr>
                    <w:rStyle w:val="Hyperlink"/>
                  </w:rPr>
                  <w:t>https://www.20087.com/8/00/YingErNaiFenDeXianZhuangYuFaZhanQianJing.html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是婴幼儿的主要营养来源之一，其配方和质量一直备受关注。近年来，随着科研投入的增加和对婴幼儿营养需求的深入理解，婴儿奶粉的配方不断优化，以更接近母乳的营养组成。现代婴儿奶粉不仅含有必需氨基酸、脂肪酸、维生素和矿物质，还加入了益生元、核苷酸、DHA等成分，以促进婴儿的消化吸收、免疫系统发育和大脑发育。</w:t>
      </w:r>
      <w:r>
        <w:rPr>
          <w:rFonts w:hint="eastAsia"/>
        </w:rPr>
        <w:br/>
      </w:r>
      <w:r>
        <w:rPr>
          <w:rFonts w:hint="eastAsia"/>
        </w:rPr>
        <w:t>　　未来，婴儿奶粉将更加注重个性化和功能性。通过基因测序和生物标志物分析，婴儿奶粉将能够根据婴儿的遗传特征和健康状况提供定制化配方，以满足不同婴儿的营养需求。同时，随着对肠道微生物群落研究的深入，婴儿奶粉将加入更多益生菌和益生元，以促进婴儿肠道健康。此外，透明度和可追溯性将成为行业标准，消费者将更加重视奶粉的来源和生产过程，要求更高的食品安全和质量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e8342b56b42ff" w:history="1">
        <w:r>
          <w:rPr>
            <w:rStyle w:val="Hyperlink"/>
          </w:rPr>
          <w:t>中国婴儿奶粉行业调研与发展前景分析报告（2025-2031年）</w:t>
        </w:r>
      </w:hyperlink>
      <w:r>
        <w:rPr>
          <w:rFonts w:hint="eastAsia"/>
        </w:rPr>
        <w:t>》系统分析了婴儿奶粉行业的市场需求、市场规模及价格动态，全面梳理了婴儿奶粉产业链结构，并对婴儿奶粉细分市场进行了深入探究。报告基于详实数据，科学预测了婴儿奶粉市场前景与发展趋势，重点剖析了品牌竞争格局、市场集中度及重点企业的市场地位。通过SWOT分析，报告识别了行业面临的机遇与风险，并提出了针对性发展策略与建议，为婴儿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国内外婴儿奶粉行业发展环境分析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国内经济和社会环境分析</w:t>
      </w:r>
      <w:r>
        <w:rPr>
          <w:rFonts w:hint="eastAsia"/>
        </w:rPr>
        <w:br/>
      </w:r>
      <w:r>
        <w:rPr>
          <w:rFonts w:hint="eastAsia"/>
        </w:rPr>
        <w:t>　　　　一、我国国民经济发展概况</w:t>
      </w:r>
      <w:r>
        <w:rPr>
          <w:rFonts w:hint="eastAsia"/>
        </w:rPr>
        <w:br/>
      </w:r>
      <w:r>
        <w:rPr>
          <w:rFonts w:hint="eastAsia"/>
        </w:rPr>
        <w:t>　　　　二、城市化和人民生活水平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t>　　第三节 国际婴儿奶粉市场分析</w:t>
      </w:r>
      <w:r>
        <w:rPr>
          <w:rFonts w:hint="eastAsia"/>
        </w:rPr>
        <w:br/>
      </w:r>
      <w:r>
        <w:rPr>
          <w:rFonts w:hint="eastAsia"/>
        </w:rPr>
        <w:t>　　　　一、国际婴儿奶粉行业发展成熟度分析</w:t>
      </w:r>
      <w:r>
        <w:rPr>
          <w:rFonts w:hint="eastAsia"/>
        </w:rPr>
        <w:br/>
      </w:r>
      <w:r>
        <w:rPr>
          <w:rFonts w:hint="eastAsia"/>
        </w:rPr>
        <w:t>　　　　二、国际婴儿奶粉行业发展趋势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三、主要国家婴儿奶粉市场现状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2020-2025年婴儿奶粉行业结构分析</w:t>
      </w:r>
      <w:r>
        <w:rPr>
          <w:rFonts w:hint="eastAsia"/>
        </w:rPr>
        <w:br/>
      </w:r>
      <w:r>
        <w:rPr>
          <w:rFonts w:hint="eastAsia"/>
        </w:rPr>
        <w:t>　　第一节 婴儿奶粉行业基本特征</w:t>
      </w:r>
      <w:r>
        <w:rPr>
          <w:rFonts w:hint="eastAsia"/>
        </w:rPr>
        <w:br/>
      </w:r>
      <w:r>
        <w:rPr>
          <w:rFonts w:hint="eastAsia"/>
        </w:rPr>
        <w:t>　　　　一、婴儿奶粉行业主要细分产品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二、婴儿奶粉行业产业链分析</w:t>
      </w:r>
      <w:r>
        <w:rPr>
          <w:rFonts w:hint="eastAsia"/>
        </w:rPr>
        <w:br/>
      </w:r>
      <w:r>
        <w:rPr>
          <w:rFonts w:hint="eastAsia"/>
        </w:rPr>
        <w:t>　　第二节 婴儿奶粉行业竞争格局</w:t>
      </w:r>
      <w:r>
        <w:rPr>
          <w:rFonts w:hint="eastAsia"/>
        </w:rPr>
        <w:br/>
      </w:r>
      <w:r>
        <w:rPr>
          <w:rFonts w:hint="eastAsia"/>
        </w:rPr>
        <w:t>　　　　一、婴儿奶粉行业主要企业和主要品牌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二、婴儿奶粉市场集中度分析</w:t>
      </w:r>
      <w:r>
        <w:rPr>
          <w:rFonts w:hint="eastAsia"/>
        </w:rPr>
        <w:br/>
      </w:r>
      <w:r>
        <w:rPr>
          <w:rFonts w:hint="eastAsia"/>
        </w:rPr>
        <w:t>　　第三节 婴儿奶粉行业的“波特五力模型”分析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2020-2025年中国婴儿奶粉行业生产状况分析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2020-2025年婴儿奶粉产量增长情况</w:t>
      </w:r>
      <w:r>
        <w:rPr>
          <w:rFonts w:hint="eastAsia"/>
        </w:rPr>
        <w:br/>
      </w:r>
      <w:r>
        <w:rPr>
          <w:rFonts w:hint="eastAsia"/>
        </w:rPr>
        <w:t>　　第二节 婴儿奶粉行业产能分析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二、婴儿奶粉行业产能扩张趋势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婴儿奶粉行业成本结构分析</w:t>
      </w:r>
      <w:r>
        <w:rPr>
          <w:rFonts w:hint="eastAsia"/>
        </w:rPr>
        <w:br/>
      </w:r>
      <w:r>
        <w:rPr>
          <w:rFonts w:hint="eastAsia"/>
        </w:rPr>
        <w:t>　　第四节 婴儿奶粉行业生产中存在的主要问题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2020-2025年中国婴儿奶粉市场供需状况分析</w:t>
      </w:r>
      <w:r>
        <w:rPr>
          <w:rFonts w:hint="eastAsia"/>
        </w:rPr>
        <w:br/>
      </w:r>
      <w:r>
        <w:rPr>
          <w:rFonts w:hint="eastAsia"/>
        </w:rPr>
        <w:t>　　第一节 婴儿奶粉消费需求特征分析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三、婴儿奶粉等细分产品的需求特征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四、婴儿奶粉消费的决策过程分析</w:t>
      </w:r>
      <w:r>
        <w:rPr>
          <w:rFonts w:hint="eastAsia"/>
        </w:rPr>
        <w:br/>
      </w:r>
      <w:r>
        <w:rPr>
          <w:rFonts w:hint="eastAsia"/>
        </w:rPr>
        <w:t>　　第二节 2020-2025年婴儿奶粉行业供需状况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一、2020-2025年婴儿奶粉供给状况</w:t>
      </w:r>
      <w:r>
        <w:rPr>
          <w:rFonts w:hint="eastAsia"/>
        </w:rPr>
        <w:br/>
      </w:r>
      <w:r>
        <w:rPr>
          <w:rFonts w:hint="eastAsia"/>
        </w:rPr>
        <w:t>　　　　二、2020-2025年婴儿奶粉需求状况</w:t>
      </w:r>
      <w:r>
        <w:rPr>
          <w:rFonts w:hint="eastAsia"/>
        </w:rPr>
        <w:br/>
      </w:r>
      <w:r>
        <w:rPr>
          <w:rFonts w:hint="eastAsia"/>
        </w:rPr>
        <w:t>　　　　三、2020-2025年婴儿奶粉供需缺口分析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四、2025-2031年我国婴儿奶粉供需缺口变化趋势预测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2025-2031年中国婴儿奶粉消费量分析</w:t>
      </w:r>
      <w:r>
        <w:rPr>
          <w:rFonts w:hint="eastAsia"/>
        </w:rPr>
        <w:br/>
      </w:r>
      <w:r>
        <w:rPr>
          <w:rFonts w:hint="eastAsia"/>
        </w:rPr>
        <w:t>　　　　一、2020-2025年我国婴儿奶粉消费量</w:t>
      </w:r>
      <w:r>
        <w:rPr>
          <w:rFonts w:hint="eastAsia"/>
        </w:rPr>
        <w:br/>
      </w:r>
      <w:r>
        <w:rPr>
          <w:rFonts w:hint="eastAsia"/>
        </w:rPr>
        <w:t>　　　　二、2020-2025年婴儿奶粉各细分产品消费量</w:t>
      </w:r>
      <w:r>
        <w:rPr>
          <w:rFonts w:hint="eastAsia"/>
        </w:rPr>
        <w:br/>
      </w:r>
      <w:r>
        <w:rPr>
          <w:rFonts w:hint="eastAsia"/>
        </w:rPr>
        <w:t>　　　　三、2025-2031年我国婴儿奶粉消费量预测</w:t>
      </w:r>
      <w:r>
        <w:rPr>
          <w:rFonts w:hint="eastAsia"/>
        </w:rPr>
        <w:br/>
      </w:r>
      <w:r>
        <w:rPr>
          <w:rFonts w:hint="eastAsia"/>
        </w:rPr>
        <w:t>　　第四节 影响婴儿奶粉行业供需关系的主要因素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2020-2025年婴儿奶粉行业市场营销分析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婴儿奶粉企业营销模式建议</w:t>
      </w:r>
      <w:r>
        <w:rPr>
          <w:rFonts w:hint="eastAsia"/>
        </w:rPr>
        <w:br/>
      </w:r>
      <w:r>
        <w:rPr>
          <w:rFonts w:hint="eastAsia"/>
        </w:rPr>
        <w:t>　　　　一、婴儿奶粉企业的国内营销模式建议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（一）婴儿奶粉企业的渠道建设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（二）婴儿奶粉企业的品牌建设</w:t>
      </w:r>
      <w:r>
        <w:rPr>
          <w:rFonts w:hint="eastAsia"/>
        </w:rPr>
        <w:br/>
      </w:r>
      <w:r>
        <w:rPr>
          <w:rFonts w:hint="eastAsia"/>
        </w:rPr>
        <w:t>　　　　二、婴儿奶粉企业海外营销模式建议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（一）婴儿奶粉企业的海外细分市场选择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（二）婴儿奶粉企业的海外经销商选择</w:t>
      </w:r>
      <w:r>
        <w:rPr>
          <w:rFonts w:hint="eastAsia"/>
        </w:rPr>
        <w:br/>
      </w:r>
      <w:r>
        <w:rPr>
          <w:rFonts w:hint="eastAsia"/>
        </w:rPr>
        <w:t>　　第四节 婴儿奶粉行业市场营销发展趋势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一、展望中国婴儿奶粉营销未来</w:t>
      </w:r>
      <w:r>
        <w:rPr>
          <w:rFonts w:hint="eastAsia"/>
        </w:rPr>
        <w:br/>
      </w:r>
      <w:r>
        <w:rPr>
          <w:rFonts w:hint="eastAsia"/>
        </w:rPr>
        <w:t>　　　　二、未来婴儿奶粉营销模式发展趋势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2020-2025年婴儿奶粉所属行业进出口分析</w:t>
      </w:r>
      <w:r>
        <w:rPr>
          <w:rFonts w:hint="eastAsia"/>
        </w:rPr>
        <w:br/>
      </w:r>
      <w:r>
        <w:rPr>
          <w:rFonts w:hint="eastAsia"/>
        </w:rPr>
        <w:t>　　第一节 婴儿奶粉进出口现状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2025-2031年中国婴儿奶粉行业市场预测分析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2025-2031年中国婴儿奶粉季节特征分析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2025-2031年中国婴儿奶粉产品趋势分析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2025-2031年中国婴儿奶粉价格走势</w:t>
      </w:r>
      <w:r>
        <w:rPr>
          <w:rFonts w:hint="eastAsia"/>
        </w:rPr>
        <w:br/>
      </w:r>
      <w:r>
        <w:rPr>
          <w:rFonts w:hint="eastAsia"/>
        </w:rPr>
        <w:t>　　第四节 2025-2031年中国婴儿奶粉竞争格局分析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婴儿奶粉行业主要品牌企业分析</w:t>
      </w:r>
      <w:r>
        <w:rPr>
          <w:rFonts w:hint="eastAsia"/>
        </w:rPr>
        <w:br/>
      </w:r>
      <w:r>
        <w:rPr>
          <w:rFonts w:hint="eastAsia"/>
        </w:rPr>
        <w:t>　　第一节 伊利婴儿奶粉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第二节 圣元婴儿奶粉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第三节 三鹿婴儿奶粉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第四节 完达山婴儿奶粉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第五节 南山婴儿奶粉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第六节 贝因美婴儿奶粉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第七节 美赞臣婴儿奶粉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第八节 多美滋婴儿配方奶粉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第九节 雀巢婴儿奶粉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第十节 雅士利婴儿奶粉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2025-2031年婴儿奶粉行业投资价值与投资策略分析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婴儿奶粉行业投资价值分析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一、婴儿奶粉行业发展前景分析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二、婴儿奶粉行业盈利能力预测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婴儿奶粉行业投资风险分析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中~智~林－婴儿奶粉行业投资策略分析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婴儿奶粉行业历程</w:t>
      </w:r>
      <w:r>
        <w:rPr>
          <w:rFonts w:hint="eastAsia"/>
        </w:rPr>
        <w:br/>
      </w:r>
      <w:r>
        <w:rPr>
          <w:rFonts w:hint="eastAsia"/>
        </w:rPr>
        <w:t>　　图表 婴儿奶粉行业生命周期</w:t>
      </w:r>
      <w:r>
        <w:rPr>
          <w:rFonts w:hint="eastAsia"/>
        </w:rPr>
        <w:br/>
      </w:r>
      <w:r>
        <w:rPr>
          <w:rFonts w:hint="eastAsia"/>
        </w:rPr>
        <w:t>　　图表 婴儿奶粉行业产业链分析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婴儿奶粉行业动态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e8342b56b42ff" w:history="1">
        <w:r>
          <w:rPr>
            <w:rStyle w:val="Hyperlink"/>
          </w:rPr>
          <w:t>中国婴儿奶粉行业调研与发展前景分析报告（2025-2031年）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e8342b56b42ff" w:history="1">
        <w:r>
          <w:rPr>
            <w:rStyle w:val="Hyperlink"/>
          </w:rPr>
          <w:t>https://www.20087.com/8/00/YingErNaiFenDeXianZhuangYuFaZhanQianJing.html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口碑最好的前十名、婴儿奶粉口碑最好的前十名、新生儿第一罐奶粉怎么选、婴儿奶粉多少℃水冲、国外奶粉品牌介绍、婴儿奶粉量正常标准表、飞鹤星飞帆好还是卓睿好、婴儿奶粉哪个品牌最接近母乳、最好的奶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c8a64e2ea40b3" w:history="1">
      <w:r>
        <w:rPr>
          <w:rStyle w:val="Hyperlink"/>
        </w:rPr>
        <w:t>中国婴儿奶粉行业调研与发展前景分析报告（2025-2031年）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ingErNaiFenDeXianZhuangYuFaZhanQianJing.html" TargetMode="External" Id="R0a5e8342b56b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ingErNaiFenDeXianZhuangYuFaZhanQianJing.html" TargetMode="External" Id="Rfb9c8a64e2ea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2024-12-22T01:50:00Z</dcterms:created>
  <dcterms:modified xsi:type="dcterms:W3CDTF">2024-12-22T02:50:00Z</dcterms:modified>
  <dc:subject>中国婴儿奶粉行业调研与发展前景分析报告（2025-2031年）</dc:subject>
  <dc:title>中国婴儿奶粉行业调研与发展前景分析报告（2025-2031年）</dc:title>
  <cp:keywords>中国婴儿奶粉行业调研与发展前景分析报告（2025-2031年）</cp:keywords>
  <dc:description>中国婴儿奶粉行业调研与发展前景分析报告（2025-2031年）</dc:description>
</cp:coreProperties>
</file>