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c27b17a374ccd" w:history="1">
              <w:r>
                <w:rPr>
                  <w:rStyle w:val="Hyperlink"/>
                </w:rPr>
                <w:t>2025-2031年中国婴幼儿食品行业深度调研与发展趋势预测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c27b17a374ccd" w:history="1">
              <w:r>
                <w:rPr>
                  <w:rStyle w:val="Hyperlink"/>
                </w:rPr>
                <w:t>2025-2031年中国婴幼儿食品行业深度调研与发展趋势预测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c27b17a374ccd" w:history="1">
                <w:r>
                  <w:rPr>
                    <w:rStyle w:val="Hyperlink"/>
                  </w:rPr>
                  <w:t>https://www.20087.com/8/10/YingYouErShiPinDeFaZhanQuShi.html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食品市场是一个高度专业化和监管严格的领域，近年来随着家长对婴幼儿营养和食品安全的日益关注，行业正朝着更健康、更天然和更透明的方向发展。有机、无添加和非转基因成为婴幼儿食品的重要标签，同时，科学配方和营养均衡成为产品研发的核心。此外，针对不同年龄段婴幼儿的生理特点，定制化食品受到市场欢迎。</w:t>
      </w:r>
      <w:r>
        <w:rPr>
          <w:rFonts w:hint="eastAsia"/>
        </w:rPr>
        <w:br/>
      </w:r>
      <w:r>
        <w:rPr>
          <w:rFonts w:hint="eastAsia"/>
        </w:rPr>
        <w:t>　　未来，婴幼儿食品行业的发展将更加注重个性化营养和功能性成分。随着基因测序和代谢组学的进步，将有可能实现基于婴幼儿个体基因和体质的精准营养供给。同时，益生菌、DHA和益生元等功能性成分的添加，将促进婴幼儿的肠道健康和大脑发育。此外，智能化监测和指导系统，如智能奶瓶和营养追踪应用程序，将帮助家长更好地了解孩子的营养状况，实现科学喂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c27b17a374ccd" w:history="1">
        <w:r>
          <w:rPr>
            <w:rStyle w:val="Hyperlink"/>
          </w:rPr>
          <w:t>2025-2031年中国婴幼儿食品行业深度调研与发展趋势预测</w:t>
        </w:r>
      </w:hyperlink>
      <w:r>
        <w:rPr>
          <w:rFonts w:hint="eastAsia"/>
        </w:rPr>
        <w:t>》依托权威数据资源与长期市场监测，系统分析了婴幼儿食品行业的市场规模、市场需求及产业链结构，深入探讨了婴幼儿食品价格变动与细分市场特征。报告科学预测了婴幼儿食品市场前景及未来发展趋势，重点剖析了行业集中度、竞争格局及重点企业的市场地位，并通过SWOT分析揭示了婴幼儿食品行业机遇与潜在风险。报告为投资者及业内企业提供了全面的市场洞察与决策参考，助力把握婴幼儿食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中国婴幼儿食品行业发展概况分析</w:t>
      </w:r>
      <w:r>
        <w:rPr>
          <w:rFonts w:hint="eastAsia"/>
        </w:rPr>
        <w:br/>
      </w:r>
      <w:r>
        <w:rPr>
          <w:rFonts w:hint="eastAsia"/>
        </w:rPr>
        <w:t>　　第一节 婴儿食品行业相关概述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二、数据来源与统计口径</w:t>
      </w:r>
      <w:r>
        <w:rPr>
          <w:rFonts w:hint="eastAsia"/>
        </w:rPr>
        <w:br/>
      </w:r>
      <w:r>
        <w:rPr>
          <w:rFonts w:hint="eastAsia"/>
        </w:rPr>
        <w:t>　　　　三、婴儿食品行业研究背景具体解读及前景概述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婴儿食品行业发展历程分析</w:t>
      </w:r>
      <w:r>
        <w:rPr>
          <w:rFonts w:hint="eastAsia"/>
        </w:rPr>
        <w:br/>
      </w:r>
      <w:r>
        <w:rPr>
          <w:rFonts w:hint="eastAsia"/>
        </w:rPr>
        <w:t>　　第三节 婴儿食品行业特征分析</w:t>
      </w:r>
      <w:r>
        <w:rPr>
          <w:rFonts w:hint="eastAsia"/>
        </w:rPr>
        <w:br/>
      </w:r>
      <w:r>
        <w:rPr>
          <w:rFonts w:hint="eastAsia"/>
        </w:rPr>
        <w:t>　　　　一、婴儿食品作用分析</w:t>
      </w:r>
      <w:r>
        <w:rPr>
          <w:rFonts w:hint="eastAsia"/>
        </w:rPr>
        <w:br/>
      </w:r>
      <w:r>
        <w:rPr>
          <w:rFonts w:hint="eastAsia"/>
        </w:rPr>
        <w:t>　　　　二、婴儿食品行业在国民经济中的地位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三、婴儿食品行业周期性分析</w:t>
      </w:r>
      <w:r>
        <w:rPr>
          <w:rFonts w:hint="eastAsia"/>
        </w:rPr>
        <w:br/>
      </w:r>
      <w:r>
        <w:rPr>
          <w:rFonts w:hint="eastAsia"/>
        </w:rPr>
        <w:t>　　　　四、影响婴儿食品行业需求的关键因素分析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五、婴儿食品行业主要竞争因素分析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2025-2031年中国婴儿食品行业经济指标分析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婴幼儿食品产业相关行业发展概况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2025-2031年中国婴幼儿食品行业发展概况</w:t>
      </w:r>
      <w:r>
        <w:rPr>
          <w:rFonts w:hint="eastAsia"/>
        </w:rPr>
        <w:br/>
      </w:r>
      <w:r>
        <w:rPr>
          <w:rFonts w:hint="eastAsia"/>
        </w:rPr>
        <w:t>　　第一节 2025-2031年中国婴幼儿食品行业总体规模分析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2025-2031年中国婴幼儿食品行业运营情况分析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一、我国婴幼儿食品行业营收分析</w:t>
      </w:r>
      <w:r>
        <w:rPr>
          <w:rFonts w:hint="eastAsia"/>
        </w:rPr>
        <w:br/>
      </w:r>
      <w:r>
        <w:rPr>
          <w:rFonts w:hint="eastAsia"/>
        </w:rPr>
        <w:t>　　　　二、我国婴幼儿食品行业成本分析</w:t>
      </w:r>
      <w:r>
        <w:rPr>
          <w:rFonts w:hint="eastAsia"/>
        </w:rPr>
        <w:br/>
      </w:r>
      <w:r>
        <w:rPr>
          <w:rFonts w:hint="eastAsia"/>
        </w:rPr>
        <w:t>　　　　三、我国婴幼儿食品行业利润分析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2025-2031年中国婴幼儿食品行业整体运行状况</w:t>
      </w:r>
      <w:r>
        <w:rPr>
          <w:rFonts w:hint="eastAsia"/>
        </w:rPr>
        <w:br/>
      </w:r>
      <w:r>
        <w:rPr>
          <w:rFonts w:hint="eastAsia"/>
        </w:rPr>
        <w:t>　　第一节 2025-2031年婴幼儿食品行业盈利能力分析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2025-2031年婴幼儿食品行业偿债能力分析</w:t>
      </w:r>
      <w:r>
        <w:rPr>
          <w:rFonts w:hint="eastAsia"/>
        </w:rPr>
        <w:br/>
      </w:r>
      <w:r>
        <w:rPr>
          <w:rFonts w:hint="eastAsia"/>
        </w:rPr>
        <w:t>　　第三节 2025-2031年婴幼儿食品行业营运能力分析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2025-2031年中国婴幼儿食品进出口现状</w:t>
      </w:r>
      <w:r>
        <w:rPr>
          <w:rFonts w:hint="eastAsia"/>
        </w:rPr>
        <w:br/>
      </w:r>
      <w:r>
        <w:rPr>
          <w:rFonts w:hint="eastAsia"/>
        </w:rPr>
        <w:t>　　第一节 2025-2031年婴幼儿食品出口情况</w:t>
      </w:r>
      <w:r>
        <w:rPr>
          <w:rFonts w:hint="eastAsia"/>
        </w:rPr>
        <w:br/>
      </w:r>
      <w:r>
        <w:rPr>
          <w:rFonts w:hint="eastAsia"/>
        </w:rPr>
        <w:t>　　　　一、2025-2031年婴幼儿食品出口数量分析</w:t>
      </w:r>
      <w:r>
        <w:rPr>
          <w:rFonts w:hint="eastAsia"/>
        </w:rPr>
        <w:br/>
      </w:r>
      <w:r>
        <w:rPr>
          <w:rFonts w:hint="eastAsia"/>
        </w:rPr>
        <w:t>　　　　二、2025-2031年婴幼儿食品出口金额分析</w:t>
      </w:r>
      <w:r>
        <w:rPr>
          <w:rFonts w:hint="eastAsia"/>
        </w:rPr>
        <w:br/>
      </w:r>
      <w:r>
        <w:rPr>
          <w:rFonts w:hint="eastAsia"/>
        </w:rPr>
        <w:t>　　　　三、2025-2031年婴儿食品出口单价分析</w:t>
      </w:r>
      <w:r>
        <w:rPr>
          <w:rFonts w:hint="eastAsia"/>
        </w:rPr>
        <w:br/>
      </w:r>
      <w:r>
        <w:rPr>
          <w:rFonts w:hint="eastAsia"/>
        </w:rPr>
        <w:t>　　第二节 2025-2031年婴儿食品进口情况</w:t>
      </w:r>
      <w:r>
        <w:rPr>
          <w:rFonts w:hint="eastAsia"/>
        </w:rPr>
        <w:br/>
      </w:r>
      <w:r>
        <w:rPr>
          <w:rFonts w:hint="eastAsia"/>
        </w:rPr>
        <w:t>　　　　一、2025-2031年婴幼儿食品进口数量分析</w:t>
      </w:r>
      <w:r>
        <w:rPr>
          <w:rFonts w:hint="eastAsia"/>
        </w:rPr>
        <w:br/>
      </w:r>
      <w:r>
        <w:rPr>
          <w:rFonts w:hint="eastAsia"/>
        </w:rPr>
        <w:t>　　　　二、2025-2031年婴幼儿食品进口金额分析</w:t>
      </w:r>
      <w:r>
        <w:rPr>
          <w:rFonts w:hint="eastAsia"/>
        </w:rPr>
        <w:br/>
      </w:r>
      <w:r>
        <w:rPr>
          <w:rFonts w:hint="eastAsia"/>
        </w:rPr>
        <w:t>　　　　三、2025-2031年婴儿食品进口单价分析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婴幼儿食品行业主要竞争因素分析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2025年中国婴幼儿食品行业竞争情况分析</w:t>
      </w:r>
      <w:r>
        <w:rPr>
          <w:rFonts w:hint="eastAsia"/>
        </w:rPr>
        <w:br/>
      </w:r>
      <w:r>
        <w:rPr>
          <w:rFonts w:hint="eastAsia"/>
        </w:rPr>
        <w:t>　　　　一、婴幼儿食品行业竞争加剧</w:t>
      </w:r>
      <w:r>
        <w:rPr>
          <w:rFonts w:hint="eastAsia"/>
        </w:rPr>
        <w:br/>
      </w:r>
      <w:r>
        <w:rPr>
          <w:rFonts w:hint="eastAsia"/>
        </w:rPr>
        <w:t>　　　　二、价格战是中国婴幼儿食品恶性竞争的根本原因</w:t>
      </w:r>
      <w:r>
        <w:rPr>
          <w:rFonts w:hint="eastAsia"/>
        </w:rPr>
        <w:br/>
      </w:r>
      <w:r>
        <w:rPr>
          <w:rFonts w:hint="eastAsia"/>
        </w:rPr>
        <w:t>　　　　三、婴幼儿食品款式雷同阻碍产业发展</w:t>
      </w:r>
      <w:r>
        <w:rPr>
          <w:rFonts w:hint="eastAsia"/>
        </w:rPr>
        <w:br/>
      </w:r>
      <w:r>
        <w:rPr>
          <w:rFonts w:hint="eastAsia"/>
        </w:rPr>
        <w:t>　　第三节 2025年中国婴幼儿食品行业竞争格局分析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一、婴幼儿食品行业竞争企业分析</w:t>
      </w:r>
      <w:r>
        <w:rPr>
          <w:rFonts w:hint="eastAsia"/>
        </w:rPr>
        <w:br/>
      </w:r>
      <w:r>
        <w:rPr>
          <w:rFonts w:hint="eastAsia"/>
        </w:rPr>
        <w:t>　　　　二、婴幼儿食品品牌竞争情况分析</w:t>
      </w:r>
      <w:r>
        <w:rPr>
          <w:rFonts w:hint="eastAsia"/>
        </w:rPr>
        <w:br/>
      </w:r>
      <w:r>
        <w:rPr>
          <w:rFonts w:hint="eastAsia"/>
        </w:rPr>
        <w:t>　　第四节 2025年中国婴幼儿食品行业竞争策略分析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2025年中国婴幼儿食品行业重点企业竞争力分析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伊利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贝因美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合生元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三元食品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飞鹤乳业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第七节 蒙牛乳业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第八节 圣元集团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第九节 西部牧业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第十节 完达山乳业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金融危机下中国婴幼儿食品行业投资分析及建议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二、婴幼儿食品行业企业在危机中的竞争优势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婴幼儿食品行业发展趋势与投资规划建议研究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婴幼儿食品市场发展潜力分析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婴幼儿食品行业发展趋势分析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婴幼儿食品行业投资建议研究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我国婴幼儿食品品牌的战略思考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二、婴幼儿食品实施品牌战略的意义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四、我国婴幼儿食品企业的品牌战略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2025-2031年中国婴幼儿食品行业市场发展规模统计亿元</w:t>
      </w:r>
      <w:r>
        <w:rPr>
          <w:rFonts w:hint="eastAsia"/>
        </w:rPr>
        <w:br/>
      </w:r>
      <w:r>
        <w:rPr>
          <w:rFonts w:hint="eastAsia"/>
        </w:rPr>
        <w:t>　　图表 中国十大童装（婴幼儿食品）品牌</w:t>
      </w:r>
      <w:r>
        <w:rPr>
          <w:rFonts w:hint="eastAsia"/>
        </w:rPr>
        <w:br/>
      </w:r>
      <w:r>
        <w:rPr>
          <w:rFonts w:hint="eastAsia"/>
        </w:rPr>
        <w:t>　　图表 我国本土各类婴幼儿企业的发展情况分析</w:t>
      </w:r>
      <w:r>
        <w:rPr>
          <w:rFonts w:hint="eastAsia"/>
        </w:rPr>
        <w:br/>
      </w:r>
      <w:r>
        <w:rPr>
          <w:rFonts w:hint="eastAsia"/>
        </w:rPr>
        <w:t>　　图表 2025年我国布产量统计亿米</w:t>
      </w:r>
      <w:r>
        <w:rPr>
          <w:rFonts w:hint="eastAsia"/>
        </w:rPr>
        <w:br/>
      </w:r>
      <w:r>
        <w:rPr>
          <w:rFonts w:hint="eastAsia"/>
        </w:rPr>
        <w:t>　　图表 2025年我国婴儿食品行业下游行业市场情况统计</w:t>
      </w:r>
      <w:r>
        <w:rPr>
          <w:rFonts w:hint="eastAsia"/>
        </w:rPr>
        <w:br/>
      </w:r>
      <w:r>
        <w:rPr>
          <w:rFonts w:hint="eastAsia"/>
        </w:rPr>
        <w:t>　　图表 2025-2031年中国婴幼儿食品行业发展情况统计万件</w:t>
      </w:r>
      <w:r>
        <w:rPr>
          <w:rFonts w:hint="eastAsia"/>
        </w:rPr>
        <w:br/>
      </w:r>
      <w:r>
        <w:rPr>
          <w:rFonts w:hint="eastAsia"/>
        </w:rPr>
        <w:t>　　图表 2025-2031年婴幼儿食品行业盈利能力分析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2025-2031年婴幼儿食品行业偿债能力分析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2025-2031年婴幼儿食品行业营运能力分析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2025-2031年婴幼儿食品出口数量统计单位：千克</w:t>
      </w:r>
      <w:r>
        <w:rPr>
          <w:rFonts w:hint="eastAsia"/>
        </w:rPr>
        <w:br/>
      </w:r>
      <w:r>
        <w:rPr>
          <w:rFonts w:hint="eastAsia"/>
        </w:rPr>
        <w:t>　　图表 2025-2031年婴幼儿食品出口金额统计单位：美元</w:t>
      </w:r>
      <w:r>
        <w:rPr>
          <w:rFonts w:hint="eastAsia"/>
        </w:rPr>
        <w:br/>
      </w:r>
      <w:r>
        <w:rPr>
          <w:rFonts w:hint="eastAsia"/>
        </w:rPr>
        <w:t>　　图表 2025-2031年婴儿食品出口单价统计单位：美元/吨</w:t>
      </w:r>
      <w:r>
        <w:rPr>
          <w:rFonts w:hint="eastAsia"/>
        </w:rPr>
        <w:br/>
      </w:r>
      <w:r>
        <w:rPr>
          <w:rFonts w:hint="eastAsia"/>
        </w:rPr>
        <w:t>　　图表 2025-2031年婴幼儿食品进口数量统计单位：千克</w:t>
      </w:r>
      <w:r>
        <w:rPr>
          <w:rFonts w:hint="eastAsia"/>
        </w:rPr>
        <w:br/>
      </w:r>
      <w:r>
        <w:rPr>
          <w:rFonts w:hint="eastAsia"/>
        </w:rPr>
        <w:t>　　图表 2025-2031年婴幼儿食品进口金额统计单位：美元</w:t>
      </w:r>
      <w:r>
        <w:rPr>
          <w:rFonts w:hint="eastAsia"/>
        </w:rPr>
        <w:br/>
      </w:r>
      <w:r>
        <w:rPr>
          <w:rFonts w:hint="eastAsia"/>
        </w:rPr>
        <w:t>　　图表 2025-2031年婴儿食品进口单价统计单位：美元/吨</w:t>
      </w:r>
      <w:r>
        <w:rPr>
          <w:rFonts w:hint="eastAsia"/>
        </w:rPr>
        <w:br/>
      </w:r>
      <w:r>
        <w:rPr>
          <w:rFonts w:hint="eastAsia"/>
        </w:rPr>
        <w:t>　　图表 2025-2031年我国婴幼儿食品主要省市产量统计分析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c27b17a374ccd" w:history="1">
        <w:r>
          <w:rPr>
            <w:rStyle w:val="Hyperlink"/>
          </w:rPr>
          <w:t>2025-2031年中国婴幼儿食品行业深度调研与发展趋势预测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c27b17a374ccd" w:history="1">
        <w:r>
          <w:rPr>
            <w:rStyle w:val="Hyperlink"/>
          </w:rPr>
          <w:t>https://www.20087.com/8/10/YingYouErShiPinDeFaZhanQuShi.html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食品有哪些、婴幼儿食品安全国家标准、非婴幼儿食品是指多少岁、婴幼儿食品中生长发育所需营养成分严重不符合、母婴食品、婴幼儿食品级益生菌有哪些、婴幼儿零食、婴幼儿食品安全应注意哪些、婴幼儿配方食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f981be37f44ea" w:history="1">
      <w:r>
        <w:rPr>
          <w:rStyle w:val="Hyperlink"/>
        </w:rPr>
        <w:t>2025-2031年中国婴幼儿食品行业深度调研与发展趋势预测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ingYouErShiPinDeFaZhanQuShi.html" TargetMode="External" Id="Ra35c27b17a37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ingYouErShiPinDeFaZhanQuShi.html" TargetMode="External" Id="R012f981be37f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2025-05-06T00:01:00Z</dcterms:created>
  <dcterms:modified xsi:type="dcterms:W3CDTF">2025-05-06T01:01:00Z</dcterms:modified>
  <dc:subject>2025-2031年中国婴幼儿食品行业深度调研与发展趋势预测</dc:subject>
  <dc:title>2025-2031年中国婴幼儿食品行业深度调研与发展趋势预测</dc:title>
  <cp:keywords>2025-2031年中国婴幼儿食品行业深度调研与发展趋势预测</cp:keywords>
  <dc:description>2025-2031年中国婴幼儿食品行业深度调研与发展趋势预测</dc:description>
</cp:coreProperties>
</file>