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781895e84201" w:history="1">
              <w:r>
                <w:rPr>
                  <w:rStyle w:val="Hyperlink"/>
                </w:rPr>
                <w:t>2026-2032年中国拉篮市场现状调研与前景趋势预测报告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781895e84201" w:history="1">
              <w:r>
                <w:rPr>
                  <w:rStyle w:val="Hyperlink"/>
                </w:rPr>
                <w:t>2026-2032年中国拉篮市场现状调研与前景趋势预测报告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6781895e84201" w:history="1">
                <w:r>
                  <w:rPr>
                    <w:rStyle w:val="Hyperlink"/>
                  </w:rPr>
                  <w:t>https://www.20087.com/8/50/LaLanFaZhanQianJingFenXi.html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篮是安装于橱柜内部用于收纳餐具、调料或厨具的功能性五金配件，常见类型包括抽屉式、转角旋转式、升降式及调味品专用篮，材质多为不锈钢（304/201）、铝合金或镀铬钢丝。当前高端产品强调静音阻尼滑轨、全拉出设计、承重稳定性（&gt;20 kg）及防锈处理（盐雾测试&gt;48小时）。人性化设计如可调分隔、沥水盘及抗菌涂层逐步普及。然而，低价拉篮使用薄板冲压，滑轨易变形卡滞；且非标橱柜尺寸导致安装适配困难。此外，消费者对“隐藏式收纳”美学偏好上升，推动极简外观与无缝嵌入需求。</w:t>
      </w:r>
      <w:r>
        <w:rPr>
          <w:rFonts w:hint="eastAsia"/>
        </w:rPr>
        <w:br/>
      </w:r>
      <w:r>
        <w:rPr>
          <w:rFonts w:hint="eastAsia"/>
        </w:rPr>
        <w:t>　　未来，拉篮将向智能收纳、模块化组合与可持续材料升级。集成重量传感器提醒补货；而磁吸式分隔件支持灵活布局。在材质端，采用再生不锈钢或生物基涂层降低碳足迹。政策驱动下，绿色家居认证与适老化设计标准推动功能优化。长远看，拉篮或从“被动储物工具”进化为“厨房效率管理系统”，通过联动智能家电推荐收纳方案，并在全球精致生活与小户型空间高效利用趋势下，成为提升居家体验的关键细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6781895e84201" w:history="1">
        <w:r>
          <w:rPr>
            <w:rStyle w:val="Hyperlink"/>
          </w:rPr>
          <w:t>2026-2032年中国拉篮市场现状调研与前景趋势预测报告</w:t>
        </w:r>
      </w:hyperlink>
      <w:r>
        <w:rPr>
          <w:rFonts w:hint="eastAsia"/>
        </w:rPr>
        <w:t>》系统分析了我国拉篮行业的市场规模、竞争格局及技术发展现状，梳理了产业链结构和重点企业表现。报告基于拉篮行业发展轨迹，结合政策环境与拉篮市场需求变化，研判了拉篮行业未来发展趋势与技术演进方向，客观评估了拉篮市场机遇与潜在风险。报告为投资者和从业者提供了专业的市场参考，有助于把握拉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不锈钢拉篮</w:t>
      </w:r>
      <w:r>
        <w:rPr>
          <w:rFonts w:hint="eastAsia"/>
        </w:rPr>
        <w:br/>
      </w:r>
      <w:r>
        <w:rPr>
          <w:rFonts w:hint="eastAsia"/>
        </w:rPr>
        <w:t>　　　　1.2.3 铁镀铬拉篮</w:t>
      </w:r>
      <w:r>
        <w:rPr>
          <w:rFonts w:hint="eastAsia"/>
        </w:rPr>
        <w:br/>
      </w:r>
      <w:r>
        <w:rPr>
          <w:rFonts w:hint="eastAsia"/>
        </w:rPr>
        <w:t>　　　　1.2.4 其他拉篮</w:t>
      </w:r>
      <w:r>
        <w:rPr>
          <w:rFonts w:hint="eastAsia"/>
        </w:rPr>
        <w:br/>
      </w:r>
      <w:r>
        <w:rPr>
          <w:rFonts w:hint="eastAsia"/>
        </w:rPr>
        <w:t>　　1.3 从不同应用，拉篮主要包括如下几个方面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中国拉篮发展现状及未来趋势（2021-2032）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中国市场主要厂商拉篮产品类型及应用</w:t>
      </w:r>
      <w:r>
        <w:rPr>
          <w:rFonts w:hint="eastAsia"/>
        </w:rPr>
        <w:br/>
      </w:r>
      <w:r>
        <w:rPr>
          <w:rFonts w:hint="eastAsia"/>
        </w:rPr>
        <w:t>　　2.7 拉篮行业集中度、竞争程度分析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不同应用拉篮分析</w:t>
      </w:r>
      <w:r>
        <w:rPr>
          <w:rFonts w:hint="eastAsia"/>
        </w:rPr>
        <w:br/>
      </w:r>
      <w:r>
        <w:rPr>
          <w:rFonts w:hint="eastAsia"/>
        </w:rPr>
        <w:t>　　5.1 中国市场不同应用拉篮销量（2021-2032）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拉篮行业发展分析---发展趋势</w:t>
      </w:r>
      <w:r>
        <w:rPr>
          <w:rFonts w:hint="eastAsia"/>
        </w:rPr>
        <w:br/>
      </w:r>
      <w:r>
        <w:rPr>
          <w:rFonts w:hint="eastAsia"/>
        </w:rPr>
        <w:t>　　6.2 拉篮行业发展分析---厂商壁垒</w:t>
      </w:r>
      <w:r>
        <w:rPr>
          <w:rFonts w:hint="eastAsia"/>
        </w:rPr>
        <w:br/>
      </w:r>
      <w:r>
        <w:rPr>
          <w:rFonts w:hint="eastAsia"/>
        </w:rPr>
        <w:t>　　6.3 拉篮行业发展分析---驱动因素</w:t>
      </w:r>
      <w:r>
        <w:rPr>
          <w:rFonts w:hint="eastAsia"/>
        </w:rPr>
        <w:br/>
      </w:r>
      <w:r>
        <w:rPr>
          <w:rFonts w:hint="eastAsia"/>
        </w:rPr>
        <w:t>　　6.4 拉篮行业发展分析---制约因素</w:t>
      </w:r>
      <w:r>
        <w:rPr>
          <w:rFonts w:hint="eastAsia"/>
        </w:rPr>
        <w:br/>
      </w:r>
      <w:r>
        <w:rPr>
          <w:rFonts w:hint="eastAsia"/>
        </w:rPr>
        <w:t>　　6.5 拉篮中国企业SWOT分析</w:t>
      </w:r>
      <w:r>
        <w:rPr>
          <w:rFonts w:hint="eastAsia"/>
        </w:rPr>
        <w:br/>
      </w:r>
      <w:r>
        <w:rPr>
          <w:rFonts w:hint="eastAsia"/>
        </w:rPr>
        <w:t>　　6.6 拉篮行业发展分析---行业政策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拉篮行业产业链简介</w:t>
      </w:r>
      <w:r>
        <w:rPr>
          <w:rFonts w:hint="eastAsia"/>
        </w:rPr>
        <w:br/>
      </w:r>
      <w:r>
        <w:rPr>
          <w:rFonts w:hint="eastAsia"/>
        </w:rPr>
        <w:t>　　7.2 拉篮产业链分析-上游</w:t>
      </w:r>
      <w:r>
        <w:rPr>
          <w:rFonts w:hint="eastAsia"/>
        </w:rPr>
        <w:br/>
      </w:r>
      <w:r>
        <w:rPr>
          <w:rFonts w:hint="eastAsia"/>
        </w:rPr>
        <w:t>　　7.3 拉篮产业链分析-中游</w:t>
      </w:r>
      <w:r>
        <w:rPr>
          <w:rFonts w:hint="eastAsia"/>
        </w:rPr>
        <w:br/>
      </w:r>
      <w:r>
        <w:rPr>
          <w:rFonts w:hint="eastAsia"/>
        </w:rPr>
        <w:t>　　7.4 拉篮产业链分析-下游</w:t>
      </w:r>
      <w:r>
        <w:rPr>
          <w:rFonts w:hint="eastAsia"/>
        </w:rPr>
        <w:br/>
      </w:r>
      <w:r>
        <w:rPr>
          <w:rFonts w:hint="eastAsia"/>
        </w:rPr>
        <w:t>　　7.5 拉篮行业采购模式</w:t>
      </w:r>
      <w:r>
        <w:rPr>
          <w:rFonts w:hint="eastAsia"/>
        </w:rPr>
        <w:br/>
      </w:r>
      <w:r>
        <w:rPr>
          <w:rFonts w:hint="eastAsia"/>
        </w:rPr>
        <w:t>　　7.6 拉篮行业生产模式</w:t>
      </w:r>
      <w:r>
        <w:rPr>
          <w:rFonts w:hint="eastAsia"/>
        </w:rPr>
        <w:br/>
      </w:r>
      <w:r>
        <w:rPr>
          <w:rFonts w:hint="eastAsia"/>
        </w:rPr>
        <w:t>　　7.7 拉篮行业销售模式及销售渠道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中国本土拉篮产能、产量分析</w:t>
      </w:r>
      <w:r>
        <w:rPr>
          <w:rFonts w:hint="eastAsia"/>
        </w:rPr>
        <w:br/>
      </w:r>
      <w:r>
        <w:rPr>
          <w:rFonts w:hint="eastAsia"/>
        </w:rPr>
        <w:t>　　8.1 中国拉篮供需现状及预测（2021-2032）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中国拉篮进出口分析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中国市场主要厂商拉篮价格（2021-2026）&amp;（元/套）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中国市场主要厂商拉篮总部及产地分布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中国市场不同产品类型拉篮销量预测（2027-2032）&amp;（千套）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中国市场不同产品类型拉篮销量市场份额预测（2027-2032）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中国市场不同产品类型拉篮规模（2021-2026）&amp;（万元）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中国市场不同产品类型拉篮规模市场份额（2021-2026）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中国市场不同产品类型拉篮规模预测（2027-2032）&amp;（万元）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中国市场不同产品类型拉篮规模市场份额预测（2027-2032）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中国市场不同应用拉篮销量预测（2027-2032）&amp;（千套）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中国市场不同应用拉篮销量市场份额预测（2027-2032）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中国市场不同应用拉篮规模（2021-2026）&amp;（万元）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中国市场不同应用拉篮规模市场份额（2021-2026）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中国市场不同应用拉篮规模预测（2027-2032）&amp;（万元）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中国市场不同应用拉篮规模市场份额预测（2027-2032）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拉篮行业发展分析---发展趋势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拉篮行业发展分析---厂商壁垒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拉篮行业发展分析---驱动因素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拉篮行业发展分析---制约因素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拉篮行业相关重点政策一览</w:t>
      </w:r>
      <w:r>
        <w:rPr>
          <w:rFonts w:hint="eastAsia"/>
        </w:rPr>
        <w:br/>
      </w:r>
      <w:r>
        <w:rPr>
          <w:rFonts w:hint="eastAsia"/>
        </w:rPr>
        <w:t>　　表 95： 拉篮行业供应链分析</w:t>
      </w:r>
      <w:r>
        <w:rPr>
          <w:rFonts w:hint="eastAsia"/>
        </w:rPr>
        <w:br/>
      </w:r>
      <w:r>
        <w:rPr>
          <w:rFonts w:hint="eastAsia"/>
        </w:rPr>
        <w:t>　　表 96： 拉篮上游原料供应商</w:t>
      </w:r>
      <w:r>
        <w:rPr>
          <w:rFonts w:hint="eastAsia"/>
        </w:rPr>
        <w:br/>
      </w:r>
      <w:r>
        <w:rPr>
          <w:rFonts w:hint="eastAsia"/>
        </w:rPr>
        <w:t>　　表 97： 拉篮行业主要下游客户</w:t>
      </w:r>
      <w:r>
        <w:rPr>
          <w:rFonts w:hint="eastAsia"/>
        </w:rPr>
        <w:br/>
      </w:r>
      <w:r>
        <w:rPr>
          <w:rFonts w:hint="eastAsia"/>
        </w:rPr>
        <w:t>　　表 98： 拉篮典型经销商</w:t>
      </w:r>
      <w:r>
        <w:rPr>
          <w:rFonts w:hint="eastAsia"/>
        </w:rPr>
        <w:br/>
      </w:r>
      <w:r>
        <w:rPr>
          <w:rFonts w:hint="eastAsia"/>
        </w:rPr>
        <w:t>　　表 99： 中国拉篮产量、销量、进口量及出口量（2021-2026）&amp;（千套）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中国拉篮产量、销量、进口量及出口量预测（2027-2032）&amp;（千套）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中国市场拉篮主要进口来源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中国市场拉篮主要出口目的地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不锈钢拉篮产品图片</w:t>
      </w:r>
      <w:r>
        <w:rPr>
          <w:rFonts w:hint="eastAsia"/>
        </w:rPr>
        <w:br/>
      </w:r>
      <w:r>
        <w:rPr>
          <w:rFonts w:hint="eastAsia"/>
        </w:rPr>
        <w:t>　　图 4： 铁镀铬拉篮产品图片</w:t>
      </w:r>
      <w:r>
        <w:rPr>
          <w:rFonts w:hint="eastAsia"/>
        </w:rPr>
        <w:br/>
      </w:r>
      <w:r>
        <w:rPr>
          <w:rFonts w:hint="eastAsia"/>
        </w:rPr>
        <w:t>　　图 5： 其他拉篮产品图片</w:t>
      </w:r>
      <w:r>
        <w:rPr>
          <w:rFonts w:hint="eastAsia"/>
        </w:rPr>
        <w:br/>
      </w:r>
      <w:r>
        <w:rPr>
          <w:rFonts w:hint="eastAsia"/>
        </w:rPr>
        <w:t>　　图 6： 中国不同应用拉篮市场份额2025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中国市场拉篮市场规模，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2025年中国市场主要厂商拉篮销量市场份额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2025年中国市场主要厂商拉篮收入市场份额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2025年中国市场前五大厂商拉篮市场份额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2025年中国市场拉篮第一梯队、第二梯队和第三梯队厂商（品牌）及市场份额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中国市场不同产品类型拉篮价格走势（2021-2032）&amp;（元/套）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中国市场不同应用拉篮价格走势（2021-2032）&amp;（元/套）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拉篮中国企业SWOT分析</w:t>
      </w:r>
      <w:r>
        <w:rPr>
          <w:rFonts w:hint="eastAsia"/>
        </w:rPr>
        <w:br/>
      </w:r>
      <w:r>
        <w:rPr>
          <w:rFonts w:hint="eastAsia"/>
        </w:rPr>
        <w:t>　　图 19： 拉篮产业链</w:t>
      </w:r>
      <w:r>
        <w:rPr>
          <w:rFonts w:hint="eastAsia"/>
        </w:rPr>
        <w:br/>
      </w:r>
      <w:r>
        <w:rPr>
          <w:rFonts w:hint="eastAsia"/>
        </w:rPr>
        <w:t>　　图 20： 拉篮行业采购模式分析</w:t>
      </w:r>
      <w:r>
        <w:rPr>
          <w:rFonts w:hint="eastAsia"/>
        </w:rPr>
        <w:br/>
      </w:r>
      <w:r>
        <w:rPr>
          <w:rFonts w:hint="eastAsia"/>
        </w:rPr>
        <w:t>　　图 21： 拉篮行业生产模式分析</w:t>
      </w:r>
      <w:r>
        <w:rPr>
          <w:rFonts w:hint="eastAsia"/>
        </w:rPr>
        <w:br/>
      </w:r>
      <w:r>
        <w:rPr>
          <w:rFonts w:hint="eastAsia"/>
        </w:rPr>
        <w:t>　　图 22： 拉篮行业销售模式分析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中国拉篮产能、产量、产能利用率及发展趋势（2021-2032）&amp;（千套）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中国拉篮产量、市场需求量及发展趋势（2021-2032）&amp;（千套）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781895e84201" w:history="1">
        <w:r>
          <w:rPr>
            <w:rStyle w:val="Hyperlink"/>
          </w:rPr>
          <w:t>2026-2032年中国拉篮市场现状调研与前景趋势预测报告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6781895e84201" w:history="1">
        <w:r>
          <w:rPr>
            <w:rStyle w:val="Hyperlink"/>
          </w:rPr>
          <w:t>https://www.20087.com/8/50/LaLanFaZhanQianJingFenXi.html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热点：拉篮尺寸与图片、拉篮安装视频教程、拉篮品牌前十名、拉篮怎么选、拉篮半抽好还是全抽好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4ac19b6e46f2" w:history="1">
      <w:r>
        <w:rPr>
          <w:rStyle w:val="Hyperlink"/>
        </w:rPr>
        <w:t>2026-2032年中国拉篮市场现状调研与前景趋势预测报告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aLanFaZhanQianJingFenXi.html" TargetMode="External" Id="R0026781895e8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aLanFaZhanQianJingFenXi.html" TargetMode="External" Id="Rf9424ac19b6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2025-11-29T01:39:40Z</dcterms:created>
  <dcterms:modified xsi:type="dcterms:W3CDTF">2025-11-29T02:39:40Z</dcterms:modified>
  <dc:subject>2026-2032年中国拉篮市场现状调研与前景趋势预测报告</dc:subject>
  <dc:title>2026-2032年中国拉篮市场现状调研与前景趋势预测报告</dc:title>
  <cp:keywords>2026-2032年中国拉篮市场现状调研与前景趋势预测报告</cp:keywords>
  <dc:description>2026-2032年中国拉篮市场现状调研与前景趋势预测报告</dc:description>
</cp:coreProperties>
</file>