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c865972f42ac" w:history="1">
              <w:r>
                <w:rPr>
                  <w:rStyle w:val="Hyperlink"/>
                </w:rPr>
                <w:t>2026-2032年全球与中国果味威士忌市场调查研究及发展前景预测报告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c865972f42ac" w:history="1">
              <w:r>
                <w:rPr>
                  <w:rStyle w:val="Hyperlink"/>
                </w:rPr>
                <w:t>2026-2032年全球与中国果味威士忌市场调查研究及发展前景预测报告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bc865972f42ac" w:history="1">
                <w:r>
                  <w:rPr>
                    <w:rStyle w:val="Hyperlink"/>
                  </w:rPr>
                  <w:t>https://www.20087.com/8/80/GuoWeiWeiShiJiShiChangQianJingYuCe.html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8bc865972f42ac" w:history="1">
        <w:r>
          <w:rPr>
            <w:rStyle w:val="Hyperlink"/>
          </w:rPr>
          <w:t>2026-2032年全球与中国果味威士忌市场调查研究及发展前景预测报告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果味威士忌行业的现状与发展趋势，并对果味威士忌产业链各环节进行了系统性探讨。报告科学预测了果味威士忌行业未来发展方向，重点分析了果味威士忌技术现状及创新路径，同时聚焦果味威士忌重点企业的经营表现，评估了市场竞争格局、品牌影响力及市场集中度。通过对细分市场的深入研究及SWOT分析，报告揭示了果味威士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按产品类型细分，全球果味威士忌市场规模2021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5%-20%度</w:t>
      </w:r>
      <w:r>
        <w:rPr>
          <w:rFonts w:hint="eastAsia"/>
        </w:rPr>
        <w:br/>
      </w:r>
      <w:r>
        <w:rPr>
          <w:rFonts w:hint="eastAsia"/>
        </w:rPr>
        <w:t>　　　　1.3.3 20.1%-40%度</w:t>
      </w:r>
      <w:r>
        <w:rPr>
          <w:rFonts w:hint="eastAsia"/>
        </w:rPr>
        <w:br/>
      </w:r>
      <w:r>
        <w:rPr>
          <w:rFonts w:hint="eastAsia"/>
        </w:rPr>
        <w:t>　　　　1.3.4 40.1%-60%度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按应用细分，全球果味威士忌市场规模2021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果味威士忌行业发展总体概况</w:t>
      </w:r>
      <w:r>
        <w:rPr>
          <w:rFonts w:hint="eastAsia"/>
        </w:rPr>
        <w:br/>
      </w:r>
      <w:r>
        <w:rPr>
          <w:rFonts w:hint="eastAsia"/>
        </w:rPr>
        <w:t>　　　　1.5.2 果味威士忌行业发展主要特点</w:t>
      </w:r>
      <w:r>
        <w:rPr>
          <w:rFonts w:hint="eastAsia"/>
        </w:rPr>
        <w:br/>
      </w:r>
      <w:r>
        <w:rPr>
          <w:rFonts w:hint="eastAsia"/>
        </w:rPr>
        <w:t>　　　　1.5.3 果味威士忌行业发展影响因素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果味威士忌有利因素</w:t>
      </w:r>
      <w:r>
        <w:rPr>
          <w:rFonts w:hint="eastAsia"/>
        </w:rPr>
        <w:br/>
      </w:r>
      <w:r>
        <w:rPr>
          <w:rFonts w:hint="eastAsia"/>
        </w:rPr>
        <w:t>　　　　1.5.3 .2 果味威士忌不利因素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全球市场，近三年果味威士忌主要企业占有率及排名（按销量）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果味威士忌主要企业在国际市场占有率（按销量，2023-2026）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2025年果味威士忌主要企业在国际市场排名（按销量）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全球市场主要企业果味威士忌销量（2023-2026）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全球市场，近三年果味威士忌主要企业占有率及排名（按收入）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果味威士忌主要企业在国际市场占有率（按收入，2023-2026）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2025年果味威士忌主要企业在国际市场排名（按收入）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全球市场主要企业果味威士忌销售收入（2023-2026）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全球市场主要企业果味威士忌销售价格（2023-2026）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中国市场，近三年果味威士忌主要企业占有率及排名（按销量）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果味威士忌主要企业在中国市场占有率（按销量，2023-2026）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2025年果味威士忌主要企业在中国市场排名（按销量）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中国市场主要企业果味威士忌销量（2023-2026）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中国市场，近三年果味威士忌主要企业占有率及排名（按收入）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果味威士忌主要企业在中国市场占有率（按收入，2023-2026）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2025年果味威士忌主要企业在中国市场排名（按收入）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中国市场主要企业果味威士忌销售收入（2023-2026）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全球主要厂商果味威士忌总部及产地分布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全球主要厂商成立时间及果味威士忌商业化日期</w:t>
      </w:r>
      <w:r>
        <w:rPr>
          <w:rFonts w:hint="eastAsia"/>
        </w:rPr>
        <w:br/>
      </w:r>
      <w:r>
        <w:rPr>
          <w:rFonts w:hint="eastAsia"/>
        </w:rPr>
        <w:t>　　2.8 全球主要厂商果味威士忌产品类型及应用</w:t>
      </w:r>
      <w:r>
        <w:rPr>
          <w:rFonts w:hint="eastAsia"/>
        </w:rPr>
        <w:br/>
      </w:r>
      <w:r>
        <w:rPr>
          <w:rFonts w:hint="eastAsia"/>
        </w:rPr>
        <w:t>　　2.9 果味威士忌行业集中度、竞争程度分析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果味威士忌行业集中度分析：2025年全球Top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全球果味威士忌第一梯队、第二梯队和第三梯队生产商（品牌）及市场份额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全球果味威士忌总体规模分析</w:t>
      </w:r>
      <w:r>
        <w:rPr>
          <w:rFonts w:hint="eastAsia"/>
        </w:rPr>
        <w:br/>
      </w:r>
      <w:r>
        <w:rPr>
          <w:rFonts w:hint="eastAsia"/>
        </w:rPr>
        <w:t>　　3.1 全球果味威士忌供需现状及预测（2021-2032）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全球果味威士忌产能、产量、产能利用率及发展趋势（2021-2032）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全球果味威士忌产量、需求量及发展趋势（2021-2032）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全球主要地区果味威士忌产量及发展趋势（2021-2032）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全球主要地区果味威士忌产量（2021-2026）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全球主要地区果味威士忌产量（2027-2032）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全球主要地区果味威士忌产量市场份额（2021-2032）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中国果味威士忌供需现状及预测（2021-2032）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中国果味威士忌产能、产量、产能利用率及发展趋势（2021-2032）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中国果味威士忌产量、市场需求量及发展趋势（2021-2032）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中国市场果味威士忌进出口（2021-2032）</w:t>
      </w:r>
      <w:r>
        <w:rPr>
          <w:rFonts w:hint="eastAsia"/>
        </w:rPr>
        <w:br/>
      </w:r>
      <w:r>
        <w:rPr>
          <w:rFonts w:hint="eastAsia"/>
        </w:rPr>
        <w:t>　　3.4 全球果味威士忌销量及销售额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全球市场果味威士忌销售额（2021-2032）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全球市场果味威士忌价格趋势（2021-2032）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全球果味威士忌主要地区分析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全球主要地区果味威士忌市场规模分析：2021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全球主要地区果味威士忌销售收入及市场份额（2021-2026）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全球主要地区果味威士忌销售收入预测（2027-2032）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全球主要地区果味威士忌销量分析：2021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全球主要地区果味威士忌销量及市场份额预测（2027-2032）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中东市场果味威士忌销量、收入及增长率（2021-2032）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不同产品类型果味威士忌分析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全球不同产品类型果味威士忌销量预测（2027-2032）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全球不同产品类型果味威士忌收入（2021-2032）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全球不同产品类型果味威士忌收入及市场份额（2021-2026）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全球不同产品类型果味威士忌收入预测（2027-2032）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全球不同产品类型果味威士忌价格走势（2021-2032）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中国不同产品类型果味威士忌销量预测（2027-2032）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中国不同产品类型果味威士忌收入（2021-2032）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中国不同产品类型果味威士忌收入及市场份额（2021-2026）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中国不同产品类型果味威士忌收入预测（2027-2032）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不同应用果味威士忌分析</w:t>
      </w:r>
      <w:r>
        <w:rPr>
          <w:rFonts w:hint="eastAsia"/>
        </w:rPr>
        <w:br/>
      </w:r>
      <w:r>
        <w:rPr>
          <w:rFonts w:hint="eastAsia"/>
        </w:rPr>
        <w:t>　　7.1 全球不同应用果味威士忌销量（2021-2032）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全球不同应用果味威士忌销量预测（2027-2032）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全球不同应用果味威士忌收入（2021-2032）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全球不同应用果味威士忌收入及市场份额（2021-2026）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全球不同应用果味威士忌收入预测（2027-2032）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全球不同应用果味威士忌价格走势（2021-2032）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中国不同应用果味威士忌销量预测（2027-2032）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中国不同应用果味威士忌收入（2021-2032）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中国不同应用果味威士忌收入及市场份额（2021-2026）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中国不同应用果味威士忌收入预测（2027-2032）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果味威士忌行业发展趋势</w:t>
      </w:r>
      <w:r>
        <w:rPr>
          <w:rFonts w:hint="eastAsia"/>
        </w:rPr>
        <w:br/>
      </w:r>
      <w:r>
        <w:rPr>
          <w:rFonts w:hint="eastAsia"/>
        </w:rPr>
        <w:t>　　8.2 果味威士忌行业主要驱动因素</w:t>
      </w:r>
      <w:r>
        <w:rPr>
          <w:rFonts w:hint="eastAsia"/>
        </w:rPr>
        <w:br/>
      </w:r>
      <w:r>
        <w:rPr>
          <w:rFonts w:hint="eastAsia"/>
        </w:rPr>
        <w:t>　　8.3 果味威士忌中国企业SWOT分析</w:t>
      </w:r>
      <w:r>
        <w:rPr>
          <w:rFonts w:hint="eastAsia"/>
        </w:rPr>
        <w:br/>
      </w:r>
      <w:r>
        <w:rPr>
          <w:rFonts w:hint="eastAsia"/>
        </w:rPr>
        <w:t>　　8.4 中国果味威士忌行业政策环境分析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果味威士忌行业产业链简介</w:t>
      </w:r>
      <w:r>
        <w:rPr>
          <w:rFonts w:hint="eastAsia"/>
        </w:rPr>
        <w:br/>
      </w:r>
      <w:r>
        <w:rPr>
          <w:rFonts w:hint="eastAsia"/>
        </w:rPr>
        <w:t>　　　　9.1.1 果味威士忌行业供应链分析</w:t>
      </w:r>
      <w:r>
        <w:rPr>
          <w:rFonts w:hint="eastAsia"/>
        </w:rPr>
        <w:br/>
      </w:r>
      <w:r>
        <w:rPr>
          <w:rFonts w:hint="eastAsia"/>
        </w:rPr>
        <w:t>　　　　9.1.2 果味威士忌主要原料及供应情况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果味威士忌行业采购模式</w:t>
      </w:r>
      <w:r>
        <w:rPr>
          <w:rFonts w:hint="eastAsia"/>
        </w:rPr>
        <w:br/>
      </w:r>
      <w:r>
        <w:rPr>
          <w:rFonts w:hint="eastAsia"/>
        </w:rPr>
        <w:t>　　9.3 果味威士忌行业生产模式</w:t>
      </w:r>
      <w:r>
        <w:rPr>
          <w:rFonts w:hint="eastAsia"/>
        </w:rPr>
        <w:br/>
      </w:r>
      <w:r>
        <w:rPr>
          <w:rFonts w:hint="eastAsia"/>
        </w:rPr>
        <w:t>　　9.4 果味威士忌行业销售模式及销售渠道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按产品类型细分，全球果味威士忌市场规模2021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按应用细分，全球果味威士忌市场规模（CAGR）2021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果味威士忌行业发展主要特点</w:t>
      </w:r>
      <w:r>
        <w:rPr>
          <w:rFonts w:hint="eastAsia"/>
        </w:rPr>
        <w:br/>
      </w:r>
      <w:r>
        <w:rPr>
          <w:rFonts w:hint="eastAsia"/>
        </w:rPr>
        <w:t>　　表 4： 果味威士忌行业发展有利因素分析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果味威士忌行业发展不利因素分析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进入果味威士忌行业壁垒</w:t>
      </w:r>
      <w:r>
        <w:rPr>
          <w:rFonts w:hint="eastAsia"/>
        </w:rPr>
        <w:br/>
      </w:r>
      <w:r>
        <w:rPr>
          <w:rFonts w:hint="eastAsia"/>
        </w:rPr>
        <w:t>　　表 7： 果味威士忌主要企业在国际市场占有率（按销量，2023-2026）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2025年果味威士忌主要企业在国际市场排名（按销量）&amp;（千件）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全球市场主要企业果味威士忌销量（2023-2026）&amp;（千件）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果味威士忌主要企业在国际市场占有率（按收入，2023-2026）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2025年果味威士忌主要企业在国际市场排名（按收入）&amp;（万元）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全球市场主要企业果味威士忌销售收入（2023-2026）&amp;（万元）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全球市场主要企业果味威士忌销售价格（2023-2026）&amp;（元/件）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果味威士忌主要企业在中国市场占有率（按销量，2023-2026）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2025年果味威士忌主要企业在中国市场排名（按销量）&amp;（千件）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中国市场主要企业果味威士忌销量（2023-2026）&amp;（千件）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果味威士忌主要企业在中国市场占有率（按收入，2023-2026）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2025年果味威士忌主要企业在中国市场排名（按收入）&amp;（万元）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中国市场主要企业果味威士忌销售收入（2023-2026）&amp;（万元）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全球主要厂商果味威士忌总部及产地分布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全球主要厂商成立时间及果味威士忌商业化日期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全球主要厂商果味威士忌产品类型及应用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2025年全球果味威士忌主要厂商市场地位（第一梯队、第二梯队和第三梯队）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全球果味威士忌市场投资、并购等现状分析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全球主要地区果味威士忌产量增速（CAGR）：（2021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全球主要地区果味威士忌产量（2021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全球主要地区果味威士忌产量（2021-2026）&amp;（千件）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全球主要地区果味威士忌产量（2027-2032）&amp;（千件）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全球主要地区果味威士忌产量市场份额（2021-2026）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全球主要地区果味威士忌产量市场份额（2027-2032）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中国市场果味威士忌产量、销量、进出口（2021-2026）&amp;（千件）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中国市场果味威士忌产量、销量、进出口预测（2027-2032）&amp;（千件）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全球主要地区果味威士忌销售收入增速：（2021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全球主要地区果味威士忌销售收入（2021-2026）&amp;（万元）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全球主要地区果味威士忌销售收入市场份额（2021-2026）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全球主要地区果味威士忌收入（2027-2032）&amp;（万元）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全球主要地区果味威士忌收入市场份额（2027-2032）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全球主要地区果味威士忌销量（千件）：2021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全球主要地区果味威士忌销量（2027-2032）&amp;（千件）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全球主要地区果味威士忌销量份额（2027-2032）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果味威士忌生产基地、销售区域、竞争对手及市场地位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全球不同产品类型果味威士忌销量预测（2027-2032）&amp;（千件）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全球市场不同产品类型果味威士忌销量市场份额预测（2027-2032）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全球不同产品类型果味威士忌收入（2021-2026）&amp;（万元）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全球不同产品类型果味威士忌收入市场份额（2021-2026）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全球不同产品类型果味威士忌收入预测（2027-2032）&amp;（万元）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全球不同产品类型果味威士忌收入市场份额预测（2027-2032）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中国不同产品类型果味威士忌销量预测（2027-2032）&amp;（千件）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全球市场不同产品类型果味威士忌销量市场份额预测（2027-2032）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中国不同产品类型果味威士忌收入（2021-2026）&amp;（万元）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中国不同产品类型果味威士忌收入市场份额（2021-2026）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中国不同产品类型果味威士忌收入预测（2027-2032）&amp;（万元）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中国不同产品类型果味威士忌收入市场份额预测（2027-2032）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全球不同应用果味威士忌销量预测（2027-2032）&amp;（千件）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全球市场不同应用果味威士忌销量市场份额预测（2027-2032）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全球不同应用果味威士忌收入（2021-2026）&amp;（万元）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全球不同应用果味威士忌收入市场份额（2021-2026）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全球不同应用果味威士忌收入预测（2027-2032）&amp;（万元）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全球不同应用果味威士忌收入市场份额预测（2027-2032）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中国不同应用果味威士忌销量预测（2027-2032）&amp;（千件）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中国市场不同应用果味威士忌销量市场份额预测（2027-2032）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中国不同应用果味威士忌收入（2021-2026）&amp;（万元）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中国不同应用果味威士忌收入市场份额（2021-2026）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中国不同应用果味威士忌收入预测（2027-2032）&amp;（万元）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中国不同应用果味威士忌收入市场份额预测（2027-2032）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果味威士忌行业发展趋势</w:t>
      </w:r>
      <w:r>
        <w:rPr>
          <w:rFonts w:hint="eastAsia"/>
        </w:rPr>
        <w:br/>
      </w:r>
      <w:r>
        <w:rPr>
          <w:rFonts w:hint="eastAsia"/>
        </w:rPr>
        <w:t>　　表 131： 果味威士忌行业主要驱动因素</w:t>
      </w:r>
      <w:r>
        <w:rPr>
          <w:rFonts w:hint="eastAsia"/>
        </w:rPr>
        <w:br/>
      </w:r>
      <w:r>
        <w:rPr>
          <w:rFonts w:hint="eastAsia"/>
        </w:rPr>
        <w:t>　　表 132： 果味威士忌行业供应链分析</w:t>
      </w:r>
      <w:r>
        <w:rPr>
          <w:rFonts w:hint="eastAsia"/>
        </w:rPr>
        <w:br/>
      </w:r>
      <w:r>
        <w:rPr>
          <w:rFonts w:hint="eastAsia"/>
        </w:rPr>
        <w:t>　　表 133： 果味威士忌上游原料供应商</w:t>
      </w:r>
      <w:r>
        <w:rPr>
          <w:rFonts w:hint="eastAsia"/>
        </w:rPr>
        <w:br/>
      </w:r>
      <w:r>
        <w:rPr>
          <w:rFonts w:hint="eastAsia"/>
        </w:rPr>
        <w:t>　　表 134： 果味威士忌主要地区不同应用客户分析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果味威士忌典型经销商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果味威士忌产品图片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全球不同产品类型果味威士忌销售额2021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全球不同产品类型果味威士忌市场份额2025 &amp; 2032</w:t>
      </w:r>
      <w:r>
        <w:rPr>
          <w:rFonts w:hint="eastAsia"/>
        </w:rPr>
        <w:br/>
      </w:r>
      <w:r>
        <w:rPr>
          <w:rFonts w:hint="eastAsia"/>
        </w:rPr>
        <w:t>　　图 4： 5%-20%度产品图片</w:t>
      </w:r>
      <w:r>
        <w:rPr>
          <w:rFonts w:hint="eastAsia"/>
        </w:rPr>
        <w:br/>
      </w:r>
      <w:r>
        <w:rPr>
          <w:rFonts w:hint="eastAsia"/>
        </w:rPr>
        <w:t>　　图 5： 20.1%-40%度产品图片</w:t>
      </w:r>
      <w:r>
        <w:rPr>
          <w:rFonts w:hint="eastAsia"/>
        </w:rPr>
        <w:br/>
      </w:r>
      <w:r>
        <w:rPr>
          <w:rFonts w:hint="eastAsia"/>
        </w:rPr>
        <w:t>　　图 6： 40.1%-60%度产品图片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全球不同应用果味威士忌市场份额2025 &amp; 2032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2025年全球前五大生产商果味威士忌市场份额</w:t>
      </w:r>
      <w:r>
        <w:rPr>
          <w:rFonts w:hint="eastAsia"/>
        </w:rPr>
        <w:br/>
      </w:r>
      <w:r>
        <w:rPr>
          <w:rFonts w:hint="eastAsia"/>
        </w:rPr>
        <w:t>　　图 13： 2025年全球果味威士忌第一梯队、第二梯队和第三梯队厂商及市场份额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全球果味威士忌产能、产量、产能利用率及发展趋势（2021-2032）&amp;（千件）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全球果味威士忌产量、需求量及发展趋势（2021-2032）&amp;（千件）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全球主要地区果味威士忌产量市场份额（2021-2032）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中国果味威士忌产能、产量、产能利用率及发展趋势（2021-2032）&amp;（千件）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中国果味威士忌产量、市场需求量及发展趋势（2021-2032）&amp;（千件）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全球果味威士忌市场销售额及增长率：（2021-2032）&amp;（万元）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全球市场果味威士忌市场规模：2021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全球市场果味威士忌价格趋势（2021-2032）&amp;（元/件）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全球主要地区果味威士忌销售收入（2021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全球主要地区果味威士忌销售收入市场份额（2021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全球不同产品类型果味威士忌价格走势（2021-2032）&amp;（元/件）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全球不同应用果味威士忌价格走势（2021-2032）&amp;（元/件）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果味威士忌中国企业SWOT分析</w:t>
      </w:r>
      <w:r>
        <w:rPr>
          <w:rFonts w:hint="eastAsia"/>
        </w:rPr>
        <w:br/>
      </w:r>
      <w:r>
        <w:rPr>
          <w:rFonts w:hint="eastAsia"/>
        </w:rPr>
        <w:t>　　图 44： 果味威士忌产业链</w:t>
      </w:r>
      <w:r>
        <w:rPr>
          <w:rFonts w:hint="eastAsia"/>
        </w:rPr>
        <w:br/>
      </w:r>
      <w:r>
        <w:rPr>
          <w:rFonts w:hint="eastAsia"/>
        </w:rPr>
        <w:t>　　图 45： 果味威士忌行业采购模式分析</w:t>
      </w:r>
      <w:r>
        <w:rPr>
          <w:rFonts w:hint="eastAsia"/>
        </w:rPr>
        <w:br/>
      </w:r>
      <w:r>
        <w:rPr>
          <w:rFonts w:hint="eastAsia"/>
        </w:rPr>
        <w:t>　　图 46： 果味威士忌行业生产模式</w:t>
      </w:r>
      <w:r>
        <w:rPr>
          <w:rFonts w:hint="eastAsia"/>
        </w:rPr>
        <w:br/>
      </w:r>
      <w:r>
        <w:rPr>
          <w:rFonts w:hint="eastAsia"/>
        </w:rPr>
        <w:t>　　图 47： 果味威士忌行业销售模式分析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c865972f42ac" w:history="1">
        <w:r>
          <w:rPr>
            <w:rStyle w:val="Hyperlink"/>
          </w:rPr>
          <w:t>2026-2032年全球与中国果味威士忌市场调查研究及发展前景预测报告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bc865972f42ac" w:history="1">
        <w:r>
          <w:rPr>
            <w:rStyle w:val="Hyperlink"/>
          </w:rPr>
          <w:t>https://www.20087.com/8/80/GuoWeiWeiShiJiShiChangQianJingYuCe.html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热点：十大口感最好的威士忌、果味威士忌推荐、十大公认最好威士忌、果味威士忌制作工艺、泥煤味的威士忌有哪些、果味威士忌调酒、果味威士忌最建议买的三个系列、果味 威士忌、威士忌品牌十大排名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33232dec24466" w:history="1">
      <w:r>
        <w:rPr>
          <w:rStyle w:val="Hyperlink"/>
        </w:rPr>
        <w:t>2026-2032年全球与中国果味威士忌市场调查研究及发展前景预测报告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oWeiWeiShiJiShiChangQianJingYuCe.html" TargetMode="External" Id="Re38bc865972f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oWeiWeiShiJiShiChangQianJingYuCe.html" TargetMode="External" Id="R54b33232dec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2026-02-08T08:34:44Z</dcterms:created>
  <dcterms:modified xsi:type="dcterms:W3CDTF">2026-02-08T09:34:44Z</dcterms:modified>
  <dc:subject>2026-2032年全球与中国果味威士忌市场调查研究及发展前景预测报告</dc:subject>
  <dc:title>2026-2032年全球与中国果味威士忌市场调查研究及发展前景预测报告</dc:title>
  <cp:keywords>2026-2032年全球与中国果味威士忌市场调查研究及发展前景预测报告</cp:keywords>
  <dc:description>2026-2032年全球与中国果味威士忌市场调查研究及发展前景预测报告</dc:description>
</cp:coreProperties>
</file>