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d4d0ba9d24bdd" w:history="1">
              <w:r>
                <w:rPr>
                  <w:rStyle w:val="Hyperlink"/>
                </w:rPr>
                <w:t>2024-2030年中国食品添加剂行业发展深度调研与未来趋势报告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d4d0ba9d24bdd" w:history="1">
              <w:r>
                <w:rPr>
                  <w:rStyle w:val="Hyperlink"/>
                </w:rPr>
                <w:t>2024-2030年中国食品添加剂行业发展深度调研与未来趋势报告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d4d0ba9d24bdd" w:history="1">
                <w:r>
                  <w:rPr>
                    <w:rStyle w:val="Hyperlink"/>
                  </w:rPr>
                  <w:t>https://www.20087.com/8/00/ShiPinTianJiaJiHangYeFaZhanQuShi.html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在食品加工过程中添加的化学物质或天然物质，用于改善食品的色、香、味、质构，或延长保质期。目前，随着消费者对食品安全和健康意识的提高，天然、低剂量、多功能的食品添加剂成为行业发展的主流。食品添加剂的种类和应用也在不断扩展，如天然防腐剂、抗氧化剂、增稠剂等，以满足特定人群和饮食趋势的需求。然而，食品添加剂的使用仍然需要严格遵守法规标准，避免过量使用导致的健康风险。</w:t>
      </w:r>
      <w:r>
        <w:rPr>
          <w:rFonts w:hint="eastAsia"/>
        </w:rPr>
        <w:br/>
      </w:r>
      <w:r>
        <w:rPr>
          <w:rFonts w:hint="eastAsia"/>
        </w:rPr>
        <w:t>　　未来，食品添加剂的发展将更加注重天然成分和功能性。市场调研网认为，天然成分意味着将从植物、微生物等天然来源提取添加剂，减少化学合成物质的使用，满足消费者对纯净、健康食品的追求。功能性则体现在食品添加剂将具备更多健康益处，如益生元、膳食纤维，能够促进消化、增强免疫力。此外，随着精准营养和个性化饮食的兴起，食品添加剂将更加注重满足特定健康状态或身体需求的个体化配方，如针对糖尿病患者、运动员的专用食品添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d4d0ba9d24bdd" w:history="1">
        <w:r>
          <w:rPr>
            <w:rStyle w:val="Hyperlink"/>
          </w:rPr>
          <w:t>2024-2030年中国食品添加剂行业发展深度调研与未来趋势报告</w:t>
        </w:r>
      </w:hyperlink>
      <w:r>
        <w:rPr>
          <w:rFonts w:hint="eastAsia"/>
        </w:rPr>
        <w:t>》，2024年食品添加剂行业市场规模达 亿元，预计2030年市场规模将达 亿元，期间年均复合增长率（CAGR）达 %。报告基于国家统计局、海关总署、相关协会等权威部门数据，结合长期监测的一手资料，系统分析了食品添加剂行业的发展现状、市场规模、供需动态及进出口情况。报告详细解读了食品添加剂产业链上下游、重点区域市场、竞争格局及领先企业的表现，同时评估了食品添加剂行业风险与投资机会。通过对食品添加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食品添加剂行业相关概述</w:t>
      </w:r>
      <w:r>
        <w:rPr>
          <w:rFonts w:hint="eastAsia"/>
        </w:rPr>
        <w:br/>
      </w:r>
      <w:r>
        <w:rPr>
          <w:rFonts w:hint="eastAsia"/>
        </w:rPr>
        <w:t>　　　　一、食品添加剂行业定义及特点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1、食品添加剂行业定义</w:t>
      </w:r>
      <w:r>
        <w:rPr>
          <w:rFonts w:hint="eastAsia"/>
        </w:rPr>
        <w:br/>
      </w:r>
      <w:r>
        <w:rPr>
          <w:rFonts w:hint="eastAsia"/>
        </w:rPr>
        <w:t>　　　　　　2、食品添加剂行业特点</w:t>
      </w:r>
      <w:r>
        <w:rPr>
          <w:rFonts w:hint="eastAsia"/>
        </w:rPr>
        <w:br/>
      </w:r>
      <w:r>
        <w:rPr>
          <w:rFonts w:hint="eastAsia"/>
        </w:rPr>
        <w:t>　　　　二、食品添加剂行业经营模式分析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1、食品添加剂生产模式</w:t>
      </w:r>
      <w:r>
        <w:rPr>
          <w:rFonts w:hint="eastAsia"/>
        </w:rPr>
        <w:br/>
      </w:r>
      <w:r>
        <w:rPr>
          <w:rFonts w:hint="eastAsia"/>
        </w:rPr>
        <w:t>　　　　　　2、食品添加剂采购模式</w:t>
      </w:r>
      <w:r>
        <w:rPr>
          <w:rFonts w:hint="eastAsia"/>
        </w:rPr>
        <w:br/>
      </w:r>
      <w:r>
        <w:rPr>
          <w:rFonts w:hint="eastAsia"/>
        </w:rPr>
        <w:t>　　　　　　3、食品添加剂销售模式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2024年世界食品添加剂行业市场运行形势分析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2024年全球食品添加剂行业发展概况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世界食品添加剂行业发展走势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2024年食品添加剂行业技术发展现状及趋势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提高我国食品添加剂技术的对策</w:t>
      </w:r>
      <w:r>
        <w:rPr>
          <w:rFonts w:hint="eastAsia"/>
        </w:rPr>
        <w:br/>
      </w:r>
      <w:r>
        <w:rPr>
          <w:rFonts w:hint="eastAsia"/>
        </w:rPr>
        <w:t>　　第四节 我国食品添加剂研发、设计发展趋势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食品添加剂行业市场供需平衡状况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2024-2030年中国食品添加剂市场价格趋向预测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三、食品添加剂区域集中度分析</w:t>
      </w:r>
      <w:r>
        <w:rPr>
          <w:rFonts w:hint="eastAsia"/>
        </w:rPr>
        <w:br/>
      </w:r>
      <w:r>
        <w:rPr>
          <w:rFonts w:hint="eastAsia"/>
        </w:rPr>
        <w:t>　　第二节 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一、2024年食品添加剂行业竞争分析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二、2024年中外食品添加剂产品竞争分析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食品添加剂市场策略分析</w:t>
      </w:r>
      <w:r>
        <w:rPr>
          <w:rFonts w:hint="eastAsia"/>
        </w:rPr>
        <w:br/>
      </w:r>
      <w:r>
        <w:rPr>
          <w:rFonts w:hint="eastAsia"/>
        </w:rPr>
        <w:t>　　　　一、食品添加剂价格策略分析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二、食品添加剂渠道策略分析</w:t>
      </w:r>
      <w:r>
        <w:rPr>
          <w:rFonts w:hint="eastAsia"/>
        </w:rPr>
        <w:br/>
      </w:r>
      <w:r>
        <w:rPr>
          <w:rFonts w:hint="eastAsia"/>
        </w:rPr>
        <w:t>　　第二节 食品添加剂销售策略分析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食品添加剂市场推广策略研究分析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一、做好食品添加剂产品导入</w:t>
      </w:r>
      <w:r>
        <w:rPr>
          <w:rFonts w:hint="eastAsia"/>
        </w:rPr>
        <w:br/>
      </w:r>
      <w:r>
        <w:rPr>
          <w:rFonts w:hint="eastAsia"/>
        </w:rPr>
        <w:t>　　　　二、做好食品添加剂产品组合和产品线决策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2024-2030年中国食品添加剂行业投资前景与风险预测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2024-2030年中国食品添加剂行业投资前景分析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三、2024-2030年中国食品添加剂行业盈利因素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2024-2030年中国食品添加剂行业盈利模式与投资策略分析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中⋅智⋅林⋅－中国食品添加剂行业多元化经营战略的可行性分析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食品添加剂介绍</w:t>
      </w:r>
      <w:r>
        <w:rPr>
          <w:rFonts w:hint="eastAsia"/>
        </w:rPr>
        <w:br/>
      </w:r>
      <w:r>
        <w:rPr>
          <w:rFonts w:hint="eastAsia"/>
        </w:rPr>
        <w:t>　　图表 食品添加剂图片</w:t>
      </w:r>
      <w:r>
        <w:rPr>
          <w:rFonts w:hint="eastAsia"/>
        </w:rPr>
        <w:br/>
      </w:r>
      <w:r>
        <w:rPr>
          <w:rFonts w:hint="eastAsia"/>
        </w:rPr>
        <w:t>　　图表 食品添加剂种类</w:t>
      </w:r>
      <w:r>
        <w:rPr>
          <w:rFonts w:hint="eastAsia"/>
        </w:rPr>
        <w:br/>
      </w:r>
      <w:r>
        <w:rPr>
          <w:rFonts w:hint="eastAsia"/>
        </w:rPr>
        <w:t>　　图表 食品添加剂用途 应用</w:t>
      </w:r>
      <w:r>
        <w:rPr>
          <w:rFonts w:hint="eastAsia"/>
        </w:rPr>
        <w:br/>
      </w:r>
      <w:r>
        <w:rPr>
          <w:rFonts w:hint="eastAsia"/>
        </w:rPr>
        <w:t>　　图表 食品添加剂产业链调研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食品添加剂行业特点</w:t>
      </w:r>
      <w:r>
        <w:rPr>
          <w:rFonts w:hint="eastAsia"/>
        </w:rPr>
        <w:br/>
      </w:r>
      <w:r>
        <w:rPr>
          <w:rFonts w:hint="eastAsia"/>
        </w:rPr>
        <w:t>　　图表 食品添加剂政策</w:t>
      </w:r>
      <w:r>
        <w:rPr>
          <w:rFonts w:hint="eastAsia"/>
        </w:rPr>
        <w:br/>
      </w:r>
      <w:r>
        <w:rPr>
          <w:rFonts w:hint="eastAsia"/>
        </w:rPr>
        <w:t>　　图表 食品添加剂技术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食品添加剂生产现状</w:t>
      </w:r>
      <w:r>
        <w:rPr>
          <w:rFonts w:hint="eastAsia"/>
        </w:rPr>
        <w:br/>
      </w:r>
      <w:r>
        <w:rPr>
          <w:rFonts w:hint="eastAsia"/>
        </w:rPr>
        <w:t>　　图表 食品添加剂发展有利因素分析</w:t>
      </w:r>
      <w:r>
        <w:rPr>
          <w:rFonts w:hint="eastAsia"/>
        </w:rPr>
        <w:br/>
      </w:r>
      <w:r>
        <w:rPr>
          <w:rFonts w:hint="eastAsia"/>
        </w:rPr>
        <w:t>　　图表 食品添加剂发展不利因素分析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2023年中国食品添加剂产能</w:t>
      </w:r>
      <w:r>
        <w:rPr>
          <w:rFonts w:hint="eastAsia"/>
        </w:rPr>
        <w:br/>
      </w:r>
      <w:r>
        <w:rPr>
          <w:rFonts w:hint="eastAsia"/>
        </w:rPr>
        <w:t>　　图表 2023年食品添加剂供给情况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2019-2023年中国食品添加剂产量统计</w:t>
      </w:r>
      <w:r>
        <w:rPr>
          <w:rFonts w:hint="eastAsia"/>
        </w:rPr>
        <w:br/>
      </w:r>
      <w:r>
        <w:rPr>
          <w:rFonts w:hint="eastAsia"/>
        </w:rPr>
        <w:t>　　图表 食品添加剂最新消息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食品添加剂成本和利润分析</w:t>
      </w:r>
      <w:r>
        <w:rPr>
          <w:rFonts w:hint="eastAsia"/>
        </w:rPr>
        <w:br/>
      </w:r>
      <w:r>
        <w:rPr>
          <w:rFonts w:hint="eastAsia"/>
        </w:rPr>
        <w:t>　　图表 食品添加剂上游发展</w:t>
      </w:r>
      <w:r>
        <w:rPr>
          <w:rFonts w:hint="eastAsia"/>
        </w:rPr>
        <w:br/>
      </w:r>
      <w:r>
        <w:rPr>
          <w:rFonts w:hint="eastAsia"/>
        </w:rPr>
        <w:t>　　图表 食品添加剂下游发展</w:t>
      </w:r>
      <w:r>
        <w:rPr>
          <w:rFonts w:hint="eastAsia"/>
        </w:rPr>
        <w:br/>
      </w:r>
      <w:r>
        <w:rPr>
          <w:rFonts w:hint="eastAsia"/>
        </w:rPr>
        <w:t>　　图表 2023年中国食品添加剂行业需求区域调研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**地区食品添加剂市场需求分析</w:t>
      </w:r>
      <w:r>
        <w:rPr>
          <w:rFonts w:hint="eastAsia"/>
        </w:rPr>
        <w:br/>
      </w:r>
      <w:r>
        <w:rPr>
          <w:rFonts w:hint="eastAsia"/>
        </w:rPr>
        <w:t>　　图表 食品添加剂招标、中标情况</w:t>
      </w:r>
      <w:r>
        <w:rPr>
          <w:rFonts w:hint="eastAsia"/>
        </w:rPr>
        <w:br/>
      </w:r>
      <w:r>
        <w:rPr>
          <w:rFonts w:hint="eastAsia"/>
        </w:rPr>
        <w:t>　　图表 食品添加剂品牌分析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企业食品添加剂型号、规格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企业食品添加剂型号、规格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企业食品添加剂型号、规格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食品添加剂优势</w:t>
      </w:r>
      <w:r>
        <w:rPr>
          <w:rFonts w:hint="eastAsia"/>
        </w:rPr>
        <w:br/>
      </w:r>
      <w:r>
        <w:rPr>
          <w:rFonts w:hint="eastAsia"/>
        </w:rPr>
        <w:t>　　图表 食品添加剂劣势</w:t>
      </w:r>
      <w:r>
        <w:rPr>
          <w:rFonts w:hint="eastAsia"/>
        </w:rPr>
        <w:br/>
      </w:r>
      <w:r>
        <w:rPr>
          <w:rFonts w:hint="eastAsia"/>
        </w:rPr>
        <w:t>　　图表 食品添加剂机会</w:t>
      </w:r>
      <w:r>
        <w:rPr>
          <w:rFonts w:hint="eastAsia"/>
        </w:rPr>
        <w:br/>
      </w:r>
      <w:r>
        <w:rPr>
          <w:rFonts w:hint="eastAsia"/>
        </w:rPr>
        <w:t>　　图表 食品添加剂威胁</w:t>
      </w:r>
      <w:r>
        <w:rPr>
          <w:rFonts w:hint="eastAsia"/>
        </w:rPr>
        <w:br/>
      </w:r>
      <w:r>
        <w:rPr>
          <w:rFonts w:hint="eastAsia"/>
        </w:rPr>
        <w:t>　　图表 进入食品添加剂行业壁垒</w:t>
      </w:r>
      <w:r>
        <w:rPr>
          <w:rFonts w:hint="eastAsia"/>
        </w:rPr>
        <w:br/>
      </w:r>
      <w:r>
        <w:rPr>
          <w:rFonts w:hint="eastAsia"/>
        </w:rPr>
        <w:t>　　图表 食品添加剂投资、并购情况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d4d0ba9d24bdd" w:history="1">
        <w:r>
          <w:rPr>
            <w:rStyle w:val="Hyperlink"/>
          </w:rPr>
          <w:t>2024-2030年中国食品添加剂行业发展深度调研与未来趋势报告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d4d0ba9d24bdd" w:history="1">
        <w:r>
          <w:rPr>
            <w:rStyle w:val="Hyperlink"/>
          </w:rPr>
          <w:t>https://www.20087.com/8/00/ShiPinTianJiaJiHangYeFaZhanQuShi.html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常见食品添加剂、食品添加剂使用记录表、食品添加剂对人身体有害吗、食品添加剂使用标准最新版、食品添加剂是谁发明的、食品添加剂碳酸氢铵、特鲜一号对身体有害吗、食品添加剂谷氨酸钠是什么、全球添加剂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bc9b567904037" w:history="1">
      <w:r>
        <w:rPr>
          <w:rStyle w:val="Hyperlink"/>
        </w:rPr>
        <w:t>2024-2030年中国食品添加剂行业发展深度调研与未来趋势报告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PinTianJiaJiHangYeFaZhanQuShi.html" TargetMode="External" Id="R9d6d4d0ba9d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PinTianJiaJiHangYeFaZhanQuShi.html" TargetMode="External" Id="R05cbc9b56790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2024-02-03T03:46:00Z</dcterms:created>
  <dcterms:modified xsi:type="dcterms:W3CDTF">2024-02-03T04:46:00Z</dcterms:modified>
  <dc:subject>2024-2030年中国食品添加剂行业发展深度调研与未来趋势报告</dc:subject>
  <dc:title>2024-2030年中国食品添加剂行业发展深度调研与未来趋势报告</dc:title>
  <cp:keywords>2024-2030年中国食品添加剂行业发展深度调研与未来趋势报告</cp:keywords>
  <dc:description>2024-2030年中国食品添加剂行业发展深度调研与未来趋势报告</dc:description>
</cp:coreProperties>
</file>