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59be455964505" w:history="1">
              <w:r>
                <w:rPr>
                  <w:rStyle w:val="Hyperlink"/>
                </w:rPr>
                <w:t>2026-2032年中国食品盖膜发展现状与行业前景分析报告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59be455964505" w:history="1">
              <w:r>
                <w:rPr>
                  <w:rStyle w:val="Hyperlink"/>
                </w:rPr>
                <w:t>2026-2032年中国食品盖膜发展现状与行业前景分析报告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59be455964505" w:history="1">
                <w:r>
                  <w:rPr>
                    <w:rStyle w:val="Hyperlink"/>
                  </w:rPr>
                  <w:t>https://www.20087.com/8/20/ShiPinGaiMoShiChangQianJing.html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盖膜广泛应用于即食餐盒、乳制品杯、生鲜托盘等包装场景，主要采用聚乙烯（PE）、聚丙烯（PP）或生物基薄膜材料，通过热封或卡扣方式实现密封，强调阻隔性、透明度、易撕性及食品安全合规性。行业正加速淘汰PVC材质，转向可回收单材结构或PLA等可堆肥材料。然而，在高温蒸煮或冷冻条件下，部分盖膜易出现封口开裂、雾度上升或异味迁移，影响货架期与感官体验。</w:t>
      </w:r>
      <w:r>
        <w:rPr>
          <w:rFonts w:hint="eastAsia"/>
        </w:rPr>
        <w:br/>
      </w:r>
      <w:r>
        <w:rPr>
          <w:rFonts w:hint="eastAsia"/>
        </w:rPr>
        <w:t>　　未来，食品盖膜将向活性包装、智能指示与闭环回收体系发展。市场调研网认为，嵌入氧吸收剂或抗菌涂层可延长内容物保鲜期；时间-温度指示标签可视化冷链完整性。全生物基多层共挤技术兼顾高阻隔与可降解性。在循环经济政策驱动下，单一材质设计与化学回收路径将提升再生料品质。此外，数字化水印技术助力自动分拣。长远看，食品盖膜将从被动密封材料进化为具备保鲜调控、信息传递与环境友好特性的智能食品接触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59be455964505" w:history="1">
        <w:r>
          <w:rPr>
            <w:rStyle w:val="Hyperlink"/>
          </w:rPr>
          <w:t>2026-2032年中国食品盖膜发展现状与行业前景分析报告</w:t>
        </w:r>
      </w:hyperlink>
      <w:r>
        <w:rPr>
          <w:rFonts w:hint="eastAsia"/>
        </w:rPr>
        <w:t>》，2025年食品盖膜行业市场规模达 亿元，预计2032年市场规模将达 亿元，期间年均复合增长率（CAGR）达 %。报告基于对食品盖膜行业供需变化的长期跟踪研究，采用科学分析方法，系统呈现食品盖膜行业现状与发展态势。报告涵盖食品盖膜市场规模、竞争格局、技术发展现状及未来方向等核心内容，分析食品盖膜重点企业经营状况。通过定量与定性相结合的研究方法，报告对食品盖膜行业发展前景做出科学预测，识别食品盖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食品盖膜行业概述</w:t>
      </w:r>
      <w:r>
        <w:rPr>
          <w:rFonts w:hint="eastAsia"/>
        </w:rPr>
        <w:br/>
      </w:r>
      <w:r>
        <w:rPr>
          <w:rFonts w:hint="eastAsia"/>
        </w:rPr>
        <w:t>　　第一节 食品盖膜定义与分类</w:t>
      </w:r>
      <w:r>
        <w:rPr>
          <w:rFonts w:hint="eastAsia"/>
        </w:rPr>
        <w:br/>
      </w:r>
      <w:r>
        <w:rPr>
          <w:rFonts w:hint="eastAsia"/>
        </w:rPr>
        <w:t>　　第二节 食品盖膜应用领域</w:t>
      </w:r>
      <w:r>
        <w:rPr>
          <w:rFonts w:hint="eastAsia"/>
        </w:rPr>
        <w:br/>
      </w:r>
      <w:r>
        <w:rPr>
          <w:rFonts w:hint="eastAsia"/>
        </w:rPr>
        <w:t>　　第三节 食品盖膜行业经济指标分析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三、食品盖膜销售模式及销售渠道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全球食品盖膜市场发展综述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2020-2025年全球食品盖膜市场规模与趋势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主要国家与地区食品盖膜市场分析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2026-2032年全球食品盖膜行业发展趋势与前景预测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中国食品盖膜行业市场分析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一、国内食品盖膜产能及利用情况</w:t>
      </w:r>
      <w:r>
        <w:rPr>
          <w:rFonts w:hint="eastAsia"/>
        </w:rPr>
        <w:br/>
      </w:r>
      <w:r>
        <w:rPr>
          <w:rFonts w:hint="eastAsia"/>
        </w:rPr>
        <w:t>　　　　二、食品盖膜产能扩张与投资动态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2026-2032年食品盖膜行业产量统计与趋势预测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一、2020-2025年食品盖膜行业产量数据统计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二、影响食品盖膜产量的关键因素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三、2026-2032年食品盖膜产量预测</w:t>
      </w:r>
      <w:r>
        <w:rPr>
          <w:rFonts w:hint="eastAsia"/>
        </w:rPr>
        <w:br/>
      </w:r>
      <w:r>
        <w:rPr>
          <w:rFonts w:hint="eastAsia"/>
        </w:rPr>
        <w:t>　　第三节 2026-2032年食品盖膜市场需求与销售分析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一、2025-2026年食品盖膜行业需求现状</w:t>
      </w:r>
      <w:r>
        <w:rPr>
          <w:rFonts w:hint="eastAsia"/>
        </w:rPr>
        <w:br/>
      </w:r>
      <w:r>
        <w:rPr>
          <w:rFonts w:hint="eastAsia"/>
        </w:rPr>
        <w:t>　　　　二、食品盖膜客户群体与需求特点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中国食品盖膜细分市场与下游应用领域分析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食品盖膜细分市场分析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食品盖膜下游应用与客户群体分析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一、2025-2026年食品盖膜各应用领域市场现状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国内外食品盖膜行业技术差异与原因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一、2020-2025年食品盖膜市场价格走势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食品盖膜定价策略与方法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2020-2025年中国食品盖膜行业进出口情况分析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食品盖膜行业进口情况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一、2020-2025年食品盖膜进口规模及增长情况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食品盖膜行业出口情况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一、2020-2025年食品盖膜出口规模及增长情况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2020-2025年中国食品盖膜行业总体发展与财务状况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2020-2025年中国食品盖膜行业规模情况</w:t>
      </w:r>
      <w:r>
        <w:rPr>
          <w:rFonts w:hint="eastAsia"/>
        </w:rPr>
        <w:br/>
      </w:r>
      <w:r>
        <w:rPr>
          <w:rFonts w:hint="eastAsia"/>
        </w:rPr>
        <w:t>　　　　一、食品盖膜行业企业数量规模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二、食品盖膜行业从业人员规模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三、食品盖膜行业市场敏感性分析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2020-2025年中国食品盖膜行业财务能力分析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一、食品盖膜行业盈利能力</w:t>
      </w:r>
      <w:r>
        <w:rPr>
          <w:rFonts w:hint="eastAsia"/>
        </w:rPr>
        <w:br/>
      </w:r>
      <w:r>
        <w:rPr>
          <w:rFonts w:hint="eastAsia"/>
        </w:rPr>
        <w:t>　　　　二、食品盖膜行业偿债能力</w:t>
      </w:r>
      <w:r>
        <w:rPr>
          <w:rFonts w:hint="eastAsia"/>
        </w:rPr>
        <w:br/>
      </w:r>
      <w:r>
        <w:rPr>
          <w:rFonts w:hint="eastAsia"/>
        </w:rPr>
        <w:t>　　　　三、食品盖膜行业营运能力</w:t>
      </w:r>
      <w:r>
        <w:rPr>
          <w:rFonts w:hint="eastAsia"/>
        </w:rPr>
        <w:br/>
      </w:r>
      <w:r>
        <w:rPr>
          <w:rFonts w:hint="eastAsia"/>
        </w:rPr>
        <w:t>　　　　四、食品盖膜行业发展能力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食品盖膜行业重点企业调研分析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中国食品盖膜行业竞争格局分析</w:t>
      </w:r>
      <w:r>
        <w:rPr>
          <w:rFonts w:hint="eastAsia"/>
        </w:rPr>
        <w:br/>
      </w:r>
      <w:r>
        <w:rPr>
          <w:rFonts w:hint="eastAsia"/>
        </w:rPr>
        <w:t>　　第一节 食品盖膜行业竞争格局总览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2025-2026年食品盖膜行业竞争力分析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2026年中国食品盖膜企业发展企业发展策略与建议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食品盖膜销售模式与渠道策略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食品盖膜品牌与市场推广策略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食品盖膜研发投入与技术创新能力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食品盖膜合作联盟与资源整合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中国食品盖膜行业风险与对策</w:t>
      </w:r>
      <w:r>
        <w:rPr>
          <w:rFonts w:hint="eastAsia"/>
        </w:rPr>
        <w:br/>
      </w:r>
      <w:r>
        <w:rPr>
          <w:rFonts w:hint="eastAsia"/>
        </w:rPr>
        <w:t>　　第一节 食品盖膜行业SWOT分析</w:t>
      </w:r>
      <w:r>
        <w:rPr>
          <w:rFonts w:hint="eastAsia"/>
        </w:rPr>
        <w:br/>
      </w:r>
      <w:r>
        <w:rPr>
          <w:rFonts w:hint="eastAsia"/>
        </w:rPr>
        <w:t>　　　　一、食品盖膜行业优势</w:t>
      </w:r>
      <w:r>
        <w:rPr>
          <w:rFonts w:hint="eastAsia"/>
        </w:rPr>
        <w:br/>
      </w:r>
      <w:r>
        <w:rPr>
          <w:rFonts w:hint="eastAsia"/>
        </w:rPr>
        <w:t>　　　　二、食品盖膜行业劣势</w:t>
      </w:r>
      <w:r>
        <w:rPr>
          <w:rFonts w:hint="eastAsia"/>
        </w:rPr>
        <w:br/>
      </w:r>
      <w:r>
        <w:rPr>
          <w:rFonts w:hint="eastAsia"/>
        </w:rPr>
        <w:t>　　　　三、食品盖膜市场机会</w:t>
      </w:r>
      <w:r>
        <w:rPr>
          <w:rFonts w:hint="eastAsia"/>
        </w:rPr>
        <w:br/>
      </w:r>
      <w:r>
        <w:rPr>
          <w:rFonts w:hint="eastAsia"/>
        </w:rPr>
        <w:t>　　　　四、食品盖膜市场威胁</w:t>
      </w:r>
      <w:r>
        <w:rPr>
          <w:rFonts w:hint="eastAsia"/>
        </w:rPr>
        <w:br/>
      </w:r>
      <w:r>
        <w:rPr>
          <w:rFonts w:hint="eastAsia"/>
        </w:rPr>
        <w:t>　　第二节 食品盖膜行业风险及对策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2026-2032年中国食品盖膜行业前景与发展趋势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2025-2026年食品盖膜行业发展环境分析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一、食品盖膜行业主管部门与监管体制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二、食品盖膜行业主要法律法规及政策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三、食品盖膜行业标准与质量监管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中-智-林-：食品盖膜行业发展建议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食品盖膜行业类别</w:t>
      </w:r>
      <w:r>
        <w:rPr>
          <w:rFonts w:hint="eastAsia"/>
        </w:rPr>
        <w:br/>
      </w:r>
      <w:r>
        <w:rPr>
          <w:rFonts w:hint="eastAsia"/>
        </w:rPr>
        <w:t>　　图表 食品盖膜行业产业链调研</w:t>
      </w:r>
      <w:r>
        <w:rPr>
          <w:rFonts w:hint="eastAsia"/>
        </w:rPr>
        <w:br/>
      </w:r>
      <w:r>
        <w:rPr>
          <w:rFonts w:hint="eastAsia"/>
        </w:rPr>
        <w:t>　　图表 食品盖膜行业现状</w:t>
      </w:r>
      <w:r>
        <w:rPr>
          <w:rFonts w:hint="eastAsia"/>
        </w:rPr>
        <w:br/>
      </w:r>
      <w:r>
        <w:rPr>
          <w:rFonts w:hint="eastAsia"/>
        </w:rPr>
        <w:t>　　图表 食品盖膜行业标准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2020-2025年中国食品盖膜市场规模</w:t>
      </w:r>
      <w:r>
        <w:rPr>
          <w:rFonts w:hint="eastAsia"/>
        </w:rPr>
        <w:br/>
      </w:r>
      <w:r>
        <w:rPr>
          <w:rFonts w:hint="eastAsia"/>
        </w:rPr>
        <w:t>　　图表 2026年中国食品盖膜行业产能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2020-2025年中国食品盖膜产量</w:t>
      </w:r>
      <w:r>
        <w:rPr>
          <w:rFonts w:hint="eastAsia"/>
        </w:rPr>
        <w:br/>
      </w:r>
      <w:r>
        <w:rPr>
          <w:rFonts w:hint="eastAsia"/>
        </w:rPr>
        <w:t>　　图表 食品盖膜行业动态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2020-2025年中国食品盖膜市场需求量</w:t>
      </w:r>
      <w:r>
        <w:rPr>
          <w:rFonts w:hint="eastAsia"/>
        </w:rPr>
        <w:br/>
      </w:r>
      <w:r>
        <w:rPr>
          <w:rFonts w:hint="eastAsia"/>
        </w:rPr>
        <w:t>　　图表 2026年中国食品盖膜行业需求区域调研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2020-2025年中国食品盖膜行情</w:t>
      </w:r>
      <w:r>
        <w:rPr>
          <w:rFonts w:hint="eastAsia"/>
        </w:rPr>
        <w:br/>
      </w:r>
      <w:r>
        <w:rPr>
          <w:rFonts w:hint="eastAsia"/>
        </w:rPr>
        <w:t>　　图表 2020-2025年中国食品盖膜价格走势图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2020-2025年中国食品盖膜行业销售收入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2020-2025年中国食品盖膜行业盈利情况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2020-2025年中国食品盖膜行业利润总额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2020-2025年中国食品盖膜进口数据</w:t>
      </w:r>
      <w:r>
        <w:rPr>
          <w:rFonts w:hint="eastAsia"/>
        </w:rPr>
        <w:br/>
      </w:r>
      <w:r>
        <w:rPr>
          <w:rFonts w:hint="eastAsia"/>
        </w:rPr>
        <w:t>　　图表 2020-2025年中国食品盖膜出口数据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2020-2025年中国食品盖膜行业企业数量统计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**地区食品盖膜市场规模</w:t>
      </w:r>
      <w:r>
        <w:rPr>
          <w:rFonts w:hint="eastAsia"/>
        </w:rPr>
        <w:br/>
      </w:r>
      <w:r>
        <w:rPr>
          <w:rFonts w:hint="eastAsia"/>
        </w:rPr>
        <w:t>　　图表 **地区食品盖膜行业市场需求</w:t>
      </w:r>
      <w:r>
        <w:rPr>
          <w:rFonts w:hint="eastAsia"/>
        </w:rPr>
        <w:br/>
      </w:r>
      <w:r>
        <w:rPr>
          <w:rFonts w:hint="eastAsia"/>
        </w:rPr>
        <w:t>　　图表 **地区食品盖膜市场调研</w:t>
      </w:r>
      <w:r>
        <w:rPr>
          <w:rFonts w:hint="eastAsia"/>
        </w:rPr>
        <w:br/>
      </w:r>
      <w:r>
        <w:rPr>
          <w:rFonts w:hint="eastAsia"/>
        </w:rPr>
        <w:t>　　图表 **地区食品盖膜行业市场需求分析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**地区食品盖膜市场规模</w:t>
      </w:r>
      <w:r>
        <w:rPr>
          <w:rFonts w:hint="eastAsia"/>
        </w:rPr>
        <w:br/>
      </w:r>
      <w:r>
        <w:rPr>
          <w:rFonts w:hint="eastAsia"/>
        </w:rPr>
        <w:t>　　图表 **地区食品盖膜行业市场需求</w:t>
      </w:r>
      <w:r>
        <w:rPr>
          <w:rFonts w:hint="eastAsia"/>
        </w:rPr>
        <w:br/>
      </w:r>
      <w:r>
        <w:rPr>
          <w:rFonts w:hint="eastAsia"/>
        </w:rPr>
        <w:t>　　图表 **地区食品盖膜市场调研</w:t>
      </w:r>
      <w:r>
        <w:rPr>
          <w:rFonts w:hint="eastAsia"/>
        </w:rPr>
        <w:br/>
      </w:r>
      <w:r>
        <w:rPr>
          <w:rFonts w:hint="eastAsia"/>
        </w:rPr>
        <w:t>　　图表 **地区食品盖膜行业市场需求分析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食品盖膜行业竞争对手分析</w:t>
      </w:r>
      <w:r>
        <w:rPr>
          <w:rFonts w:hint="eastAsia"/>
        </w:rPr>
        <w:br/>
      </w:r>
      <w:r>
        <w:rPr>
          <w:rFonts w:hint="eastAsia"/>
        </w:rPr>
        <w:t>　　图表 食品盖膜重点企业（一）基本信息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食品盖膜重点企业（三）经营情况分析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2026-2032年中国食品盖膜行业产能预测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2026-2032年中国食品盖膜行业产量预测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2026-2032年中国食品盖膜市场需求预测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2026-2032年中国食品盖膜市场规模预测</w:t>
      </w:r>
      <w:r>
        <w:rPr>
          <w:rFonts w:hint="eastAsia"/>
        </w:rPr>
        <w:br/>
      </w:r>
      <w:r>
        <w:rPr>
          <w:rFonts w:hint="eastAsia"/>
        </w:rPr>
        <w:t>　　图表 食品盖膜行业准入条件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2026-2032年中国食品盖膜行业信息化</w:t>
      </w:r>
      <w:r>
        <w:rPr>
          <w:rFonts w:hint="eastAsia"/>
        </w:rPr>
        <w:br/>
      </w:r>
      <w:r>
        <w:rPr>
          <w:rFonts w:hint="eastAsia"/>
        </w:rPr>
        <w:t>　　图表 2026年中国食品盖膜市场前景分析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2026-2032年中国食品盖膜行业风险分析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2026-2032年中国食品盖膜行业发展趋势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59be455964505" w:history="1">
        <w:r>
          <w:rPr>
            <w:rStyle w:val="Hyperlink"/>
          </w:rPr>
          <w:t>2026-2032年中国食品盖膜发展现状与行业前景分析报告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59be455964505" w:history="1">
        <w:r>
          <w:rPr>
            <w:rStyle w:val="Hyperlink"/>
          </w:rPr>
          <w:t>https://www.20087.com/8/20/ShiPinGaiMoShiChangQianJing.html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热点：食品封口膜什么材质、食品盖膜分类、上盖密封敷膜是什么意思、食品保护膜、保鲜膜是食品级的吗、食品薄膜可以加热吗、食品保鲜膜是什么材料、食品盖子、盖膜神器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16f0ecee460e" w:history="1">
      <w:r>
        <w:rPr>
          <w:rStyle w:val="Hyperlink"/>
        </w:rPr>
        <w:t>2026-2032年中国食品盖膜发展现状与行业前景分析报告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iPinGaiMoShiChangQianJing.html" TargetMode="External" Id="R90659be45596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iPinGaiMoShiChangQianJing.html" TargetMode="External" Id="Ra32416f0ece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2026-06-25T08:06:25Z</dcterms:created>
  <dcterms:modified xsi:type="dcterms:W3CDTF">2026-06-25T09:06:25Z</dcterms:modified>
  <dc:subject>2026-2032年中国食品盖膜发展现状与行业前景分析报告</dc:subject>
  <dc:title>2026-2032年中国食品盖膜发展现状与行业前景分析报告</dc:title>
  <cp:keywords>2026-2032年中国食品盖膜发展现状与行业前景分析报告</cp:keywords>
  <dc:description>2026-2032年中国食品盖膜发展现状与行业前景分析报告</dc:description>
</cp:coreProperties>
</file>