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44aaab934436c" w:history="1">
              <w:r>
                <w:rPr>
                  <w:rStyle w:val="Hyperlink"/>
                </w:rPr>
                <w:t>2025-2031年中国食用淀粉市场研究分析与发展前景预测报告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44aaab934436c" w:history="1">
              <w:r>
                <w:rPr>
                  <w:rStyle w:val="Hyperlink"/>
                </w:rPr>
                <w:t>2025-2031年中国食用淀粉市场研究分析与发展前景预测报告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44aaab934436c" w:history="1">
                <w:r>
                  <w:rPr>
                    <w:rStyle w:val="Hyperlink"/>
                  </w:rPr>
                  <w:t>https://www.20087.com/8/70/ShiYongDianFenHangYeXianZhuangJiQianJing.html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是一种常见的食品原料，广泛应用于烘焙、烹饪、糖果制造和肉制品加工等多个领域。近年来，随着食品工业的快速发展和消费者对食品品质的追求，食用淀粉的市场需求持续增长。同时，通过改良淀粉的物理化学性质，如提高其稳定性、增稠性和凝胶强度，食用淀粉在食品加工中的应用范围和效果得到了显著提升。此外，食用淀粉在非食品领域的应用，如制药、造纸和纺织行业，也得到了拓展。</w:t>
      </w:r>
      <w:r>
        <w:rPr>
          <w:rFonts w:hint="eastAsia"/>
        </w:rPr>
        <w:br/>
      </w:r>
      <w:r>
        <w:rPr>
          <w:rFonts w:hint="eastAsia"/>
        </w:rPr>
        <w:t>　　未来，食用淀粉行业将更加注重功能性和营养价值。随着健康饮食观念的普及，开发富含膳食纤维、低升糖指数和特殊功能的食用淀粉成为行业趋势。通过生物技术手段，如酶法修饰和基因工程，提高食用淀粉的营养价值和功能性，满足特定人群的健康需求。同时，食用淀粉在新型食品开发中的应用，如作为植物基肉类替代品的成分，将随着消费者对可持续食品选择的增加而得到加强。此外，食用淀粉在可降解包装材料和生物基材料领域的应用，将促进其在环保和循环经济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44aaab934436c" w:history="1">
        <w:r>
          <w:rPr>
            <w:rStyle w:val="Hyperlink"/>
          </w:rPr>
          <w:t>2025-2031年中国食用淀粉市场研究分析与发展前景预测报告</w:t>
        </w:r>
      </w:hyperlink>
      <w:r>
        <w:rPr>
          <w:rFonts w:hint="eastAsia"/>
        </w:rPr>
        <w:t>》基于国家统计局及相关协会的权威数据，系统研究了食用淀粉行业的市场需求、市场规模及产业链现状，分析了食用淀粉价格波动、细分市场动态及重点企业的经营表现，科学预测了食用淀粉市场前景与发展趋势，揭示了潜在需求与投资机会，同时指出了食用淀粉行业可能面临的风险。通过对食用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2020-2025年全球淀粉工业运行总况</w:t>
      </w:r>
      <w:r>
        <w:rPr>
          <w:rFonts w:hint="eastAsia"/>
        </w:rPr>
        <w:br/>
      </w:r>
      <w:r>
        <w:rPr>
          <w:rFonts w:hint="eastAsia"/>
        </w:rPr>
        <w:t>　　　　一、世界淀粉工业快速发展</w:t>
      </w:r>
      <w:r>
        <w:rPr>
          <w:rFonts w:hint="eastAsia"/>
        </w:rPr>
        <w:br/>
      </w:r>
      <w:r>
        <w:rPr>
          <w:rFonts w:hint="eastAsia"/>
        </w:rPr>
        <w:t>　　　　二、全球淀粉工业现代化进展</w:t>
      </w:r>
      <w:r>
        <w:rPr>
          <w:rFonts w:hint="eastAsia"/>
        </w:rPr>
        <w:br/>
      </w:r>
      <w:r>
        <w:rPr>
          <w:rFonts w:hint="eastAsia"/>
        </w:rPr>
        <w:t>　　　　三、世界淀粉加工设备</w:t>
      </w:r>
      <w:r>
        <w:rPr>
          <w:rFonts w:hint="eastAsia"/>
        </w:rPr>
        <w:br/>
      </w:r>
      <w:r>
        <w:rPr>
          <w:rFonts w:hint="eastAsia"/>
        </w:rPr>
        <w:t>　　　　四、世界淀粉原料市场调研</w:t>
      </w:r>
      <w:r>
        <w:rPr>
          <w:rFonts w:hint="eastAsia"/>
        </w:rPr>
        <w:br/>
      </w:r>
      <w:r>
        <w:rPr>
          <w:rFonts w:hint="eastAsia"/>
        </w:rPr>
        <w:t>　　第二节 2020-2025年中国淀粉加工业运行总况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2020-2025年中国淀粉加工业热点问题探讨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2020-2025年中国食用淀粉行业营运形势分析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2020-2025年中国食品用淀粉应用概述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第二节 2020-2025年中国食用淀粉行业运行现况分析</w:t>
      </w:r>
      <w:r>
        <w:rPr>
          <w:rFonts w:hint="eastAsia"/>
        </w:rPr>
        <w:br/>
      </w:r>
      <w:r>
        <w:rPr>
          <w:rFonts w:hint="eastAsia"/>
        </w:rPr>
        <w:t>　　　　一、国内食用淀粉生产情况分析</w:t>
      </w:r>
      <w:r>
        <w:rPr>
          <w:rFonts w:hint="eastAsia"/>
        </w:rPr>
        <w:br/>
      </w:r>
      <w:r>
        <w:rPr>
          <w:rFonts w:hint="eastAsia"/>
        </w:rPr>
        <w:t>　　　　二、食用淀粉市场需求分析</w:t>
      </w:r>
      <w:r>
        <w:rPr>
          <w:rFonts w:hint="eastAsia"/>
        </w:rPr>
        <w:br/>
      </w:r>
      <w:r>
        <w:rPr>
          <w:rFonts w:hint="eastAsia"/>
        </w:rPr>
        <w:t>　　　　三、食用淀粉市场发展影响因素分析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2020-2025年中国食用淀粉行业发展瓶颈与对策分析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2020-2025年中国食用淀粉行业运行环境分析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2020-2025年中国食用淀粉行业政策环境分析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三、食用变性淀粉企业标准出炉</w:t>
      </w:r>
      <w:r>
        <w:rPr>
          <w:rFonts w:hint="eastAsia"/>
        </w:rPr>
        <w:br/>
      </w:r>
      <w:r>
        <w:rPr>
          <w:rFonts w:hint="eastAsia"/>
        </w:rPr>
        <w:t>　　第三节 2020-2025年中国食用淀粉行业社会环境分析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2020-2025年中国食用淀粉主要产品运行新格局分析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三、木薯淀粉市场现状分析</w:t>
      </w:r>
      <w:r>
        <w:rPr>
          <w:rFonts w:hint="eastAsia"/>
        </w:rPr>
        <w:br/>
      </w:r>
      <w:r>
        <w:rPr>
          <w:rFonts w:hint="eastAsia"/>
        </w:rPr>
        <w:t>　　　　四、木薯淀粉应用情况</w:t>
      </w:r>
      <w:r>
        <w:rPr>
          <w:rFonts w:hint="eastAsia"/>
        </w:rPr>
        <w:br/>
      </w:r>
      <w:r>
        <w:rPr>
          <w:rFonts w:hint="eastAsia"/>
        </w:rPr>
        <w:t>　　　　五、木薯淀粉市场价格分析</w:t>
      </w:r>
      <w:r>
        <w:rPr>
          <w:rFonts w:hint="eastAsia"/>
        </w:rPr>
        <w:br/>
      </w:r>
      <w:r>
        <w:rPr>
          <w:rFonts w:hint="eastAsia"/>
        </w:rPr>
        <w:t>　　　　六、木薯种植与产量分析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四、中国马铃薯淀粉市场现状分析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二、小麦淀粉制品市场走势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　　四、小麦淀粉市场价格分析</w:t>
      </w:r>
      <w:r>
        <w:rPr>
          <w:rFonts w:hint="eastAsia"/>
        </w:rPr>
        <w:br/>
      </w:r>
      <w:r>
        <w:rPr>
          <w:rFonts w:hint="eastAsia"/>
        </w:rPr>
        <w:t>　　第五节 绿豆淀粉</w:t>
      </w:r>
      <w:r>
        <w:rPr>
          <w:rFonts w:hint="eastAsia"/>
        </w:rPr>
        <w:br/>
      </w:r>
      <w:r>
        <w:rPr>
          <w:rFonts w:hint="eastAsia"/>
        </w:rPr>
        <w:t>　　　　一、绿豆淀粉特性</w:t>
      </w:r>
      <w:r>
        <w:rPr>
          <w:rFonts w:hint="eastAsia"/>
        </w:rPr>
        <w:br/>
      </w:r>
      <w:r>
        <w:rPr>
          <w:rFonts w:hint="eastAsia"/>
        </w:rPr>
        <w:t>　　　　二、绿豆淀粉市场现状分析</w:t>
      </w:r>
      <w:r>
        <w:rPr>
          <w:rFonts w:hint="eastAsia"/>
        </w:rPr>
        <w:br/>
      </w:r>
      <w:r>
        <w:rPr>
          <w:rFonts w:hint="eastAsia"/>
        </w:rPr>
        <w:t>　　　　三、绿豆淀粉市场价格分析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中国淀粉及淀粉制品的制造所属行业运行经济指标监测与分析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中国淀粉及淀粉制品的制造所属行业总体规模分析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中国淀粉及淀粉制品的制造所属行业产销与费用分析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中国淀粉及淀粉制品的制造所属行业财务指标分析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中国小麦淀粉所属行业出口统计</w:t>
      </w:r>
      <w:r>
        <w:rPr>
          <w:rFonts w:hint="eastAsia"/>
        </w:rPr>
        <w:br/>
      </w:r>
      <w:r>
        <w:rPr>
          <w:rFonts w:hint="eastAsia"/>
        </w:rPr>
        <w:t>　　第二节 中国小麦淀粉所属行业进口统计</w:t>
      </w:r>
      <w:r>
        <w:rPr>
          <w:rFonts w:hint="eastAsia"/>
        </w:rPr>
        <w:br/>
      </w:r>
      <w:r>
        <w:rPr>
          <w:rFonts w:hint="eastAsia"/>
        </w:rPr>
        <w:t>　　第三节 中国小麦淀粉所属行业进出口价格分析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中国玉米淀粉所属行业出口统计</w:t>
      </w:r>
      <w:r>
        <w:rPr>
          <w:rFonts w:hint="eastAsia"/>
        </w:rPr>
        <w:br/>
      </w:r>
      <w:r>
        <w:rPr>
          <w:rFonts w:hint="eastAsia"/>
        </w:rPr>
        <w:t>　　第二节 中国玉米淀粉所属行业进口统计</w:t>
      </w:r>
      <w:r>
        <w:rPr>
          <w:rFonts w:hint="eastAsia"/>
        </w:rPr>
        <w:br/>
      </w:r>
      <w:r>
        <w:rPr>
          <w:rFonts w:hint="eastAsia"/>
        </w:rPr>
        <w:t>　　第三节 中国玉米淀粉所属行业进出口价格分析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中国马铃薯淀粉所属行业出口统计</w:t>
      </w:r>
      <w:r>
        <w:rPr>
          <w:rFonts w:hint="eastAsia"/>
        </w:rPr>
        <w:br/>
      </w:r>
      <w:r>
        <w:rPr>
          <w:rFonts w:hint="eastAsia"/>
        </w:rPr>
        <w:t>　　第二节 中国马铃薯淀粉所属行业进口统计</w:t>
      </w:r>
      <w:r>
        <w:rPr>
          <w:rFonts w:hint="eastAsia"/>
        </w:rPr>
        <w:br/>
      </w:r>
      <w:r>
        <w:rPr>
          <w:rFonts w:hint="eastAsia"/>
        </w:rPr>
        <w:t>　　第三节 中国马铃薯淀粉进出口价格分析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中国木薯淀粉所属行业进出口数据统计情况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中国木薯淀粉所属行业出口统计</w:t>
      </w:r>
      <w:r>
        <w:rPr>
          <w:rFonts w:hint="eastAsia"/>
        </w:rPr>
        <w:br/>
      </w:r>
      <w:r>
        <w:rPr>
          <w:rFonts w:hint="eastAsia"/>
        </w:rPr>
        <w:t>　　　　一、中国木薯淀粉所属行业出口量统计</w:t>
      </w:r>
      <w:r>
        <w:rPr>
          <w:rFonts w:hint="eastAsia"/>
        </w:rPr>
        <w:br/>
      </w:r>
      <w:r>
        <w:rPr>
          <w:rFonts w:hint="eastAsia"/>
        </w:rPr>
        <w:t>　　　　二、中国木薯淀粉所属行业出口金额统计</w:t>
      </w:r>
      <w:r>
        <w:rPr>
          <w:rFonts w:hint="eastAsia"/>
        </w:rPr>
        <w:br/>
      </w:r>
      <w:r>
        <w:rPr>
          <w:rFonts w:hint="eastAsia"/>
        </w:rPr>
        <w:t>　　第二节 中国木薯淀粉所属行业进口统计</w:t>
      </w:r>
      <w:r>
        <w:rPr>
          <w:rFonts w:hint="eastAsia"/>
        </w:rPr>
        <w:br/>
      </w:r>
      <w:r>
        <w:rPr>
          <w:rFonts w:hint="eastAsia"/>
        </w:rPr>
        <w:t>　　　　一、中国木薯淀粉所属行业进口量统计</w:t>
      </w:r>
      <w:r>
        <w:rPr>
          <w:rFonts w:hint="eastAsia"/>
        </w:rPr>
        <w:br/>
      </w:r>
      <w:r>
        <w:rPr>
          <w:rFonts w:hint="eastAsia"/>
        </w:rPr>
        <w:t>　　　　二、中国木薯淀粉所属行业进口金额统计</w:t>
      </w:r>
      <w:r>
        <w:rPr>
          <w:rFonts w:hint="eastAsia"/>
        </w:rPr>
        <w:br/>
      </w:r>
      <w:r>
        <w:rPr>
          <w:rFonts w:hint="eastAsia"/>
        </w:rPr>
        <w:t>　　第三节 中国木薯淀粉所属行业进出口价格分析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2020-2025年中国食用淀粉产业竞争新格局透析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2020-2025年中国食用淀粉工业竞争现状分析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2020-2025年中国食用淀粉产业集中度分析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中国食用淀粉行业企业分析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第四节 食品行业的影响及应对措施</w:t>
      </w:r>
      <w:r>
        <w:rPr>
          <w:rFonts w:hint="eastAsia"/>
        </w:rPr>
        <w:br/>
      </w:r>
      <w:r>
        <w:rPr>
          <w:rFonts w:hint="eastAsia"/>
        </w:rPr>
        <w:t>　　第五节 2020-2025年中国食品行业发展思路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2025-2031年中国食用淀粉行业趋势预测分析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一、食用淀粉行业前景展望</w:t>
      </w:r>
      <w:r>
        <w:rPr>
          <w:rFonts w:hint="eastAsia"/>
        </w:rPr>
        <w:br/>
      </w:r>
      <w:r>
        <w:rPr>
          <w:rFonts w:hint="eastAsia"/>
        </w:rPr>
        <w:t>　　　　二、食用淀粉主要产品发展趋势分析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一、食用淀粉供给预测分析</w:t>
      </w:r>
      <w:r>
        <w:rPr>
          <w:rFonts w:hint="eastAsia"/>
        </w:rPr>
        <w:br/>
      </w:r>
      <w:r>
        <w:rPr>
          <w:rFonts w:hint="eastAsia"/>
        </w:rPr>
        <w:t>　　　　二、食用淀粉需求预测分析</w:t>
      </w:r>
      <w:r>
        <w:rPr>
          <w:rFonts w:hint="eastAsia"/>
        </w:rPr>
        <w:br/>
      </w:r>
      <w:r>
        <w:rPr>
          <w:rFonts w:hint="eastAsia"/>
        </w:rPr>
        <w:t>　　　　三、食用淀粉所属行业进出口形势预测分析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2025-2031年中国食用淀粉行业投资机会与投资前景分析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一、食用淀粉行业吸引力分析</w:t>
      </w:r>
      <w:r>
        <w:rPr>
          <w:rFonts w:hint="eastAsia"/>
        </w:rPr>
        <w:br/>
      </w:r>
      <w:r>
        <w:rPr>
          <w:rFonts w:hint="eastAsia"/>
        </w:rPr>
        <w:t>　　　　二、食用淀粉行业区域投资前景分析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2025-2031年中国食用淀粉行业投资前景分析</w:t>
      </w:r>
      <w:r>
        <w:rPr>
          <w:rFonts w:hint="eastAsia"/>
        </w:rPr>
        <w:br/>
      </w:r>
      <w:r>
        <w:rPr>
          <w:rFonts w:hint="eastAsia"/>
        </w:rPr>
        <w:t>　　第三节 中智林　2025-2031年中国食用淀粉行业投资趋势分析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食用淀粉行业类别</w:t>
      </w:r>
      <w:r>
        <w:rPr>
          <w:rFonts w:hint="eastAsia"/>
        </w:rPr>
        <w:br/>
      </w:r>
      <w:r>
        <w:rPr>
          <w:rFonts w:hint="eastAsia"/>
        </w:rPr>
        <w:t>　　图表 食用淀粉行业产业链调研</w:t>
      </w:r>
      <w:r>
        <w:rPr>
          <w:rFonts w:hint="eastAsia"/>
        </w:rPr>
        <w:br/>
      </w:r>
      <w:r>
        <w:rPr>
          <w:rFonts w:hint="eastAsia"/>
        </w:rPr>
        <w:t>　　图表 食用淀粉行业现状</w:t>
      </w:r>
      <w:r>
        <w:rPr>
          <w:rFonts w:hint="eastAsia"/>
        </w:rPr>
        <w:br/>
      </w:r>
      <w:r>
        <w:rPr>
          <w:rFonts w:hint="eastAsia"/>
        </w:rPr>
        <w:t>　　图表 食用淀粉行业标准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2020-2025年中国食用淀粉行业产量统计</w:t>
      </w:r>
      <w:r>
        <w:rPr>
          <w:rFonts w:hint="eastAsia"/>
        </w:rPr>
        <w:br/>
      </w:r>
      <w:r>
        <w:rPr>
          <w:rFonts w:hint="eastAsia"/>
        </w:rPr>
        <w:t>　　图表 食用淀粉行业动态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2020-2025年中国食用淀粉行情</w:t>
      </w:r>
      <w:r>
        <w:rPr>
          <w:rFonts w:hint="eastAsia"/>
        </w:rPr>
        <w:br/>
      </w:r>
      <w:r>
        <w:rPr>
          <w:rFonts w:hint="eastAsia"/>
        </w:rPr>
        <w:t>　　图表 2020-2025年中国食用淀粉价格走势图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2020-2025年中国食用淀粉出口统计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**地区食用淀粉市场规模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**地区食用淀粉市场调研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**地区食用淀粉市场规模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**地区食用淀粉市场调研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食用淀粉行业竞争对手分析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2025-2031年中国食用淀粉行业市场规模预测</w:t>
      </w:r>
      <w:r>
        <w:rPr>
          <w:rFonts w:hint="eastAsia"/>
        </w:rPr>
        <w:br/>
      </w:r>
      <w:r>
        <w:rPr>
          <w:rFonts w:hint="eastAsia"/>
        </w:rPr>
        <w:t>　　图表 食用淀粉行业准入条件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44aaab934436c" w:history="1">
        <w:r>
          <w:rPr>
            <w:rStyle w:val="Hyperlink"/>
          </w:rPr>
          <w:t>2025-2031年中国食用淀粉市场研究分析与发展前景预测报告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44aaab934436c" w:history="1">
        <w:r>
          <w:rPr>
            <w:rStyle w:val="Hyperlink"/>
          </w:rPr>
          <w:t>https://www.20087.com/8/70/ShiYongDianFenHangYeXianZhuangJiQianJing.html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593ba058845e5" w:history="1">
      <w:r>
        <w:rPr>
          <w:rStyle w:val="Hyperlink"/>
        </w:rPr>
        <w:t>2025-2031年中国食用淀粉市场研究分析与发展前景预测报告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YongDianFenHangYeXianZhuangJiQianJing.html" TargetMode="External" Id="Re2144aaab934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YongDianFenHangYeXianZhuangJiQianJing.html" TargetMode="External" Id="R344593ba0588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2025-04-29T02:42:00Z</dcterms:created>
  <dcterms:modified xsi:type="dcterms:W3CDTF">2025-04-29T03:42:00Z</dcterms:modified>
  <dc:subject>2025-2031年中国食用淀粉市场研究分析与发展前景预测报告</dc:subject>
  <dc:title>2025-2031年中国食用淀粉市场研究分析与发展前景预测报告</dc:title>
  <cp:keywords>2025-2031年中国食用淀粉市场研究分析与发展前景预测报告</cp:keywords>
  <dc:description>2025-2031年中国食用淀粉市场研究分析与发展前景预测报告</dc:description>
</cp:coreProperties>
</file>