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752d8b73a4350" w:history="1">
              <w:r>
                <w:rPr>
                  <w:rStyle w:val="Hyperlink"/>
                </w:rPr>
                <w:t>2025-2031年中国鸡肉制品行业现状与前景分析报告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752d8b73a4350" w:history="1">
              <w:r>
                <w:rPr>
                  <w:rStyle w:val="Hyperlink"/>
                </w:rPr>
                <w:t>2025-2031年中国鸡肉制品行业现状与前景分析报告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752d8b73a4350" w:history="1">
                <w:r>
                  <w:rPr>
                    <w:rStyle w:val="Hyperlink"/>
                  </w:rPr>
                  <w:t>https://www.20087.com/8/80/JiRouZhiPinDeQianJing.html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制品是一种重要的肉类食品，在全球范围内有着广泛的消费基础。近年来，随着人们饮食习惯的变化和健康意识的提高，对高质量鸡肉制品的需求不断增加。目前市场上，鸡肉制品不仅种类丰富多样，包括冷鲜鸡、熟食、即食产品等，而且在加工技术上也有显著提升，如采用低温杀菌、真空包装等方法来保证食品安全和延长保质期。此外，为了满足不同消费者的需求，许多厂家还推出了低脂、低盐等健康型产品。</w:t>
      </w:r>
      <w:r>
        <w:rPr>
          <w:rFonts w:hint="eastAsia"/>
        </w:rPr>
        <w:br/>
      </w:r>
      <w:r>
        <w:rPr>
          <w:rFonts w:hint="eastAsia"/>
        </w:rPr>
        <w:t>　　未来，鸡肉制品将继续朝着多元化、健康化、便捷化的方向发展。随着食品科技的进步，新的加工技术如超高压灭菌、冷冻干燥等将被广泛应用，以进一步提高产品的营养价值和口感。同时，为了适应快节奏的生活方式，即食和半成品鸡肉制品将更加受到消费者的欢迎。此外，随着消费者对食品安全和来源透明度的关注度提高，鸡肉制品的追溯体系也将不断完善，以确保产品的可追溯性和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752d8b73a4350" w:history="1">
        <w:r>
          <w:rPr>
            <w:rStyle w:val="Hyperlink"/>
          </w:rPr>
          <w:t>2025-2031年中国鸡肉制品行业现状与前景分析报告</w:t>
        </w:r>
      </w:hyperlink>
      <w:r>
        <w:rPr>
          <w:rFonts w:hint="eastAsia"/>
        </w:rPr>
        <w:t>》从市场规模、需求变化及价格动态等维度，系统解析了鸡肉制品行业的现状与发展趋势。报告深入分析了鸡肉制品产业链各环节，科学预测了市场前景与技术发展方向，同时聚焦鸡肉制品细分市场特点及重点企业的经营表现，揭示了鸡肉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鸡肉制品行业界定</w:t>
      </w:r>
      <w:r>
        <w:rPr>
          <w:rFonts w:hint="eastAsia"/>
        </w:rPr>
        <w:br/>
      </w:r>
      <w:r>
        <w:rPr>
          <w:rFonts w:hint="eastAsia"/>
        </w:rPr>
        <w:t>　　第一节 鸡肉制品行业定义</w:t>
      </w:r>
      <w:r>
        <w:rPr>
          <w:rFonts w:hint="eastAsia"/>
        </w:rPr>
        <w:br/>
      </w:r>
      <w:r>
        <w:rPr>
          <w:rFonts w:hint="eastAsia"/>
        </w:rPr>
        <w:t>　　第二节 鸡肉制品行业特点分析</w:t>
      </w:r>
      <w:r>
        <w:rPr>
          <w:rFonts w:hint="eastAsia"/>
        </w:rPr>
        <w:br/>
      </w:r>
      <w:r>
        <w:rPr>
          <w:rFonts w:hint="eastAsia"/>
        </w:rPr>
        <w:t>　　第三节 鸡肉制品行业发展历程</w:t>
      </w:r>
      <w:r>
        <w:rPr>
          <w:rFonts w:hint="eastAsia"/>
        </w:rPr>
        <w:br/>
      </w:r>
      <w:r>
        <w:rPr>
          <w:rFonts w:hint="eastAsia"/>
        </w:rPr>
        <w:t>　　第四节 鸡肉制品产业链分析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2024-2025年国外鸡肉制品行业发展态势分析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国外鸡肉制品行业总体情况</w:t>
      </w:r>
      <w:r>
        <w:rPr>
          <w:rFonts w:hint="eastAsia"/>
        </w:rPr>
        <w:br/>
      </w:r>
      <w:r>
        <w:rPr>
          <w:rFonts w:hint="eastAsia"/>
        </w:rPr>
        <w:t>　　第二节 鸡肉制品行业重点国家、地区市场分析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国外鸡肉制品行业发展前景预测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鸡肉制品行业经济环境分析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鸡肉制品行业政策环境分析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一、鸡肉制品行业相关政策</w:t>
      </w:r>
      <w:r>
        <w:rPr>
          <w:rFonts w:hint="eastAsia"/>
        </w:rPr>
        <w:br/>
      </w:r>
      <w:r>
        <w:rPr>
          <w:rFonts w:hint="eastAsia"/>
        </w:rPr>
        <w:t>　　　　二、鸡肉制品行业相关标准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鸡肉制品行业技术发展方向、趋势预测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中国鸡肉制品行业市场规模情况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中国鸡肉制品行业市场需求状况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一、2019-2024年鸡肉制品行业市场需求情况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二、鸡肉制品行业市场需求特点分析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三、2025-2031年鸡肉制品行业市场需求预测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中国鸡肉制品行业产量情况分析与预测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一、2019-2024年鸡肉制品行业产量统计分析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二、2025年鸡肉制品行业产量特点分析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三、2025-2031年鸡肉制品行业产量预测分析</w:t>
      </w:r>
      <w:r>
        <w:rPr>
          <w:rFonts w:hint="eastAsia"/>
        </w:rPr>
        <w:br/>
      </w:r>
      <w:r>
        <w:rPr>
          <w:rFonts w:hint="eastAsia"/>
        </w:rPr>
        <w:t>　　第四节 鸡肉制品行业市场供需平衡状况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鸡肉制品行业出口情况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一、2019-2024年鸡肉制品行业出口情况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三、2025-2031年鸡肉制品行业出口情况预测</w:t>
      </w:r>
      <w:r>
        <w:rPr>
          <w:rFonts w:hint="eastAsia"/>
        </w:rPr>
        <w:br/>
      </w:r>
      <w:r>
        <w:rPr>
          <w:rFonts w:hint="eastAsia"/>
        </w:rPr>
        <w:t>　　第二节 鸡肉制品行业进口情况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一、2019-2024年鸡肉制品行业进口情况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三、2025-2031年鸡肉制品行业进口情况预测</w:t>
      </w:r>
      <w:r>
        <w:rPr>
          <w:rFonts w:hint="eastAsia"/>
        </w:rPr>
        <w:br/>
      </w:r>
      <w:r>
        <w:rPr>
          <w:rFonts w:hint="eastAsia"/>
        </w:rPr>
        <w:t>　　第三节 鸡肉制品行业进出口面临的挑战及对策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中国鸡肉制品行业产品价格监测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一、鸡肉制品市场价格特征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二、当前鸡肉制品市场价格评述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三、影响鸡肉制品市场价格因素分析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四、未来鸡肉制品市场价格走势预测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中国鸡肉制品行业重点区域市场分析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鸡肉制品行业区域市场分布情况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2024-2025年鸡肉制品行业细分市场调研分析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鸡肉制品细分产品（一）市场调研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鸡肉制品细分产品（二）市场调研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鸡肉制品行业上游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鸡肉制品行业下游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鸡肉制品重点企业（一）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鸡肉制品重点企业（二）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鸡肉制品重点企业（三）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鸡肉制品重点企业（四）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鸡肉制品重点企业（五）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鸡肉制品重点企业（六）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鸡肉制品行业风险及对策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2025-2031年鸡肉制品行业发展环境分析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2025-2031年鸡肉制品行业投资特性分析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一、鸡肉制品行业进入壁垒</w:t>
      </w:r>
      <w:r>
        <w:rPr>
          <w:rFonts w:hint="eastAsia"/>
        </w:rPr>
        <w:br/>
      </w:r>
      <w:r>
        <w:rPr>
          <w:rFonts w:hint="eastAsia"/>
        </w:rPr>
        <w:t>　　　　二、鸡肉制品行业盈利模式</w:t>
      </w:r>
      <w:r>
        <w:rPr>
          <w:rFonts w:hint="eastAsia"/>
        </w:rPr>
        <w:br/>
      </w:r>
      <w:r>
        <w:rPr>
          <w:rFonts w:hint="eastAsia"/>
        </w:rPr>
        <w:t>　　　　三、鸡肉制品行业盈利因素</w:t>
      </w:r>
      <w:r>
        <w:rPr>
          <w:rFonts w:hint="eastAsia"/>
        </w:rPr>
        <w:br/>
      </w:r>
      <w:r>
        <w:rPr>
          <w:rFonts w:hint="eastAsia"/>
        </w:rPr>
        <w:t>　　第三节 鸡肉制品行业“波特五力模型”分析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2025-2031年鸡肉制品行业风险及对策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鸡肉制品企业竞争策略分析</w:t>
      </w:r>
      <w:r>
        <w:rPr>
          <w:rFonts w:hint="eastAsia"/>
        </w:rPr>
        <w:br/>
      </w:r>
      <w:r>
        <w:rPr>
          <w:rFonts w:hint="eastAsia"/>
        </w:rPr>
        <w:t>　　第一节 鸡肉制品市场竞争策略分析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一、2025-2031年中国鸡肉制品市场增长潜力分析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二、2025-2031年中国鸡肉制品主要潜力品种分析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三、现有鸡肉制品产品竞争策略分析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四、潜力鸡肉制品品种竞争策略选择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2025-2031年中国鸡肉制品企业竞争策略分析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一、2025-2031年我国鸡肉制品市场竞争趋势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二、2025-2031年鸡肉制品行业竞争格局展望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三、2025-2031年鸡肉制品行业竞争策略分析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四、2025-2031年鸡肉制品企业竞争策略分析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2025-2031年中国鸡肉制品行业发展趋势分析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一、2025-2031年鸡肉制品技术发展趋势分析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二、2025-2031年鸡肉制品产品发展趋势分析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三、2025-2031年鸡肉制品行业竞争格局展望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2025-2031年中国鸡肉制品市场趋势分析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一、2025-2031年鸡肉制品发展趋势预测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二、2025-2025年鸡肉制品市场前景分析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三、2025-2031年鸡肉制品产业政策趋向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2025-2031年鸡肉制品行业投资价值评估分析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鸡肉制品行业发展建议分析</w:t>
      </w:r>
      <w:r>
        <w:rPr>
          <w:rFonts w:hint="eastAsia"/>
        </w:rPr>
        <w:br/>
      </w:r>
      <w:r>
        <w:rPr>
          <w:rFonts w:hint="eastAsia"/>
        </w:rPr>
        <w:t>　　第一节 鸡肉制品行业研究结论及建议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鸡肉制品细分行业研究结论及建议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(中~智~林)鸡肉制品行业竞争策略总结及建议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2019-2024年中国鸡肉制品行业产能及增长趋势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2025-2031年中国鸡肉制品行业产能预测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2019-2024年中国鸡肉制品行业产量及增长趋势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2025-2031年中国鸡肉制品行业产量预测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2025-2031年中国鸡肉制品行业市场需求预测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2019-2024年中国鸡肉制品行业进口量及增速统计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2019-2024年中国鸡肉制品行业出口量及增速统计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2025年鸡肉制品行业壁垒</w:t>
      </w:r>
      <w:r>
        <w:rPr>
          <w:rFonts w:hint="eastAsia"/>
        </w:rPr>
        <w:br/>
      </w:r>
      <w:r>
        <w:rPr>
          <w:rFonts w:hint="eastAsia"/>
        </w:rPr>
        <w:t>　　图表 2025年鸡肉制品市场前景分析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2025-2031年中国鸡肉制品市场需求预测</w:t>
      </w:r>
      <w:r>
        <w:rPr>
          <w:rFonts w:hint="eastAsia"/>
        </w:rPr>
        <w:br/>
      </w:r>
      <w:r>
        <w:rPr>
          <w:rFonts w:hint="eastAsia"/>
        </w:rPr>
        <w:t>　　图表 2025年鸡肉制品发展趋势预测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752d8b73a4350" w:history="1">
        <w:r>
          <w:rPr>
            <w:rStyle w:val="Hyperlink"/>
          </w:rPr>
          <w:t>2025-2031年中国鸡肉制品行业现状与前景分析报告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752d8b73a4350" w:history="1">
        <w:r>
          <w:rPr>
            <w:rStyle w:val="Hyperlink"/>
          </w:rPr>
          <w:t>https://www.20087.com/8/80/JiRouZhiPinDeQianJing.html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热点：鸡肉制品有哪些、鸡肉制品的现状及发展、板烧鸡腿是烤还是煎、鸡肉制品小吃、切鸡腿刀法图解、鸡肉制品加工厂、鸡肉加工、鸡肉制品品牌、鸡肉的制作方法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7ee0e06814a1b" w:history="1">
      <w:r>
        <w:rPr>
          <w:rStyle w:val="Hyperlink"/>
        </w:rPr>
        <w:t>2025-2031年中国鸡肉制品行业现状与前景分析报告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RouZhiPinDeQianJing.html" TargetMode="External" Id="R6a1752d8b73a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RouZhiPinDeQianJing.html" TargetMode="External" Id="R6237ee0e0681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2024-11-21T03:08:00Z</dcterms:created>
  <dcterms:modified xsi:type="dcterms:W3CDTF">2024-11-21T04:08:00Z</dcterms:modified>
  <dc:subject>2025-2031年中国鸡肉制品行业现状与前景分析报告</dc:subject>
  <dc:title>2025-2031年中国鸡肉制品行业现状与前景分析报告</dc:title>
  <cp:keywords>2025-2031年中国鸡肉制品行业现状与前景分析报告</cp:keywords>
  <dc:description>2025-2031年中国鸡肉制品行业现状与前景分析报告</dc:description>
</cp:coreProperties>
</file>