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8a22f8848479b" w:history="1">
              <w:r>
                <w:rPr>
                  <w:rStyle w:val="Hyperlink"/>
                </w:rPr>
                <w:t>2025-2031年中国鹅肉市场现状调研与发展趋势预测报告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8a22f8848479b" w:history="1">
              <w:r>
                <w:rPr>
                  <w:rStyle w:val="Hyperlink"/>
                </w:rPr>
                <w:t>2025-2031年中国鹅肉市场现状调研与发展趋势预测报告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b8a22f8848479b" w:history="1">
                <w:r>
                  <w:rPr>
                    <w:rStyle w:val="Hyperlink"/>
                  </w:rPr>
                  <w:t>https://www.20087.com/8/80/ERouDeFaZhanQuShi.html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肉是一种营养丰富、风味独特的肉类，近年来在全球范围内逐渐受到消费者的青睐。随着健康饮食趋势的兴起，鹅肉因其低脂肪、高蛋白的特点，成为了追求健康生活方式人群的优质蛋白质来源。同时，鹅肉在烹饪上的多样性，如烤鹅、鹅肝等美食，吸引了更多食客的注意，促进了鹅肉市场的发展。此外，养殖技术的进步和规模化经营，提高了鹅肉的生产效率和食品安全标准。</w:t>
      </w:r>
      <w:r>
        <w:rPr>
          <w:rFonts w:hint="eastAsia"/>
        </w:rPr>
        <w:br/>
      </w:r>
      <w:r>
        <w:rPr>
          <w:rFonts w:hint="eastAsia"/>
        </w:rPr>
        <w:t>　　未来，鹅肉产业的发展将受到消费者偏好变化和可持续养殖实践的影响。一方面，随着消费者对动物福利和环境影响意识的提高，人道养殖和生态友好的鹅肉产品将更受欢迎，推动产业向绿色、有机方向转型。另一方面，鹅肉加工和营销策略的创新，如开发即食产品、预制菜等，将拓宽鹅肉的消费场景，满足快节奏生活下消费者的需求。同时，国际市场对鹅肉的接受度提升，为鹅肉出口提供了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8a22f8848479b" w:history="1">
        <w:r>
          <w:rPr>
            <w:rStyle w:val="Hyperlink"/>
          </w:rPr>
          <w:t>2025-2031年中国鹅肉市场现状调研与发展趋势预测报告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鹅肉行业的发展现状、市场规模、供需动态及进出口情况。报告详细解读了鹅肉产业链上下游、重点区域市场、竞争格局及领先企业的表现，同时评估了鹅肉行业风险与投资机会。通过对鹅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鹅肉行业界定及应用</w:t>
      </w:r>
      <w:r>
        <w:rPr>
          <w:rFonts w:hint="eastAsia"/>
        </w:rPr>
        <w:br/>
      </w:r>
      <w:r>
        <w:rPr>
          <w:rFonts w:hint="eastAsia"/>
        </w:rPr>
        <w:t>　　第一节 鹅肉行业定义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鹅肉主要应用领域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2024-2025年全球鹅肉行业发展状况分析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2024-2025年全球鹅肉行业运行概况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2019-2024年全球鹅肉行业市场规模分析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全球主要地区鹅肉行业运行情况分析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2025-2031年全球鹅肉行业发展趋势预测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2024-2025年中国鹅肉发展环境分析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鹅肉行业相关政策、标准</w:t>
      </w:r>
      <w:r>
        <w:rPr>
          <w:rFonts w:hint="eastAsia"/>
        </w:rPr>
        <w:br/>
      </w:r>
      <w:r>
        <w:rPr>
          <w:rFonts w:hint="eastAsia"/>
        </w:rPr>
        <w:t>　　第三节 鹅肉行业相关发展规划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2024-2025年中国鹅肉行业现状调研分析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中国鹅肉行业发展现状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一、2024-2025年鹅肉行业品牌发展现状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二、2024-2025年鹅肉行业需求市场现状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三、2024-2025年鹅肉市场需求层次分析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四、2024-2025年中国鹅肉市场走向分析</w:t>
      </w:r>
      <w:r>
        <w:rPr>
          <w:rFonts w:hint="eastAsia"/>
        </w:rPr>
        <w:br/>
      </w:r>
      <w:r>
        <w:rPr>
          <w:rFonts w:hint="eastAsia"/>
        </w:rPr>
        <w:t>　　第二节 中国鹅肉产品技术分析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一、2024-2025年鹅肉产品技术变化特点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二、2024-2025年鹅肉产品市场的新技术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三、2024-2025年鹅肉产品市场现状分析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中国鹅肉行业存在的问题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一、2024-2025年鹅肉产品市场存在的主要问题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二、2024-2025年国内鹅肉产品市场的三大瓶颈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三、2024-2025年鹅肉产品市场遭遇的规模难题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对中国鹅肉市场的分析及思考</w:t>
      </w:r>
      <w:r>
        <w:rPr>
          <w:rFonts w:hint="eastAsia"/>
        </w:rPr>
        <w:br/>
      </w:r>
      <w:r>
        <w:rPr>
          <w:rFonts w:hint="eastAsia"/>
        </w:rPr>
        <w:t>　　　　一、鹅肉市场特点</w:t>
      </w:r>
      <w:r>
        <w:rPr>
          <w:rFonts w:hint="eastAsia"/>
        </w:rPr>
        <w:br/>
      </w:r>
      <w:r>
        <w:rPr>
          <w:rFonts w:hint="eastAsia"/>
        </w:rPr>
        <w:t>　　　　二、鹅肉市场分析</w:t>
      </w:r>
      <w:r>
        <w:rPr>
          <w:rFonts w:hint="eastAsia"/>
        </w:rPr>
        <w:br/>
      </w:r>
      <w:r>
        <w:rPr>
          <w:rFonts w:hint="eastAsia"/>
        </w:rPr>
        <w:t>　　　　三、鹅肉市场变化的方向</w:t>
      </w:r>
      <w:r>
        <w:rPr>
          <w:rFonts w:hint="eastAsia"/>
        </w:rPr>
        <w:br/>
      </w:r>
      <w:r>
        <w:rPr>
          <w:rFonts w:hint="eastAsia"/>
        </w:rPr>
        <w:t>　　　　四、中国鹅肉行业发展的新思路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五、对中国鹅肉行业发展的思考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中国鹅肉行业市场供需现状调研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2024-2025年中国鹅肉市场现状分析</w:t>
      </w:r>
      <w:r>
        <w:rPr>
          <w:rFonts w:hint="eastAsia"/>
        </w:rPr>
        <w:br/>
      </w:r>
      <w:r>
        <w:rPr>
          <w:rFonts w:hint="eastAsia"/>
        </w:rPr>
        <w:t>　　第二节 中国鹅肉行业产量情况分析及预测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一、鹅肉总体产能规模</w:t>
      </w:r>
      <w:r>
        <w:rPr>
          <w:rFonts w:hint="eastAsia"/>
        </w:rPr>
        <w:br/>
      </w:r>
      <w:r>
        <w:rPr>
          <w:rFonts w:hint="eastAsia"/>
        </w:rPr>
        <w:t>　　　　二、鹅肉生产区域分布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三、2019-2024年中国鹅肉产量统计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四、2025-2031年中国鹅肉产量预测</w:t>
      </w:r>
      <w:r>
        <w:rPr>
          <w:rFonts w:hint="eastAsia"/>
        </w:rPr>
        <w:br/>
      </w:r>
      <w:r>
        <w:rPr>
          <w:rFonts w:hint="eastAsia"/>
        </w:rPr>
        <w:t>　　第三节 中国鹅肉市场需求分析及预测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一、中国鹅肉市场需求特点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二、2019-2024年中国鹅肉市场需求量统计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三、2025-2031年中国鹅肉市场需求量预测</w:t>
      </w:r>
      <w:r>
        <w:rPr>
          <w:rFonts w:hint="eastAsia"/>
        </w:rPr>
        <w:br/>
      </w:r>
      <w:r>
        <w:rPr>
          <w:rFonts w:hint="eastAsia"/>
        </w:rPr>
        <w:t>　　第四节 中国鹅肉价格趋势分析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一、2019-2024年中国鹅肉市场价格趋势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二、2025-2031年中国鹅肉市场价格走势预测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中国鹅肉进出口分析</w:t>
      </w:r>
      <w:r>
        <w:rPr>
          <w:rFonts w:hint="eastAsia"/>
        </w:rPr>
        <w:br/>
      </w:r>
      <w:r>
        <w:rPr>
          <w:rFonts w:hint="eastAsia"/>
        </w:rPr>
        <w:t>　　第一节 鹅肉进口情况分析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鹅肉出口情况分析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影响鹅肉进出口因素分析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中国鹅肉行业主要指标监测分析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2019-2024年中国鹅肉行业规模情况分析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2019-2024年中国鹅肉行业财务能力分析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2024-2025年鹅肉行业细分产品调研</w:t>
      </w:r>
      <w:r>
        <w:rPr>
          <w:rFonts w:hint="eastAsia"/>
        </w:rPr>
        <w:br/>
      </w:r>
      <w:r>
        <w:rPr>
          <w:rFonts w:hint="eastAsia"/>
        </w:rPr>
        <w:t>　　第一节 鹅肉细分产品结构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2024-2025年鹅肉行业上下游发展情况分析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鹅肉行业上游产业发展分析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鹅肉行业下游产业发展分析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中国鹅肉行业重点地区发展分析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2024-2025年鹅肉行业重点区域市场结构调研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**地区鹅肉市场容量分析</w:t>
      </w:r>
      <w:r>
        <w:rPr>
          <w:rFonts w:hint="eastAsia"/>
        </w:rPr>
        <w:br/>
      </w:r>
      <w:r>
        <w:rPr>
          <w:rFonts w:hint="eastAsia"/>
        </w:rPr>
        <w:t>　　第三节 **地区鹅肉市场容量分析</w:t>
      </w:r>
      <w:r>
        <w:rPr>
          <w:rFonts w:hint="eastAsia"/>
        </w:rPr>
        <w:br/>
      </w:r>
      <w:r>
        <w:rPr>
          <w:rFonts w:hint="eastAsia"/>
        </w:rPr>
        <w:t>　　第四节 **地区鹅肉市场容量分析</w:t>
      </w:r>
      <w:r>
        <w:rPr>
          <w:rFonts w:hint="eastAsia"/>
        </w:rPr>
        <w:br/>
      </w:r>
      <w:r>
        <w:rPr>
          <w:rFonts w:hint="eastAsia"/>
        </w:rPr>
        <w:t>　　第五节 **地区鹅肉市场容量分析</w:t>
      </w:r>
      <w:r>
        <w:rPr>
          <w:rFonts w:hint="eastAsia"/>
        </w:rPr>
        <w:br/>
      </w:r>
      <w:r>
        <w:rPr>
          <w:rFonts w:hint="eastAsia"/>
        </w:rPr>
        <w:t>　　第六节 **地区鹅肉市场容量分析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鹅肉行业重点企业竞争力分析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三、企业鹅肉经营状况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三、企业鹅肉经营状况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三、企业鹅肉经营状况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三、企业鹅肉经营状况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三、企业鹅肉经营状况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三、企业鹅肉经营状况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2024-2025年鹅肉行业企业经营策略研究分析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鹅肉企业多样化经营策略分析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一、鹅肉企业多样化经营情况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二、现行鹅肉行业多样化经营的方向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大型鹅肉企业集团未来发展策略分析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对中小鹅肉企业生产经营的建议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2024-2025年鹅肉行业前景及投资风险预警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2025年鹅肉市场前景分析</w:t>
      </w:r>
      <w:r>
        <w:rPr>
          <w:rFonts w:hint="eastAsia"/>
        </w:rPr>
        <w:br/>
      </w:r>
      <w:r>
        <w:rPr>
          <w:rFonts w:hint="eastAsia"/>
        </w:rPr>
        <w:t>　　第二节 2025年鹅肉行业发展趋势预测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影响鹅肉行业发展的主要因素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一、2025年影响鹅肉行业运行的有利因素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二、2025年影响鹅肉行业运行的稳定因素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三、2025年影响鹅肉行业运行的不利因素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四、2025年中国鹅肉行业发展面临的挑战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五、2025年中国鹅肉行业发展面临的机遇</w:t>
      </w:r>
      <w:r>
        <w:rPr>
          <w:rFonts w:hint="eastAsia"/>
        </w:rPr>
        <w:br/>
      </w:r>
      <w:r>
        <w:rPr>
          <w:rFonts w:hint="eastAsia"/>
        </w:rPr>
        <w:t>　　第四节 鹅肉行业投资风险预警</w:t>
      </w:r>
      <w:r>
        <w:rPr>
          <w:rFonts w:hint="eastAsia"/>
        </w:rPr>
        <w:br/>
      </w:r>
      <w:r>
        <w:rPr>
          <w:rFonts w:hint="eastAsia"/>
        </w:rPr>
        <w:t>　　　　一、鹅肉行业市场风险预测</w:t>
      </w:r>
      <w:r>
        <w:rPr>
          <w:rFonts w:hint="eastAsia"/>
        </w:rPr>
        <w:br/>
      </w:r>
      <w:r>
        <w:rPr>
          <w:rFonts w:hint="eastAsia"/>
        </w:rPr>
        <w:t>　　　　二、鹅肉行业政策风险预测</w:t>
      </w:r>
      <w:r>
        <w:rPr>
          <w:rFonts w:hint="eastAsia"/>
        </w:rPr>
        <w:br/>
      </w:r>
      <w:r>
        <w:rPr>
          <w:rFonts w:hint="eastAsia"/>
        </w:rPr>
        <w:t>　　　　三、鹅肉行业经营风险预测</w:t>
      </w:r>
      <w:r>
        <w:rPr>
          <w:rFonts w:hint="eastAsia"/>
        </w:rPr>
        <w:br/>
      </w:r>
      <w:r>
        <w:rPr>
          <w:rFonts w:hint="eastAsia"/>
        </w:rPr>
        <w:t>　　　　四、鹅肉行业技术风险预测</w:t>
      </w:r>
      <w:r>
        <w:rPr>
          <w:rFonts w:hint="eastAsia"/>
        </w:rPr>
        <w:br/>
      </w:r>
      <w:r>
        <w:rPr>
          <w:rFonts w:hint="eastAsia"/>
        </w:rPr>
        <w:t>　　　　五、鹅肉行业竞争风险预测</w:t>
      </w:r>
      <w:r>
        <w:rPr>
          <w:rFonts w:hint="eastAsia"/>
        </w:rPr>
        <w:br/>
      </w:r>
      <w:r>
        <w:rPr>
          <w:rFonts w:hint="eastAsia"/>
        </w:rPr>
        <w:t>　　　　六、鹅肉行业其他风险预测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2025-2031年鹅肉投资建议</w:t>
      </w:r>
      <w:r>
        <w:rPr>
          <w:rFonts w:hint="eastAsia"/>
        </w:rPr>
        <w:br/>
      </w:r>
      <w:r>
        <w:rPr>
          <w:rFonts w:hint="eastAsia"/>
        </w:rPr>
        <w:t>　　第一节 2024-2025年鹅肉行业投资环境分析</w:t>
      </w:r>
      <w:r>
        <w:rPr>
          <w:rFonts w:hint="eastAsia"/>
        </w:rPr>
        <w:br/>
      </w:r>
      <w:r>
        <w:rPr>
          <w:rFonts w:hint="eastAsia"/>
        </w:rPr>
        <w:t>　　第二节 鹅肉行业投资进入壁垒分析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鹅肉行业历程</w:t>
      </w:r>
      <w:r>
        <w:rPr>
          <w:rFonts w:hint="eastAsia"/>
        </w:rPr>
        <w:br/>
      </w:r>
      <w:r>
        <w:rPr>
          <w:rFonts w:hint="eastAsia"/>
        </w:rPr>
        <w:t>　　图表 鹅肉行业生命周期</w:t>
      </w:r>
      <w:r>
        <w:rPr>
          <w:rFonts w:hint="eastAsia"/>
        </w:rPr>
        <w:br/>
      </w:r>
      <w:r>
        <w:rPr>
          <w:rFonts w:hint="eastAsia"/>
        </w:rPr>
        <w:t>　　图表 鹅肉行业产业链分析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2019-2024年鹅肉行业市场容量分析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2019-2024年中国鹅肉行业产量及增长趋势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2019-2024年中国鹅肉市场需求量及增速统计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2025年中国鹅肉行业需求领域分布格局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2019-2024年中国鹅肉行业盈利情况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2019-2024年中国鹅肉行业利润总额统计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2019-2024年中国鹅肉进口金额分析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2019-2024年中国鹅肉出口数量分析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2019-2024年中国鹅肉出口金额分析</w:t>
      </w:r>
      <w:r>
        <w:rPr>
          <w:rFonts w:hint="eastAsia"/>
        </w:rPr>
        <w:br/>
      </w:r>
      <w:r>
        <w:rPr>
          <w:rFonts w:hint="eastAsia"/>
        </w:rPr>
        <w:t>　　图表 2025年中国鹅肉进口国家及地区分析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2025年中国鹅肉出口国家及地区分析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2019-2024年中国鹅肉行业企业平均规模情况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**地区鹅肉市场规模及增长情况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**地区鹅肉市场规模及增长情况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**地区鹅肉市场规模及增长情况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**地区鹅肉市场规模及增长情况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鹅肉重点企业（一）经营情况分析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鹅肉重点企业（一）主要经济指标情况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鹅肉重点企业（一）盈利能力情况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鹅肉重点企业（一）偿债能力情况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鹅肉重点企业（一）运营能力情况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鹅肉重点企业（一）成长能力情况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鹅肉重点企业（二）基本信息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鹅肉重点企业（二）经营情况分析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鹅肉重点企业（二）主要经济指标情况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鹅肉重点企业（二）盈利能力情况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鹅肉重点企业（二）偿债能力情况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鹅肉重点企业（二）运营能力情况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鹅肉重点企业（二）成长能力情况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鹅肉重点企业（三）基本信息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鹅肉重点企业（三）经营情况分析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鹅肉重点企业（三）主要经济指标情况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鹅肉重点企业（三）盈利能力情况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鹅肉重点企业（三）偿债能力情况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鹅肉重点企业（三）运营能力情况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鹅肉重点企业（三）成长能力情况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2025-2031年中国鹅肉行业产能预测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2025-2031年中国鹅肉行业产量预测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2025-2031年中国鹅肉市场需求量预测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2025-2031年中国鹅肉行业供需平衡预测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2025-2031年中国鹅肉行业市场容量预测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2025-2031年中国鹅肉行业市场规模预测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2025年中国鹅肉市场前景分析</w:t>
      </w:r>
      <w:r>
        <w:rPr>
          <w:rFonts w:hint="eastAsia"/>
        </w:rPr>
        <w:br/>
      </w:r>
      <w:r>
        <w:rPr>
          <w:rFonts w:hint="eastAsia"/>
        </w:rPr>
        <w:t>　　图表 2025年中国鹅肉发展趋势预测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8a22f8848479b" w:history="1">
        <w:r>
          <w:rPr>
            <w:rStyle w:val="Hyperlink"/>
          </w:rPr>
          <w:t>2025-2031年中国鹅肉市场现状调研与发展趋势预测报告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b8a22f8848479b" w:history="1">
        <w:r>
          <w:rPr>
            <w:rStyle w:val="Hyperlink"/>
          </w:rPr>
          <w:t>https://www.20087.com/8/80/ERouDeFaZhanQuShi.html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热点：鹅板肉是什么肉、鹅肉是发物吗、鹅肉怎么炖、鹅肉的功效与作用禁忌、豘与鹅区别、鹅肉含嘌呤高吗、鹅肉怎么做好吃鹅肉、鹅肉性温还是性寒、鹅肉怎么烧法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c21a2935441b9" w:history="1">
      <w:r>
        <w:rPr>
          <w:rStyle w:val="Hyperlink"/>
        </w:rPr>
        <w:t>2025-2031年中国鹅肉市场现状调研与发展趋势预测报告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ERouDeFaZhanQuShi.html" TargetMode="External" Id="Rb4b8a22f8848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ERouDeFaZhanQuShi.html" TargetMode="External" Id="R0f8c21a29354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2024-06-01T03:18:00Z</dcterms:created>
  <dcterms:modified xsi:type="dcterms:W3CDTF">2024-06-01T04:18:00Z</dcterms:modified>
  <dc:subject>2025-2031年中国鹅肉市场现状调研与发展趋势预测报告</dc:subject>
  <dc:title>2025-2031年中国鹅肉市场现状调研与发展趋势预测报告</dc:title>
  <cp:keywords>2025-2031年中国鹅肉市场现状调研与发展趋势预测报告</cp:keywords>
  <dc:description>2025-2031年中国鹅肉市场现状调研与发展趋势预测报告</dc:description>
</cp:coreProperties>
</file>