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df81a90f7467c" w:history="1">
              <w:r>
                <w:rPr>
                  <w:rStyle w:val="Hyperlink"/>
                </w:rPr>
                <w:t>2026年中国火腿肠行业调研与市场前景分析报告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df81a90f7467c" w:history="1">
              <w:r>
                <w:rPr>
                  <w:rStyle w:val="Hyperlink"/>
                </w:rPr>
                <w:t>2026年中国火腿肠行业调研与市场前景分析报告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df81a90f7467c" w:history="1">
                <w:r>
                  <w:rPr>
                    <w:rStyle w:val="Hyperlink"/>
                  </w:rPr>
                  <w:t>https://www.20087.com/8/20/HuoTuiChangShiChangDiaoYanBaoGao.html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腿肠是速食和方便食品的重要组成部分，在全球范围内拥有庞大的消费群体。近年来，随着消费者健康意识的提升，低脂、低盐、高蛋白的火腿肠产品逐渐受到市场青睐。同时，火腿肠行业也正逐步向多元化发展，推出了多种口味和包装形式，以满足不同消费者的需求。然而，食品安全和营养成分的透明度成为行业面临的挑战，消费者越来越关注产品的来源和成分。</w:t>
      </w:r>
      <w:r>
        <w:rPr>
          <w:rFonts w:hint="eastAsia"/>
        </w:rPr>
        <w:br/>
      </w:r>
      <w:r>
        <w:rPr>
          <w:rFonts w:hint="eastAsia"/>
        </w:rPr>
        <w:t>　　未来，火腿肠行业将更加注重健康化和透明化。一方面，通过改进配方，减少添加剂的使用，增加天然成分，如果蔬汁、草本植物提取物等，来提升产品的营养价值和健康属性。另一方面，借助区块链技术，实现产品供应链的全程追溯，增强消费者对产品安全的信心。同时，火腿肠品牌将更加注重品牌形象的塑造，通过营销创新和产品故事讲述，与消费者建立情感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df81a90f7467c" w:history="1">
        <w:r>
          <w:rPr>
            <w:rStyle w:val="Hyperlink"/>
          </w:rPr>
          <w:t>2026年中国火腿肠行业调研与市场前景分析报告</w:t>
        </w:r>
      </w:hyperlink>
      <w:r>
        <w:rPr>
          <w:rFonts w:hint="eastAsia"/>
        </w:rPr>
        <w:t>》基于国家统计局、相关行业协会及科研机构详实资料，系统梳理火腿肠行业的市场规模、供需格局及产业链特征，客观分析火腿肠技术发展水平和市场价格趋势。报告从火腿肠竞争格局、企业战略和品牌影响力等角度，评估主要市场参与者的经营表现，并结合政策环境与技术创新方向，研判火腿肠行业未来增长空间与潜在风险。通过对火腿肠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中国火腿肠行业发展环境</w:t>
      </w:r>
      <w:r>
        <w:rPr>
          <w:rFonts w:hint="eastAsia"/>
        </w:rPr>
        <w:br/>
      </w:r>
      <w:r>
        <w:rPr>
          <w:rFonts w:hint="eastAsia"/>
        </w:rPr>
        <w:t>　　第一节 火腿肠行业及属性分析</w:t>
      </w:r>
      <w:r>
        <w:rPr>
          <w:rFonts w:hint="eastAsia"/>
        </w:rPr>
        <w:br/>
      </w:r>
      <w:r>
        <w:rPr>
          <w:rFonts w:hint="eastAsia"/>
        </w:rPr>
        <w:t>　　　　一、火腿肠行业定义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四、火腿肠行业周期属性</w:t>
      </w:r>
      <w:r>
        <w:rPr>
          <w:rFonts w:hint="eastAsia"/>
        </w:rPr>
        <w:br/>
      </w:r>
      <w:r>
        <w:rPr>
          <w:rFonts w:hint="eastAsia"/>
        </w:rPr>
        <w:t>　　第二节 火腿肠行业经济发展环境</w:t>
      </w:r>
      <w:r>
        <w:rPr>
          <w:rFonts w:hint="eastAsia"/>
        </w:rPr>
        <w:br/>
      </w:r>
      <w:r>
        <w:rPr>
          <w:rFonts w:hint="eastAsia"/>
        </w:rPr>
        <w:t>　　第三节 火腿肠行业政策发展环境</w:t>
      </w:r>
      <w:r>
        <w:rPr>
          <w:rFonts w:hint="eastAsia"/>
        </w:rPr>
        <w:br/>
      </w:r>
      <w:r>
        <w:rPr>
          <w:rFonts w:hint="eastAsia"/>
        </w:rPr>
        <w:t>　　第四节 火腿肠行业社会发展环境</w:t>
      </w:r>
      <w:r>
        <w:rPr>
          <w:rFonts w:hint="eastAsia"/>
        </w:rPr>
        <w:br/>
      </w:r>
      <w:r>
        <w:rPr>
          <w:rFonts w:hint="eastAsia"/>
        </w:rPr>
        <w:t>　　第五节 火腿肠投融资发展环境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2025-2026年火腿肠行业技术发展现状及趋势分析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火腿肠行业技术发展现状分析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国内外火腿肠行业技术差异与原因</w:t>
      </w:r>
      <w:r>
        <w:rPr>
          <w:rFonts w:hint="eastAsia"/>
        </w:rPr>
        <w:br/>
      </w:r>
      <w:r>
        <w:rPr>
          <w:rFonts w:hint="eastAsia"/>
        </w:rPr>
        <w:t>　　第三节 火腿肠行业技术发展方向、趋势预测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提升火腿肠行业技术能力策略建议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中国火腿肠行业供给与需求情况分析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2020-2025年中国火腿肠行业总体规模</w:t>
      </w:r>
      <w:r>
        <w:rPr>
          <w:rFonts w:hint="eastAsia"/>
        </w:rPr>
        <w:br/>
      </w:r>
      <w:r>
        <w:rPr>
          <w:rFonts w:hint="eastAsia"/>
        </w:rPr>
        <w:t>　　第二节 中国火腿肠行业盈利情况分析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中国火腿肠行业产量情况分析与预测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一、2020-2025年火腿肠行业产量统计分析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二、2026年火腿肠行业产量特点分析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三、2026-2032年中国火腿肠行业产量预测分析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中国火腿肠行业需求概况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一、2020-2025年中国火腿肠行业需求情况分析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二、2026年中国火腿肠行业市场需求特点分析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三、2026-2032年中国火腿肠市场需求预测分析分析</w:t>
      </w:r>
      <w:r>
        <w:rPr>
          <w:rFonts w:hint="eastAsia"/>
        </w:rPr>
        <w:br/>
      </w:r>
      <w:r>
        <w:rPr>
          <w:rFonts w:hint="eastAsia"/>
        </w:rPr>
        <w:t>　　第五节 火腿肠产业供需平衡状况分析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2020-2025年中国火腿肠行业重点地区调研分析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一、中国火腿肠行业重点区域市场结构调研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三、**地区火腿肠市场调研分析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四、**地区火腿肠市场调研分析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五、**地区火腿肠市场调研分析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六、**地区火腿肠市场调研分析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中国火腿肠行业进出口情况分析预测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2020-2025年中国火腿肠行业进出口情况分析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一、2020-2025年中国火腿肠行业进口分析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二、2020-2025年中国火腿肠行业出口分析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2026-2032年中国火腿肠行业进出口情况预测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一、2026-2032年中国火腿肠行业进口预测分析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二、2026-2032年中国火腿肠行业出口预测分析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影响火腿肠行业进出口变化的主要原因分析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火腿肠行业上、下游市场分析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火腿肠行业上游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火腿肠行业下游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火腿肠行业重点企业发展调研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火腿肠重点企业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二、火腿肠企业经营情况分析</w:t>
      </w:r>
      <w:r>
        <w:rPr>
          <w:rFonts w:hint="eastAsia"/>
        </w:rPr>
        <w:br/>
      </w:r>
      <w:r>
        <w:rPr>
          <w:rFonts w:hint="eastAsia"/>
        </w:rPr>
        <w:t>　　　　三、火腿肠企业发展规划及前景展望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火腿肠行业企业经营策略研究分析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火腿肠企业多样化经营策略分析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一、火腿肠企业多样化经营情况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二、现行火腿肠行业多样化经营的方向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大型火腿肠企业集团未来发展策略分析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对中小火腿肠企业生产经营的建议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火腿肠行业发展前景与市场趋势分析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我国火腿肠行业前景与机遇分析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一、我国火腿肠行业发展前景</w:t>
      </w:r>
      <w:r>
        <w:rPr>
          <w:rFonts w:hint="eastAsia"/>
        </w:rPr>
        <w:br/>
      </w:r>
      <w:r>
        <w:rPr>
          <w:rFonts w:hint="eastAsia"/>
        </w:rPr>
        <w:t>　　　　二、我国火腿肠发展机遇分析</w:t>
      </w:r>
      <w:r>
        <w:rPr>
          <w:rFonts w:hint="eastAsia"/>
        </w:rPr>
        <w:br/>
      </w:r>
      <w:r>
        <w:rPr>
          <w:rFonts w:hint="eastAsia"/>
        </w:rPr>
        <w:t>　　　　三、2026年火腿肠的发展机遇分析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四、新冠疫情对火腿肠行业的影响分析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2026-2032年中国火腿肠市场趋势分析</w:t>
      </w:r>
      <w:r>
        <w:rPr>
          <w:rFonts w:hint="eastAsia"/>
        </w:rPr>
        <w:br/>
      </w:r>
      <w:r>
        <w:rPr>
          <w:rFonts w:hint="eastAsia"/>
        </w:rPr>
        <w:t>　　　　一、火腿肠市场趋势总结</w:t>
      </w:r>
      <w:r>
        <w:rPr>
          <w:rFonts w:hint="eastAsia"/>
        </w:rPr>
        <w:br/>
      </w:r>
      <w:r>
        <w:rPr>
          <w:rFonts w:hint="eastAsia"/>
        </w:rPr>
        <w:t>　　　　二、火腿肠发展趋势分析</w:t>
      </w:r>
      <w:r>
        <w:rPr>
          <w:rFonts w:hint="eastAsia"/>
        </w:rPr>
        <w:br/>
      </w:r>
      <w:r>
        <w:rPr>
          <w:rFonts w:hint="eastAsia"/>
        </w:rPr>
        <w:t>　　　　三、火腿肠市场发展空间</w:t>
      </w:r>
      <w:r>
        <w:rPr>
          <w:rFonts w:hint="eastAsia"/>
        </w:rPr>
        <w:br/>
      </w:r>
      <w:r>
        <w:rPr>
          <w:rFonts w:hint="eastAsia"/>
        </w:rPr>
        <w:t>　　　　四、火腿肠产业政策趋向</w:t>
      </w:r>
      <w:r>
        <w:rPr>
          <w:rFonts w:hint="eastAsia"/>
        </w:rPr>
        <w:br/>
      </w:r>
      <w:r>
        <w:rPr>
          <w:rFonts w:hint="eastAsia"/>
        </w:rPr>
        <w:t>　　　　五、火腿肠技术革新趋势</w:t>
      </w:r>
      <w:r>
        <w:rPr>
          <w:rFonts w:hint="eastAsia"/>
        </w:rPr>
        <w:br/>
      </w:r>
      <w:r>
        <w:rPr>
          <w:rFonts w:hint="eastAsia"/>
        </w:rPr>
        <w:t>　　　　六、火腿肠价格走势分析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七、国际环境对火腿肠行业的影响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火腿肠行业投资效益及风险分析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火腿肠行业投资效益分析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一、2026年火腿肠行业投资状况分析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二、2026年火腿肠行业投资效益分析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三、2026年火腿肠行业投资趋势预测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四、2026年火腿肠行业投资方向</w:t>
      </w:r>
      <w:r>
        <w:rPr>
          <w:rFonts w:hint="eastAsia"/>
        </w:rPr>
        <w:br/>
      </w:r>
      <w:r>
        <w:rPr>
          <w:rFonts w:hint="eastAsia"/>
        </w:rPr>
        <w:t>　　　　五、2026年火腿肠行业投资建议</w:t>
      </w:r>
      <w:r>
        <w:rPr>
          <w:rFonts w:hint="eastAsia"/>
        </w:rPr>
        <w:br/>
      </w:r>
      <w:r>
        <w:rPr>
          <w:rFonts w:hint="eastAsia"/>
        </w:rPr>
        <w:t>　　第二节 2026-2032年火腿肠行业投资风险及控制策略分析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一、火腿肠市场风险及控制策略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二、火腿肠行业政策风险及控制策略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三、火腿肠经营风险及控制策略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四、火腿肠同业竞争风险及控制策略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五、火腿肠行业其他风险及控制策略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火腿肠市场预测及项目投资建议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中国火腿肠行业生产、营销企业投资运作模式分析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火腿肠行业外销与内销优势分析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2026-2032年中国火腿肠行业市场规模及增长趋势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2026-2032年中国火腿肠行业投资规模预测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2026-2032年火腿肠行业市场盈利预测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中⋅智⋅林：火腿肠行业项目投资建议</w:t>
      </w:r>
      <w:r>
        <w:rPr>
          <w:rFonts w:hint="eastAsia"/>
        </w:rPr>
        <w:br/>
      </w:r>
      <w:r>
        <w:rPr>
          <w:rFonts w:hint="eastAsia"/>
        </w:rPr>
        <w:t>　　　　一、火腿肠技术应用注意事项</w:t>
      </w:r>
      <w:r>
        <w:rPr>
          <w:rFonts w:hint="eastAsia"/>
        </w:rPr>
        <w:br/>
      </w:r>
      <w:r>
        <w:rPr>
          <w:rFonts w:hint="eastAsia"/>
        </w:rPr>
        <w:t>　　　　二、火腿肠项目投资注意事项</w:t>
      </w:r>
      <w:r>
        <w:rPr>
          <w:rFonts w:hint="eastAsia"/>
        </w:rPr>
        <w:br/>
      </w:r>
      <w:r>
        <w:rPr>
          <w:rFonts w:hint="eastAsia"/>
        </w:rPr>
        <w:t>　　　　三、火腿肠生产开发注意事项</w:t>
      </w:r>
      <w:r>
        <w:rPr>
          <w:rFonts w:hint="eastAsia"/>
        </w:rPr>
        <w:br/>
      </w:r>
      <w:r>
        <w:rPr>
          <w:rFonts w:hint="eastAsia"/>
        </w:rPr>
        <w:t>　　　　四、火腿肠销售注意事项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2020-2025年中国火腿肠行业产能及增长趋势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2026-2032年中国火腿肠行业产能预测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2020-2025年中国火腿肠行业产量及增长趋势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2026-2032年中国火腿肠行业产量预测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2026-2032年中国火腿肠行业市场需求预测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2020-2025年中国火腿肠行业利润及增长情况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**地区火腿肠市场规模及增长情况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**地区火腿肠行业市场需求情况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2020-2025年中国火腿肠行业进口量及增速统计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2020-2025年中国火腿肠行业出口量及增速统计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火腿肠重点企业经营情况分析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2026年火腿肠行业壁垒</w:t>
      </w:r>
      <w:r>
        <w:rPr>
          <w:rFonts w:hint="eastAsia"/>
        </w:rPr>
        <w:br/>
      </w:r>
      <w:r>
        <w:rPr>
          <w:rFonts w:hint="eastAsia"/>
        </w:rPr>
        <w:t>　　图表 2026年火腿肠市场前景分析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2026-2032年中国火腿肠市场需求预测</w:t>
      </w:r>
      <w:r>
        <w:rPr>
          <w:rFonts w:hint="eastAsia"/>
        </w:rPr>
        <w:br/>
      </w:r>
      <w:r>
        <w:rPr>
          <w:rFonts w:hint="eastAsia"/>
        </w:rPr>
        <w:t>　　图表 2026年火腿肠发展趋势预测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df81a90f7467c" w:history="1">
        <w:r>
          <w:rPr>
            <w:rStyle w:val="Hyperlink"/>
          </w:rPr>
          <w:t>2026年中国火腿肠行业调研与市场前景分析报告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df81a90f7467c" w:history="1">
        <w:r>
          <w:rPr>
            <w:rStyle w:val="Hyperlink"/>
          </w:rPr>
          <w:t>https://www.20087.com/8/20/HuoTuiChangShiChangDiaoYanBaoGao.html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热点：我的大香肠好吃吗、火腿肠吃多了有什么危害、叔叔的火腿肠好吃吗、火腿肠怎么撕开、一根烤肠图片高清、火腿肠保质期一般多久、火腿肠的原材料是什么、火腿肠过期了还能吃吗、火腿肠介绍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6e206f444056" w:history="1">
      <w:r>
        <w:rPr>
          <w:rStyle w:val="Hyperlink"/>
        </w:rPr>
        <w:t>2026年中国火腿肠行业调研与市场前景分析报告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HuoTuiChangShiChangDiaoYanBaoGao.html" TargetMode="External" Id="Ra46df81a90f7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HuoTuiChangShiChangDiaoYanBaoGao.html" TargetMode="External" Id="R3d6e6e206f4440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2025-09-16T23:28:00Z</dcterms:created>
  <dcterms:modified xsi:type="dcterms:W3CDTF">2025-09-17T00:28:00Z</dcterms:modified>
  <dc:subject>2026年中国火腿肠行业调研与市场前景分析报告</dc:subject>
  <dc:title>2026年中国火腿肠行业调研与市场前景分析报告</dc:title>
  <cp:keywords>2026年中国火腿肠行业调研与市场前景分析报告</cp:keywords>
  <dc:description>2026年中国火腿肠行业调研与市场前景分析报告</dc:description>
</cp:coreProperties>
</file>