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ed02d5cd546ff" w:history="1">
              <w:r>
                <w:rPr>
                  <w:rStyle w:val="Hyperlink"/>
                </w:rPr>
                <w:t>2025-2031年中国原盐行业现状分析与发展趋势研究报告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ed02d5cd546ff" w:history="1">
              <w:r>
                <w:rPr>
                  <w:rStyle w:val="Hyperlink"/>
                </w:rPr>
                <w:t>2025-2031年中国原盐行业现状分析与发展趋势研究报告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ed02d5cd546ff" w:history="1">
                <w:r>
                  <w:rPr>
                    <w:rStyle w:val="Hyperlink"/>
                  </w:rPr>
                  <w:t>https://www.20087.com/M_ShiPinYinLiao/09/YuanYanChanYeXianZhuangYuFaZhanQianJing.html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即未经精制的粗盐，主要用于化工、食品加工和水处理等行业。近年来，随着盐业体制改革的推进和市场竞争的加剧，原盐生产行业正经历结构调整和产业升级。一方面，盐业企业通过技术创新和工艺改进，提高了原盐的产量和质量；另一方面，行业正逐步淘汰落后产能，优化产业结构，推动盐业向绿色化、智能化方向发展。</w:t>
      </w:r>
      <w:r>
        <w:rPr>
          <w:rFonts w:hint="eastAsia"/>
        </w:rPr>
        <w:br/>
      </w:r>
      <w:r>
        <w:rPr>
          <w:rFonts w:hint="eastAsia"/>
        </w:rPr>
        <w:t>　　未来，原盐行业将更加注重资源综合利用、环境保护和产品多元化。资源综合利用方面，将通过盐卤资源的深度开发和综合利用，提取溴、镁、锂等伴生资源，提高资源利用效率。环境保护方面，将采用更清洁的生产技术和设备，减少废水排放和盐泥污染，实现盐业生产的绿色化。产品多元化方面，将开发更多高附加值的盐产品，如食用盐、医药用盐和特种工业用盐，以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ed02d5cd546ff" w:history="1">
        <w:r>
          <w:rPr>
            <w:rStyle w:val="Hyperlink"/>
          </w:rPr>
          <w:t>2025-2031年中国原盐行业现状分析与发展趋势研究报告</w:t>
        </w:r>
      </w:hyperlink>
      <w:r>
        <w:rPr>
          <w:rFonts w:hint="eastAsia"/>
        </w:rPr>
        <w:t>》基于多年行业研究积累，结合原盐市场发展现状，依托行业权威数据资源和长期市场监测数据库，对原盐市场规模、技术现状及未来方向进行了全面分析。报告梳理了原盐行业竞争格局，重点评估了主要企业的市场表现及品牌影响力，并通过SWOT分析揭示了原盐行业机遇与潜在风险。同时，报告对原盐市场前景和发展趋势进行了科学预测，为投资者提供了投资价值判断和策略建议，助力把握原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2025年世界原盐产业发展形势探究</w:t>
      </w:r>
      <w:r>
        <w:rPr>
          <w:rFonts w:hint="eastAsia"/>
        </w:rPr>
        <w:br/>
      </w:r>
      <w:r>
        <w:rPr>
          <w:rFonts w:hint="eastAsia"/>
        </w:rPr>
        <w:t>　　第一节 2025年世界原盐产业发展概况分析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一、世界原盐开采利用情况分析</w:t>
      </w:r>
      <w:r>
        <w:rPr>
          <w:rFonts w:hint="eastAsia"/>
        </w:rPr>
        <w:br/>
      </w:r>
      <w:r>
        <w:rPr>
          <w:rFonts w:hint="eastAsia"/>
        </w:rPr>
        <w:t>　　　　二、世界原盐产业生产状况分析</w:t>
      </w:r>
      <w:r>
        <w:rPr>
          <w:rFonts w:hint="eastAsia"/>
        </w:rPr>
        <w:br/>
      </w:r>
      <w:r>
        <w:rPr>
          <w:rFonts w:hint="eastAsia"/>
        </w:rPr>
        <w:t>　　　　三、世界盐市场需求分析</w:t>
      </w:r>
      <w:r>
        <w:rPr>
          <w:rFonts w:hint="eastAsia"/>
        </w:rPr>
        <w:br/>
      </w:r>
      <w:r>
        <w:rPr>
          <w:rFonts w:hint="eastAsia"/>
        </w:rPr>
        <w:t>　　第二节 2025年世界各国原盐产业动态分析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2025-2031年世界原盐产业发展趋势预测分析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2025年中国原盐行业市场发展环境解读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2025年中国原盐市场政策环境分析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一、政府出台新政策分析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三、产业标准分析</w:t>
      </w:r>
      <w:r>
        <w:rPr>
          <w:rFonts w:hint="eastAsia"/>
        </w:rPr>
        <w:br/>
      </w:r>
      <w:r>
        <w:rPr>
          <w:rFonts w:hint="eastAsia"/>
        </w:rPr>
        <w:t>　　第三节 2025年中国原盐产业社会环境发展分析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2025年中国原盐产业营运格局动态观察</w:t>
      </w:r>
      <w:r>
        <w:rPr>
          <w:rFonts w:hint="eastAsia"/>
        </w:rPr>
        <w:br/>
      </w:r>
      <w:r>
        <w:rPr>
          <w:rFonts w:hint="eastAsia"/>
        </w:rPr>
        <w:t>　　第一节 2025年中国原盐产业发展动态分析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一、中国原盐生产状况分析</w:t>
      </w:r>
      <w:r>
        <w:rPr>
          <w:rFonts w:hint="eastAsia"/>
        </w:rPr>
        <w:br/>
      </w:r>
      <w:r>
        <w:rPr>
          <w:rFonts w:hint="eastAsia"/>
        </w:rPr>
        <w:t>　　　　二、中国盐业发展情况</w:t>
      </w:r>
      <w:r>
        <w:rPr>
          <w:rFonts w:hint="eastAsia"/>
        </w:rPr>
        <w:br/>
      </w:r>
      <w:r>
        <w:rPr>
          <w:rFonts w:hint="eastAsia"/>
        </w:rPr>
        <w:t>　　　　三、中国原盐产销简析</w:t>
      </w:r>
      <w:r>
        <w:rPr>
          <w:rFonts w:hint="eastAsia"/>
        </w:rPr>
        <w:br/>
      </w:r>
      <w:r>
        <w:rPr>
          <w:rFonts w:hint="eastAsia"/>
        </w:rPr>
        <w:t>　　　　四、盐企业面临兼并重组的危机</w:t>
      </w:r>
      <w:r>
        <w:rPr>
          <w:rFonts w:hint="eastAsia"/>
        </w:rPr>
        <w:br/>
      </w:r>
      <w:r>
        <w:rPr>
          <w:rFonts w:hint="eastAsia"/>
        </w:rPr>
        <w:t>　　第二节 2025年中国原盐市场动态分析</w:t>
      </w:r>
      <w:r>
        <w:rPr>
          <w:rFonts w:hint="eastAsia"/>
        </w:rPr>
        <w:br/>
      </w:r>
      <w:r>
        <w:rPr>
          <w:rFonts w:hint="eastAsia"/>
        </w:rPr>
        <w:t>　　　　一、国内原盐产量变化情况分析</w:t>
      </w:r>
      <w:r>
        <w:rPr>
          <w:rFonts w:hint="eastAsia"/>
        </w:rPr>
        <w:br/>
      </w:r>
      <w:r>
        <w:rPr>
          <w:rFonts w:hint="eastAsia"/>
        </w:rPr>
        <w:t>　　　　二、原盐市场价格走势分析</w:t>
      </w:r>
      <w:r>
        <w:rPr>
          <w:rFonts w:hint="eastAsia"/>
        </w:rPr>
        <w:br/>
      </w:r>
      <w:r>
        <w:rPr>
          <w:rFonts w:hint="eastAsia"/>
        </w:rPr>
        <w:t>　　　　三、企业产品种类和市场规模分析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2025年中国原盐产业发展对策分析</w:t>
      </w:r>
      <w:r>
        <w:rPr>
          <w:rFonts w:hint="eastAsia"/>
        </w:rPr>
        <w:br/>
      </w:r>
      <w:r>
        <w:rPr>
          <w:rFonts w:hint="eastAsia"/>
        </w:rPr>
        <w:t>　　　　一、规划先行，因地制宜，科学决策</w:t>
      </w:r>
      <w:r>
        <w:rPr>
          <w:rFonts w:hint="eastAsia"/>
        </w:rPr>
        <w:br/>
      </w:r>
      <w:r>
        <w:rPr>
          <w:rFonts w:hint="eastAsia"/>
        </w:rPr>
        <w:t>　　　　二、建设具有循环经济特色的产业链</w:t>
      </w:r>
      <w:r>
        <w:rPr>
          <w:rFonts w:hint="eastAsia"/>
        </w:rPr>
        <w:br/>
      </w:r>
      <w:r>
        <w:rPr>
          <w:rFonts w:hint="eastAsia"/>
        </w:rPr>
        <w:t>　　　　三、发展精细氯加工产品的产业链</w:t>
      </w:r>
      <w:r>
        <w:rPr>
          <w:rFonts w:hint="eastAsia"/>
        </w:rPr>
        <w:br/>
      </w:r>
      <w:r>
        <w:rPr>
          <w:rFonts w:hint="eastAsia"/>
        </w:rPr>
        <w:t>　　　　四、东部沿海地区“两碱”的发展思路</w:t>
      </w:r>
      <w:r>
        <w:rPr>
          <w:rFonts w:hint="eastAsia"/>
        </w:rPr>
        <w:br/>
      </w:r>
      <w:r>
        <w:rPr>
          <w:rFonts w:hint="eastAsia"/>
        </w:rPr>
        <w:t>　　　　五、中部井矿盐资源区“两碱”的发展思路</w:t>
      </w:r>
      <w:r>
        <w:rPr>
          <w:rFonts w:hint="eastAsia"/>
        </w:rPr>
        <w:br/>
      </w:r>
      <w:r>
        <w:rPr>
          <w:rFonts w:hint="eastAsia"/>
        </w:rPr>
        <w:t>　　　　六、西部地区的发展思路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2025年中国食用盐市场发展态势分析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2025年中国食用盐市场发展分析</w:t>
      </w:r>
      <w:r>
        <w:rPr>
          <w:rFonts w:hint="eastAsia"/>
        </w:rPr>
        <w:br/>
      </w:r>
      <w:r>
        <w:rPr>
          <w:rFonts w:hint="eastAsia"/>
        </w:rPr>
        <w:t>　　　　一、发展整体状况分析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三、产品市场动态分析</w:t>
      </w:r>
      <w:r>
        <w:rPr>
          <w:rFonts w:hint="eastAsia"/>
        </w:rPr>
        <w:br/>
      </w:r>
      <w:r>
        <w:rPr>
          <w:rFonts w:hint="eastAsia"/>
        </w:rPr>
        <w:t>　　第二节 2025年中国食用盐市场产销分析</w:t>
      </w:r>
      <w:r>
        <w:rPr>
          <w:rFonts w:hint="eastAsia"/>
        </w:rPr>
        <w:br/>
      </w:r>
      <w:r>
        <w:rPr>
          <w:rFonts w:hint="eastAsia"/>
        </w:rPr>
        <w:t>　　　　一、生产技术状况分析</w:t>
      </w:r>
      <w:r>
        <w:rPr>
          <w:rFonts w:hint="eastAsia"/>
        </w:rPr>
        <w:br/>
      </w:r>
      <w:r>
        <w:rPr>
          <w:rFonts w:hint="eastAsia"/>
        </w:rPr>
        <w:t>　　　　二、需求格局状况分析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2025年中国食盐发展存在的问题及对策分析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一、私盐对合格碘盐市场的冲击</w:t>
      </w:r>
      <w:r>
        <w:rPr>
          <w:rFonts w:hint="eastAsia"/>
        </w:rPr>
        <w:br/>
      </w:r>
      <w:r>
        <w:rPr>
          <w:rFonts w:hint="eastAsia"/>
        </w:rPr>
        <w:t>　　　　二、食盐差价大是私盐泛滥主要原因</w:t>
      </w:r>
      <w:r>
        <w:rPr>
          <w:rFonts w:hint="eastAsia"/>
        </w:rPr>
        <w:br/>
      </w:r>
      <w:r>
        <w:rPr>
          <w:rFonts w:hint="eastAsia"/>
        </w:rPr>
        <w:t>　　　　三、防治私盐泛滥的对策</w:t>
      </w:r>
      <w:r>
        <w:rPr>
          <w:rFonts w:hint="eastAsia"/>
        </w:rPr>
        <w:br/>
      </w:r>
      <w:r>
        <w:rPr>
          <w:rFonts w:hint="eastAsia"/>
        </w:rPr>
        <w:t>　　　　四、食盐专营存在的问题及对策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2020-2025年中国采盐行业数据监测分析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2020-2025年中国采盐行业盈利能力分析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2020-2025年中国原盐产量统计分析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2024-2025年全国原盐产量分析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2025年全国及主要省份原盐产量分析</w:t>
      </w:r>
      <w:r>
        <w:rPr>
          <w:rFonts w:hint="eastAsia"/>
        </w:rPr>
        <w:br/>
      </w:r>
      <w:r>
        <w:rPr>
          <w:rFonts w:hint="eastAsia"/>
        </w:rPr>
        <w:t>　　2013年1-12月中国原盐产量分省市统计</w:t>
      </w:r>
      <w:r>
        <w:rPr>
          <w:rFonts w:hint="eastAsia"/>
        </w:rPr>
        <w:br/>
      </w:r>
      <w:r>
        <w:rPr>
          <w:rFonts w:hint="eastAsia"/>
        </w:rPr>
        <w:t>　　第三节 2025年中国原盐产量集中度分析</w:t>
      </w:r>
      <w:r>
        <w:rPr>
          <w:rFonts w:hint="eastAsia"/>
        </w:rPr>
        <w:br/>
      </w:r>
      <w:r>
        <w:rPr>
          <w:rFonts w:hint="eastAsia"/>
        </w:rPr>
        <w:t>　　2013年中国原盐产量集中度分析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2020-2025年中国盐进出口数据监测分析（2501）</w:t>
      </w:r>
      <w:r>
        <w:rPr>
          <w:rFonts w:hint="eastAsia"/>
        </w:rPr>
        <w:br/>
      </w:r>
      <w:r>
        <w:rPr>
          <w:rFonts w:hint="eastAsia"/>
        </w:rPr>
        <w:t>　　第一节 2020-2025年中国盐进口数据分析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2025年中国原盐产业竞争格局及策略分析</w:t>
      </w:r>
      <w:r>
        <w:rPr>
          <w:rFonts w:hint="eastAsia"/>
        </w:rPr>
        <w:br/>
      </w:r>
      <w:r>
        <w:rPr>
          <w:rFonts w:hint="eastAsia"/>
        </w:rPr>
        <w:t>　　第一节 2025年中国原盐产业竞争现状分析</w:t>
      </w:r>
      <w:r>
        <w:rPr>
          <w:rFonts w:hint="eastAsia"/>
        </w:rPr>
        <w:br/>
      </w:r>
      <w:r>
        <w:rPr>
          <w:rFonts w:hint="eastAsia"/>
        </w:rPr>
        <w:t>　　　　一、原盐产业价格竞争分析</w:t>
      </w:r>
      <w:r>
        <w:rPr>
          <w:rFonts w:hint="eastAsia"/>
        </w:rPr>
        <w:br/>
      </w:r>
      <w:r>
        <w:rPr>
          <w:rFonts w:hint="eastAsia"/>
        </w:rPr>
        <w:t>　　　　二、原盐产业生产技术竞争分析</w:t>
      </w:r>
      <w:r>
        <w:rPr>
          <w:rFonts w:hint="eastAsia"/>
        </w:rPr>
        <w:br/>
      </w:r>
      <w:r>
        <w:rPr>
          <w:rFonts w:hint="eastAsia"/>
        </w:rPr>
        <w:t>　　　　三、原盐产业成本竞争分析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2025年中国原盐产业集中度分析</w:t>
      </w:r>
      <w:r>
        <w:rPr>
          <w:rFonts w:hint="eastAsia"/>
        </w:rPr>
        <w:br/>
      </w:r>
      <w:r>
        <w:rPr>
          <w:rFonts w:hint="eastAsia"/>
        </w:rPr>
        <w:t>　　　　一、原盐市场集中度分析</w:t>
      </w:r>
      <w:r>
        <w:rPr>
          <w:rFonts w:hint="eastAsia"/>
        </w:rPr>
        <w:br/>
      </w:r>
      <w:r>
        <w:rPr>
          <w:rFonts w:hint="eastAsia"/>
        </w:rPr>
        <w:t>　　　　二、原盐区域竞争格局分析</w:t>
      </w:r>
      <w:r>
        <w:rPr>
          <w:rFonts w:hint="eastAsia"/>
        </w:rPr>
        <w:br/>
      </w:r>
      <w:r>
        <w:rPr>
          <w:rFonts w:hint="eastAsia"/>
        </w:rPr>
        <w:t>　　第三节 2025年中国原盐产业竞争策略分析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2025-2031年中国原盐行业竞争趋势分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中国原盐生产行业标杆企业竞争力及关键性数据分析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四川久大制盐有限责任公司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莱州市宏远贸易有限公司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重庆索特盐化股份有限公司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山东海王化工股份有限公司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中盐东兴盐化股份有限公司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湖南省湘衡盐矿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山东埕口盐化有限责任公司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潍坊央子盐化集团公司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江苏金桥盐化集团有限责任公司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2025年中国氯碱行业发展形势解析</w:t>
      </w:r>
      <w:r>
        <w:rPr>
          <w:rFonts w:hint="eastAsia"/>
        </w:rPr>
        <w:br/>
      </w:r>
      <w:r>
        <w:rPr>
          <w:rFonts w:hint="eastAsia"/>
        </w:rPr>
        <w:t>　　第一节 2025年中国氯碱行业总体状况分析</w:t>
      </w:r>
      <w:r>
        <w:rPr>
          <w:rFonts w:hint="eastAsia"/>
        </w:rPr>
        <w:br/>
      </w:r>
      <w:r>
        <w:rPr>
          <w:rFonts w:hint="eastAsia"/>
        </w:rPr>
        <w:t>　　　　一、中国氯碱工业发展简述</w:t>
      </w:r>
      <w:r>
        <w:rPr>
          <w:rFonts w:hint="eastAsia"/>
        </w:rPr>
        <w:br/>
      </w:r>
      <w:r>
        <w:rPr>
          <w:rFonts w:hint="eastAsia"/>
        </w:rPr>
        <w:t>　　　　二、氯碱产品进出口状况</w:t>
      </w:r>
      <w:r>
        <w:rPr>
          <w:rFonts w:hint="eastAsia"/>
        </w:rPr>
        <w:br/>
      </w:r>
      <w:r>
        <w:rPr>
          <w:rFonts w:hint="eastAsia"/>
        </w:rPr>
        <w:t>　　　　三、能源政策对氯碱行业的影响分析</w:t>
      </w:r>
      <w:r>
        <w:rPr>
          <w:rFonts w:hint="eastAsia"/>
        </w:rPr>
        <w:br/>
      </w:r>
      <w:r>
        <w:rPr>
          <w:rFonts w:hint="eastAsia"/>
        </w:rPr>
        <w:t>　　　　四、氯碱行业重点降耗减排技术介绍</w:t>
      </w:r>
      <w:r>
        <w:rPr>
          <w:rFonts w:hint="eastAsia"/>
        </w:rPr>
        <w:br/>
      </w:r>
      <w:r>
        <w:rPr>
          <w:rFonts w:hint="eastAsia"/>
        </w:rPr>
        <w:t>　　第二节 2025年中国氯碱行业定价分析</w:t>
      </w:r>
      <w:r>
        <w:rPr>
          <w:rFonts w:hint="eastAsia"/>
        </w:rPr>
        <w:br/>
      </w:r>
      <w:r>
        <w:rPr>
          <w:rFonts w:hint="eastAsia"/>
        </w:rPr>
        <w:t>　　　　一、氯碱行业定价方法分析</w:t>
      </w:r>
      <w:r>
        <w:rPr>
          <w:rFonts w:hint="eastAsia"/>
        </w:rPr>
        <w:br/>
      </w:r>
      <w:r>
        <w:rPr>
          <w:rFonts w:hint="eastAsia"/>
        </w:rPr>
        <w:t>　　　　二、建立中国氯碱企业营销用ECU标尺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三、建立相关产品营销价格模型网络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四、氯碱价格变化趋势分析</w:t>
      </w:r>
      <w:r>
        <w:rPr>
          <w:rFonts w:hint="eastAsia"/>
        </w:rPr>
        <w:br/>
      </w:r>
      <w:r>
        <w:rPr>
          <w:rFonts w:hint="eastAsia"/>
        </w:rPr>
        <w:t>　　第三节 近几年中国氯碱项目分析</w:t>
      </w:r>
      <w:r>
        <w:rPr>
          <w:rFonts w:hint="eastAsia"/>
        </w:rPr>
        <w:br/>
      </w:r>
      <w:r>
        <w:rPr>
          <w:rFonts w:hint="eastAsia"/>
        </w:rPr>
        <w:t>　　第四节 2025年中国氯碱行业问题及对策探讨</w:t>
      </w:r>
      <w:r>
        <w:rPr>
          <w:rFonts w:hint="eastAsia"/>
        </w:rPr>
        <w:br/>
      </w:r>
      <w:r>
        <w:rPr>
          <w:rFonts w:hint="eastAsia"/>
        </w:rPr>
        <w:t>　　　　一、氯碱行业亟需提升整体技术水平</w:t>
      </w:r>
      <w:r>
        <w:rPr>
          <w:rFonts w:hint="eastAsia"/>
        </w:rPr>
        <w:br/>
      </w:r>
      <w:r>
        <w:rPr>
          <w:rFonts w:hint="eastAsia"/>
        </w:rPr>
        <w:t>　　　　二、氯碱行业步入困局产业有待优化</w:t>
      </w:r>
      <w:r>
        <w:rPr>
          <w:rFonts w:hint="eastAsia"/>
        </w:rPr>
        <w:br/>
      </w:r>
      <w:r>
        <w:rPr>
          <w:rFonts w:hint="eastAsia"/>
        </w:rPr>
        <w:t>　　　　三、氯碱行业面临的挑战及解决措施</w:t>
      </w:r>
      <w:r>
        <w:rPr>
          <w:rFonts w:hint="eastAsia"/>
        </w:rPr>
        <w:br/>
      </w:r>
      <w:r>
        <w:rPr>
          <w:rFonts w:hint="eastAsia"/>
        </w:rPr>
        <w:t>　　　　四、中小型氯碱企业发展策略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2025年中国烧碱行业运行情况探析</w:t>
      </w:r>
      <w:r>
        <w:rPr>
          <w:rFonts w:hint="eastAsia"/>
        </w:rPr>
        <w:br/>
      </w:r>
      <w:r>
        <w:rPr>
          <w:rFonts w:hint="eastAsia"/>
        </w:rPr>
        <w:t>　　第一节 2025年中国烧碱市场发展概况</w:t>
      </w:r>
      <w:r>
        <w:rPr>
          <w:rFonts w:hint="eastAsia"/>
        </w:rPr>
        <w:br/>
      </w:r>
      <w:r>
        <w:rPr>
          <w:rFonts w:hint="eastAsia"/>
        </w:rPr>
        <w:t>　　　　一、国际烧碱市场发展状况</w:t>
      </w:r>
      <w:r>
        <w:rPr>
          <w:rFonts w:hint="eastAsia"/>
        </w:rPr>
        <w:br/>
      </w:r>
      <w:r>
        <w:rPr>
          <w:rFonts w:hint="eastAsia"/>
        </w:rPr>
        <w:t>　　　　二、中国烧碱行业发展回顾</w:t>
      </w:r>
      <w:r>
        <w:rPr>
          <w:rFonts w:hint="eastAsia"/>
        </w:rPr>
        <w:br/>
      </w:r>
      <w:r>
        <w:rPr>
          <w:rFonts w:hint="eastAsia"/>
        </w:rPr>
        <w:t>　　　　三、中国烧碱市场的需求分析</w:t>
      </w:r>
      <w:r>
        <w:rPr>
          <w:rFonts w:hint="eastAsia"/>
        </w:rPr>
        <w:br/>
      </w:r>
      <w:r>
        <w:rPr>
          <w:rFonts w:hint="eastAsia"/>
        </w:rPr>
        <w:t>　　第二节 2025年中国烧碱主要生产技术分析</w:t>
      </w:r>
      <w:r>
        <w:rPr>
          <w:rFonts w:hint="eastAsia"/>
        </w:rPr>
        <w:br/>
      </w:r>
      <w:r>
        <w:rPr>
          <w:rFonts w:hint="eastAsia"/>
        </w:rPr>
        <w:t>　　　　一、粒状烧碱生产工艺及要点分析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二、增强隔膜法烧碱盐碱分离的技术</w:t>
      </w:r>
      <w:r>
        <w:rPr>
          <w:rFonts w:hint="eastAsia"/>
        </w:rPr>
        <w:br/>
      </w:r>
      <w:r>
        <w:rPr>
          <w:rFonts w:hint="eastAsia"/>
        </w:rPr>
        <w:t>　　　　三、烧碱节能减排重点技术</w:t>
      </w:r>
      <w:r>
        <w:rPr>
          <w:rFonts w:hint="eastAsia"/>
        </w:rPr>
        <w:br/>
      </w:r>
      <w:r>
        <w:rPr>
          <w:rFonts w:hint="eastAsia"/>
        </w:rPr>
        <w:t>　　第三节 2025年中国纯碱工业发展分析</w:t>
      </w:r>
      <w:r>
        <w:rPr>
          <w:rFonts w:hint="eastAsia"/>
        </w:rPr>
        <w:br/>
      </w:r>
      <w:r>
        <w:rPr>
          <w:rFonts w:hint="eastAsia"/>
        </w:rPr>
        <w:t>　　　　一、纯碱与烧碱的相似性</w:t>
      </w:r>
      <w:r>
        <w:rPr>
          <w:rFonts w:hint="eastAsia"/>
        </w:rPr>
        <w:br/>
      </w:r>
      <w:r>
        <w:rPr>
          <w:rFonts w:hint="eastAsia"/>
        </w:rPr>
        <w:t>　　　　二、纯碱行业总体概况</w:t>
      </w:r>
      <w:r>
        <w:rPr>
          <w:rFonts w:hint="eastAsia"/>
        </w:rPr>
        <w:br/>
      </w:r>
      <w:r>
        <w:rPr>
          <w:rFonts w:hint="eastAsia"/>
        </w:rPr>
        <w:t>　　　　三、中国纯碱行业的发展特点</w:t>
      </w:r>
      <w:r>
        <w:rPr>
          <w:rFonts w:hint="eastAsia"/>
        </w:rPr>
        <w:br/>
      </w:r>
      <w:r>
        <w:rPr>
          <w:rFonts w:hint="eastAsia"/>
        </w:rPr>
        <w:t>　　　　四、纯碱行业发展的制约因素</w:t>
      </w:r>
      <w:r>
        <w:rPr>
          <w:rFonts w:hint="eastAsia"/>
        </w:rPr>
        <w:br/>
      </w:r>
      <w:r>
        <w:rPr>
          <w:rFonts w:hint="eastAsia"/>
        </w:rPr>
        <w:t>　　　　五、纯碱行业发展策略分析</w:t>
      </w:r>
      <w:r>
        <w:rPr>
          <w:rFonts w:hint="eastAsia"/>
        </w:rPr>
        <w:br/>
      </w:r>
      <w:r>
        <w:rPr>
          <w:rFonts w:hint="eastAsia"/>
        </w:rPr>
        <w:t>　　第四节 2025年中国烧碱行业的问题及策略研究</w:t>
      </w:r>
      <w:r>
        <w:rPr>
          <w:rFonts w:hint="eastAsia"/>
        </w:rPr>
        <w:br/>
      </w:r>
      <w:r>
        <w:rPr>
          <w:rFonts w:hint="eastAsia"/>
        </w:rPr>
        <w:t>　　　　一、中国烧碱行业发展的制约因素</w:t>
      </w:r>
      <w:r>
        <w:rPr>
          <w:rFonts w:hint="eastAsia"/>
        </w:rPr>
        <w:br/>
      </w:r>
      <w:r>
        <w:rPr>
          <w:rFonts w:hint="eastAsia"/>
        </w:rPr>
        <w:t>　　　　二、烧碱产业的发展风险分析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三、中国离子膜烧碱面临的问题</w:t>
      </w:r>
      <w:r>
        <w:rPr>
          <w:rFonts w:hint="eastAsia"/>
        </w:rPr>
        <w:br/>
      </w:r>
      <w:r>
        <w:rPr>
          <w:rFonts w:hint="eastAsia"/>
        </w:rPr>
        <w:t>　　　　四、离子膜烧碱企业应控制规模适度发展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2025-2031年中国原盐企业发展趋势分析</w:t>
      </w:r>
      <w:r>
        <w:rPr>
          <w:rFonts w:hint="eastAsia"/>
        </w:rPr>
        <w:br/>
      </w:r>
      <w:r>
        <w:rPr>
          <w:rFonts w:hint="eastAsia"/>
        </w:rPr>
        <w:t>　　　　一、规模化发展趋势</w:t>
      </w:r>
      <w:r>
        <w:rPr>
          <w:rFonts w:hint="eastAsia"/>
        </w:rPr>
        <w:br/>
      </w:r>
      <w:r>
        <w:rPr>
          <w:rFonts w:hint="eastAsia"/>
        </w:rPr>
        <w:t>　　　　二、经营产业链条化发展趋势</w:t>
      </w:r>
      <w:r>
        <w:rPr>
          <w:rFonts w:hint="eastAsia"/>
        </w:rPr>
        <w:br/>
      </w:r>
      <w:r>
        <w:rPr>
          <w:rFonts w:hint="eastAsia"/>
        </w:rPr>
        <w:t>　　　　三、生产技术及产品创新发展</w:t>
      </w:r>
      <w:r>
        <w:rPr>
          <w:rFonts w:hint="eastAsia"/>
        </w:rPr>
        <w:br/>
      </w:r>
      <w:r>
        <w:rPr>
          <w:rFonts w:hint="eastAsia"/>
        </w:rPr>
        <w:t>　　第二节 2025-2031年中国原盐市场发展方向分析</w:t>
      </w:r>
      <w:r>
        <w:rPr>
          <w:rFonts w:hint="eastAsia"/>
        </w:rPr>
        <w:br/>
      </w:r>
      <w:r>
        <w:rPr>
          <w:rFonts w:hint="eastAsia"/>
        </w:rPr>
        <w:t>　　　　一、原盐产量预测</w:t>
      </w:r>
      <w:r>
        <w:rPr>
          <w:rFonts w:hint="eastAsia"/>
        </w:rPr>
        <w:br/>
      </w:r>
      <w:r>
        <w:rPr>
          <w:rFonts w:hint="eastAsia"/>
        </w:rPr>
        <w:t>　　　　2020-2025年我国原盐产量预测分析</w:t>
      </w:r>
      <w:r>
        <w:rPr>
          <w:rFonts w:hint="eastAsia"/>
        </w:rPr>
        <w:br/>
      </w:r>
      <w:r>
        <w:rPr>
          <w:rFonts w:hint="eastAsia"/>
        </w:rPr>
        <w:t>　　　　二、原盐需求预测</w:t>
      </w:r>
      <w:r>
        <w:rPr>
          <w:rFonts w:hint="eastAsia"/>
        </w:rPr>
        <w:br/>
      </w:r>
      <w:r>
        <w:rPr>
          <w:rFonts w:hint="eastAsia"/>
        </w:rPr>
        <w:t>　　　　三、原盐进出口形势预测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2025-2031年中国原盐市场盈利能力预测分析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2025-2031年中国原盐行业投资机会与风险分析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2025-2031年中国原盐行业投资环境分析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2025-2031年中国原盐行业投资机会分析</w:t>
      </w:r>
      <w:r>
        <w:rPr>
          <w:rFonts w:hint="eastAsia"/>
        </w:rPr>
        <w:br/>
      </w:r>
      <w:r>
        <w:rPr>
          <w:rFonts w:hint="eastAsia"/>
        </w:rPr>
        <w:t>　　　　一、原盐行业投资潜力分析</w:t>
      </w:r>
      <w:r>
        <w:rPr>
          <w:rFonts w:hint="eastAsia"/>
        </w:rPr>
        <w:br/>
      </w:r>
      <w:r>
        <w:rPr>
          <w:rFonts w:hint="eastAsia"/>
        </w:rPr>
        <w:t>　　　　二、原盐行业吸引力分析</w:t>
      </w:r>
      <w:r>
        <w:rPr>
          <w:rFonts w:hint="eastAsia"/>
        </w:rPr>
        <w:br/>
      </w:r>
      <w:r>
        <w:rPr>
          <w:rFonts w:hint="eastAsia"/>
        </w:rPr>
        <w:t>　　　　三、原盐行业融资方式分析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2025-2031年中国原盐行业投资风险预警分析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中智.林.－2025-2031年中国原盐行业投资策略分析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2020-2025年我国采盐行业企业数量增长趋势图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2025年我国采盐行业不同类型企业数量分布图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2025年我国采盐行业不同所有制企业数量分布图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2025年我国采盐行业不同类型企业销售收入分布图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2025年我国采盐行业不同所有制企业销售收入分布图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2020-2025年我国采盐行业产成品增长趋势图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我国采盐行业出口&amp;#8226;交货值增长趋势图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2020-2025年我国采盐行业主要盈利指标统计图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2020-2025年我国采盐行业主要盈利指标增长趋势图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2024-2025年全国原盐产量分析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2025年全国及主要省份原盐产量分析</w:t>
      </w:r>
      <w:r>
        <w:rPr>
          <w:rFonts w:hint="eastAsia"/>
        </w:rPr>
        <w:br/>
      </w:r>
      <w:r>
        <w:rPr>
          <w:rFonts w:hint="eastAsia"/>
        </w:rPr>
        <w:t>　　图表 2025年原盐产量集中度分析</w:t>
      </w:r>
      <w:r>
        <w:rPr>
          <w:rFonts w:hint="eastAsia"/>
        </w:rPr>
        <w:br/>
      </w:r>
      <w:r>
        <w:rPr>
          <w:rFonts w:hint="eastAsia"/>
        </w:rPr>
        <w:t>　　图表 四川久大制盐有限责任公司主要经济指标走势图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四川久大制盐有限责任公司经营收入走势图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四川久大制盐有限责任公司盈利指标走势图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四川久大制盐有限责任公司负债情况图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四川久大制盐有限责任公司负债指标走势图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四川久大制盐有限责任公司运营能力指标走势图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四川久大制盐有限责任公司成长能力指标走势图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莱州市宏远贸易有限公司主要经济指标走势图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莱州市宏远贸易有限公司经营收入走势图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莱州市宏远贸易有限公司盈利指标走势图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莱州市宏远贸易有限公司负债情况图</w:t>
      </w:r>
      <w:r>
        <w:rPr>
          <w:rFonts w:hint="eastAsia"/>
        </w:rPr>
        <w:br/>
      </w:r>
      <w:r>
        <w:rPr>
          <w:rFonts w:hint="eastAsia"/>
        </w:rPr>
        <w:t>　　图表 莱州市宏远贸易有限公司负债指标走势图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莱州市宏远贸易有限公司运营能力指标走势图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莱州市宏远贸易有限公司成长能力指标走势图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重庆索特盐化股份有限公司主要经济指标走势图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重庆索特盐化股份有限公司经营收入走势图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重庆索特盐化股份有限公司盈利指标走势图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重庆索特盐化股份有限公司负债情况图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重庆索特盐化股份有限公司负债指标走势图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重庆索特盐化股份有限公司运营能力指标走势图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重庆索特盐化股份有限公司成长能力指标走势图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山东海王化工股份有限公司主要经济指标走势图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山东海王化工股份有限公司经营收入走势图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山东海王化工股份有限公司盈利指标走势图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山东海王化工股份有限公司负债情况图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山东海王化工股份有限公司负债指标走势图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山东海王化工股份有限公司运营能力指标走势图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山东海王化工股份有限公司成长能力指标走势图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山东潍坊龙威实业有限公司主要经济指标走势图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山东潍坊龙威实业有限公司经营收入走势图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山东潍坊龙威实业有限公司盈利指标走势图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山东潍坊龙威实业有限公司负债情况图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山东潍坊龙威实业有限公司负债指标走势图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山东潍坊龙威实业有限公司运营能力指标走势图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山东潍坊龙威实业有限公司成长能力指标走势图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中盐东兴盐化股份有限公司主要经济指标走势图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中盐东兴盐化股份有限公司经营收入走势图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中盐东兴盐化股份有限公司盈利指标走势图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中盐东兴盐化股份有限公司负债情况图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中盐东兴盐化股份有限公司负债指标走势图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中盐东兴盐化股份有限公司运营能力指标走势图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中盐东兴盐化股份有限公司成长能力指标走势图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湖南省湘衡盐矿主要经济指标走势图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湖南省湘衡盐矿经营收入走势图</w:t>
      </w:r>
      <w:r>
        <w:rPr>
          <w:rFonts w:hint="eastAsia"/>
        </w:rPr>
        <w:br/>
      </w:r>
      <w:r>
        <w:rPr>
          <w:rFonts w:hint="eastAsia"/>
        </w:rPr>
        <w:t>　　图表 湖南省湘衡盐矿盈利指标走势图</w:t>
      </w:r>
      <w:r>
        <w:rPr>
          <w:rFonts w:hint="eastAsia"/>
        </w:rPr>
        <w:br/>
      </w:r>
      <w:r>
        <w:rPr>
          <w:rFonts w:hint="eastAsia"/>
        </w:rPr>
        <w:t>　　图表 湖南省湘衡盐矿负债情况图</w:t>
      </w:r>
      <w:r>
        <w:rPr>
          <w:rFonts w:hint="eastAsia"/>
        </w:rPr>
        <w:br/>
      </w:r>
      <w:r>
        <w:rPr>
          <w:rFonts w:hint="eastAsia"/>
        </w:rPr>
        <w:t>　　图表 湖南省湘衡盐矿负债指标走势图</w:t>
      </w:r>
      <w:r>
        <w:rPr>
          <w:rFonts w:hint="eastAsia"/>
        </w:rPr>
        <w:br/>
      </w:r>
      <w:r>
        <w:rPr>
          <w:rFonts w:hint="eastAsia"/>
        </w:rPr>
        <w:t>　　图表 湖南省湘衡盐矿运营能力指标走势图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湖南省湘衡盐矿成长能力指标走势图</w:t>
      </w:r>
      <w:r>
        <w:rPr>
          <w:rFonts w:hint="eastAsia"/>
        </w:rPr>
        <w:br/>
      </w:r>
      <w:r>
        <w:rPr>
          <w:rFonts w:hint="eastAsia"/>
        </w:rPr>
        <w:t>　　图表 山东埕口盐化有限责任公司主要经济指标走势图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山东埕口盐化有限责任公司经营收入走势图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山东埕口盐化有限责任公司盈利指标走势图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山东埕口盐化有限责任公司负债情况图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山东埕口盐化有限责任公司负债指标走势图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山东埕口盐化有限责任公司运营能力指标走势图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山东埕口盐化有限责任公司成长能力指标走势图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潍坊央子盐化集团公司主要经济指标走势图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潍坊央子盐化集团公司经营收入走势图</w:t>
      </w:r>
      <w:r>
        <w:rPr>
          <w:rFonts w:hint="eastAsia"/>
        </w:rPr>
        <w:br/>
      </w:r>
      <w:r>
        <w:rPr>
          <w:rFonts w:hint="eastAsia"/>
        </w:rPr>
        <w:t>　　图表 潍坊央子盐化集团公司盈利指标走势图</w:t>
      </w:r>
      <w:r>
        <w:rPr>
          <w:rFonts w:hint="eastAsia"/>
        </w:rPr>
        <w:br/>
      </w:r>
      <w:r>
        <w:rPr>
          <w:rFonts w:hint="eastAsia"/>
        </w:rPr>
        <w:t>　　图表 潍坊央子盐化集团公司负债情况图</w:t>
      </w:r>
      <w:r>
        <w:rPr>
          <w:rFonts w:hint="eastAsia"/>
        </w:rPr>
        <w:br/>
      </w:r>
      <w:r>
        <w:rPr>
          <w:rFonts w:hint="eastAsia"/>
        </w:rPr>
        <w:t>　　图表 潍坊央子盐化集团公司负债指标走势图</w:t>
      </w:r>
      <w:r>
        <w:rPr>
          <w:rFonts w:hint="eastAsia"/>
        </w:rPr>
        <w:br/>
      </w:r>
      <w:r>
        <w:rPr>
          <w:rFonts w:hint="eastAsia"/>
        </w:rPr>
        <w:t>　　图表 潍坊央子盐化集团公司运营能力指标走势图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潍坊央子盐化集团公司成长能力指标走势图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江苏金桥盐化集团有限责任公司主要经济指标走势图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江苏金桥盐化集团有限责任公司经营收入走势图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江苏金桥盐化集团有限责任公司盈利指标走势图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江苏金桥盐化集团有限责任公司负债情况图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江苏金桥盐化集团有限责任公司负债指标走势图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江苏金桥盐化集团有限责任公司运营能力指标走势图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江苏金桥盐化集团有限责任公司成长能力指标走势图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ed02d5cd546ff" w:history="1">
        <w:r>
          <w:rPr>
            <w:rStyle w:val="Hyperlink"/>
          </w:rPr>
          <w:t>2025-2031年中国原盐行业现状分析与发展趋势研究报告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ed02d5cd546ff" w:history="1">
        <w:r>
          <w:rPr>
            <w:rStyle w:val="Hyperlink"/>
          </w:rPr>
          <w:t>https://www.20087.com/M_ShiPinYinLiao/09/YuanYanChanYeXianZhuangYuFaZhanQianJing.html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热点：原盐多少钱一吨、原盐和食用盐的区别、工业盐与食用盐区别在哪里、原盐效应、原盐可以食用吗、原盐价格、工业盐价格今日价、原盐和自然盐哪个好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52c1dd9a44d0f" w:history="1">
      <w:r>
        <w:rPr>
          <w:rStyle w:val="Hyperlink"/>
        </w:rPr>
        <w:t>2025-2031年中国原盐行业现状分析与发展趋势研究报告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9/YuanYanChanYeXianZhuangYuFaZhanQianJing.html" TargetMode="External" Id="R311ed02d5cd5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9/YuanYanChanYeXianZhuangYuFaZhanQianJing.html" TargetMode="External" Id="Rba152c1dd9a4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2025-05-14T06:56:00Z</dcterms:created>
  <dcterms:modified xsi:type="dcterms:W3CDTF">2025-05-14T07:56:00Z</dcterms:modified>
  <dc:subject>2025-2031年中国原盐行业现状分析与发展趋势研究报告</dc:subject>
  <dc:title>2025-2031年中国原盐行业现状分析与发展趋势研究报告</dc:title>
  <cp:keywords>2025-2031年中国原盐行业现状分析与发展趋势研究报告</cp:keywords>
  <dc:description>2025-2031年中国原盐行业现状分析与发展趋势研究报告</dc:description>
</cp:coreProperties>
</file>