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eacacc46c486c" w:history="1">
              <w:r>
                <w:rPr>
                  <w:rStyle w:val="Hyperlink"/>
                </w:rPr>
                <w:t>2023-2029年中国杏仁露产业调研分析及发展趋势预测报告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eacacc46c486c" w:history="1">
              <w:r>
                <w:rPr>
                  <w:rStyle w:val="Hyperlink"/>
                </w:rPr>
                <w:t>2023-2029年中国杏仁露产业调研分析及发展趋势预测报告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eacacc46c486c" w:history="1">
                <w:r>
                  <w:rPr>
                    <w:rStyle w:val="Hyperlink"/>
                  </w:rPr>
                  <w:t>https://www.20087.com/9/90/XingRenLuShiChangQianJing.html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露是一种以杏仁为主要原料的植物基饮料，近年来随着消费者对健康饮品的追求和乳制品替代品的需求增长，杏仁露市场快速发展。它不仅富含营养，还具有独特的风味和口感，受到素食主义者和乳糖不耐受人群的青睐。随着产品创新，如添加更多天然成分和功能性配料，杏仁露的种类和口味日益丰富，满足了多样化的消费需求。</w:t>
      </w:r>
      <w:r>
        <w:rPr>
          <w:rFonts w:hint="eastAsia"/>
        </w:rPr>
        <w:br/>
      </w:r>
      <w:r>
        <w:rPr>
          <w:rFonts w:hint="eastAsia"/>
        </w:rPr>
        <w:t>　　杏仁露的未来将更加注重健康属性和个性化选择。随着消费者对健康饮食的深入理解，低糖、无糖、高蛋白等健康导向的杏仁露产品将更受欢迎。同时，个性化定制服务，如根据消费者体质和口味偏好调配的杏仁露，将成为市场新宠。此外，环保包装和可持续生产方式将成为品牌差异化竞争的关键因素，促进杏仁露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eacacc46c486c" w:history="1">
        <w:r>
          <w:rPr>
            <w:rStyle w:val="Hyperlink"/>
          </w:rPr>
          <w:t>2023-2029年中国杏仁露产业调研分析及发展趋势预测报告</w:t>
        </w:r>
      </w:hyperlink>
      <w:r>
        <w:rPr>
          <w:rFonts w:hint="eastAsia"/>
        </w:rPr>
        <w:t>》内容包括：杏仁露行业发展环境分析、杏仁露市场规模及预测、杏仁露行业重点地区市场规模分析、杏仁露行业供需状况调研、杏仁露市场价格行情趋势分析预测、杏仁露行业进出口状况及前景预测、杏仁露行业技术及发展方向、杏仁露行业重点企业经营情况分析、杏仁露行业SWOT分析及杏仁露行业投资策略，数据来自国家权威机构、杏仁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2022-2023年中国杏仁露行业市场发展环境分析（PEST分析法）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中国杏仁露行业经济环境分析</w:t>
      </w:r>
      <w:r>
        <w:rPr>
          <w:rFonts w:hint="eastAsia"/>
        </w:rPr>
        <w:br/>
      </w:r>
      <w:r>
        <w:rPr>
          <w:rFonts w:hint="eastAsia"/>
        </w:rPr>
        <w:t>　　第二节 中国杏仁露行业政策环境分析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中国杏仁露行业社会环境分析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2018-2023年中国杏仁露产业总体形势分析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2018-2023年中国杏仁露行业发展概况分析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一、中国杏仁露行业发展历程分析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二、中国杏仁露产业整体规模分析</w:t>
      </w:r>
      <w:r>
        <w:rPr>
          <w:rFonts w:hint="eastAsia"/>
        </w:rPr>
        <w:br/>
      </w:r>
      <w:r>
        <w:rPr>
          <w:rFonts w:hint="eastAsia"/>
        </w:rPr>
        <w:t>　　　　三、杏仁露产品技术研发进展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2018-2023年中国杏仁露行业存在的问题分析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2018-2023年中国杏仁露产业发展策略分析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2018-2023年中国杏仁露市场运营格局分析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2018-2023年中国杏仁露市场发展情况分析</w:t>
      </w:r>
      <w:r>
        <w:rPr>
          <w:rFonts w:hint="eastAsia"/>
        </w:rPr>
        <w:br/>
      </w:r>
      <w:r>
        <w:rPr>
          <w:rFonts w:hint="eastAsia"/>
        </w:rPr>
        <w:t>　　　　一、杏仁露市场容量分析</w:t>
      </w:r>
      <w:r>
        <w:rPr>
          <w:rFonts w:hint="eastAsia"/>
        </w:rPr>
        <w:br/>
      </w:r>
      <w:r>
        <w:rPr>
          <w:rFonts w:hint="eastAsia"/>
        </w:rPr>
        <w:t>　　　　二、杏仁露市场需求情况分析</w:t>
      </w:r>
      <w:r>
        <w:rPr>
          <w:rFonts w:hint="eastAsia"/>
        </w:rPr>
        <w:br/>
      </w:r>
      <w:r>
        <w:rPr>
          <w:rFonts w:hint="eastAsia"/>
        </w:rPr>
        <w:t>　　　　三、杏仁露生产规模分析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2018-2023年中国杏仁露市场运行局势分析</w:t>
      </w:r>
      <w:r>
        <w:rPr>
          <w:rFonts w:hint="eastAsia"/>
        </w:rPr>
        <w:br/>
      </w:r>
      <w:r>
        <w:rPr>
          <w:rFonts w:hint="eastAsia"/>
        </w:rPr>
        <w:t>　　　　一、杏仁露产品市场价格走势分析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二、杏仁露市场销售动态分析</w:t>
      </w:r>
      <w:r>
        <w:rPr>
          <w:rFonts w:hint="eastAsia"/>
        </w:rPr>
        <w:br/>
      </w:r>
      <w:r>
        <w:rPr>
          <w:rFonts w:hint="eastAsia"/>
        </w:rPr>
        <w:t>　　　　三、杏仁露市场进出口贸易分析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2018-2023年中国杏仁露市场最新资讯分析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2018-2023年中国杏仁露市场营销情况分析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2018-2023年中国杏仁露市场营销现状分析</w:t>
      </w:r>
      <w:r>
        <w:rPr>
          <w:rFonts w:hint="eastAsia"/>
        </w:rPr>
        <w:br/>
      </w:r>
      <w:r>
        <w:rPr>
          <w:rFonts w:hint="eastAsia"/>
        </w:rPr>
        <w:t>　　　　一、杏仁露市场营销动态概览</w:t>
      </w:r>
      <w:r>
        <w:rPr>
          <w:rFonts w:hint="eastAsia"/>
        </w:rPr>
        <w:br/>
      </w:r>
      <w:r>
        <w:rPr>
          <w:rFonts w:hint="eastAsia"/>
        </w:rPr>
        <w:t>　　　　二、杏仁露营销模式分析</w:t>
      </w:r>
      <w:r>
        <w:rPr>
          <w:rFonts w:hint="eastAsia"/>
        </w:rPr>
        <w:br/>
      </w:r>
      <w:r>
        <w:rPr>
          <w:rFonts w:hint="eastAsia"/>
        </w:rPr>
        <w:t>　　　　三、杏仁露市场营销渠道分析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2018-2023年中国杏仁露网络营销分析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2018-2023年中国杏仁露市场营销策略分析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2018-2023年中国杏仁露行业数据监测分析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2018-2023年中国杏仁露行业规模分析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2022-2023年中国杏仁露行业结构分析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2018-2023年中国杏仁露行业产值分析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2018-2023年中国杏仁露行业成本费用分析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2018-2023年中国杏仁露行业盈利能力分析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2018-2023年中国杏仁露进出口数据监测分析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2018-2023年中国杏仁露进口数据分析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2018-2023年中国杏仁露出口数据分析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2018-2023年中国杏仁露进出口平均单价分析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2023年中国杏仁露进出口国家及地区分析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2018-2023年中国杏仁露行业消费市场分析</w:t>
      </w:r>
      <w:r>
        <w:rPr>
          <w:rFonts w:hint="eastAsia"/>
        </w:rPr>
        <w:br/>
      </w:r>
      <w:r>
        <w:rPr>
          <w:rFonts w:hint="eastAsia"/>
        </w:rPr>
        <w:t>　　第一节 中国杏仁露消费者收入分析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杏仁露市场消费需求分析</w:t>
      </w:r>
      <w:r>
        <w:rPr>
          <w:rFonts w:hint="eastAsia"/>
        </w:rPr>
        <w:br/>
      </w:r>
      <w:r>
        <w:rPr>
          <w:rFonts w:hint="eastAsia"/>
        </w:rPr>
        <w:t>　　　　一、杏仁露市场的消费需求变化</w:t>
      </w:r>
      <w:r>
        <w:rPr>
          <w:rFonts w:hint="eastAsia"/>
        </w:rPr>
        <w:br/>
      </w:r>
      <w:r>
        <w:rPr>
          <w:rFonts w:hint="eastAsia"/>
        </w:rPr>
        <w:t>　　　　二、杏仁露行业的需求情况分析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三、2018-2023年杏仁露品牌市场消费需求分析</w:t>
      </w:r>
      <w:r>
        <w:rPr>
          <w:rFonts w:hint="eastAsia"/>
        </w:rPr>
        <w:br/>
      </w:r>
      <w:r>
        <w:rPr>
          <w:rFonts w:hint="eastAsia"/>
        </w:rPr>
        <w:t>　　第三节 杏仁露消费市场状况分析</w:t>
      </w:r>
      <w:r>
        <w:rPr>
          <w:rFonts w:hint="eastAsia"/>
        </w:rPr>
        <w:br/>
      </w:r>
      <w:r>
        <w:rPr>
          <w:rFonts w:hint="eastAsia"/>
        </w:rPr>
        <w:t>　　　　一、杏仁露行业消费特点</w:t>
      </w:r>
      <w:r>
        <w:rPr>
          <w:rFonts w:hint="eastAsia"/>
        </w:rPr>
        <w:br/>
      </w:r>
      <w:r>
        <w:rPr>
          <w:rFonts w:hint="eastAsia"/>
        </w:rPr>
        <w:t>　　　　二、杏仁露消费者分析</w:t>
      </w:r>
      <w:r>
        <w:rPr>
          <w:rFonts w:hint="eastAsia"/>
        </w:rPr>
        <w:br/>
      </w:r>
      <w:r>
        <w:rPr>
          <w:rFonts w:hint="eastAsia"/>
        </w:rPr>
        <w:t>　　　　三、杏仁露消费结构分析</w:t>
      </w:r>
      <w:r>
        <w:rPr>
          <w:rFonts w:hint="eastAsia"/>
        </w:rPr>
        <w:br/>
      </w:r>
      <w:r>
        <w:rPr>
          <w:rFonts w:hint="eastAsia"/>
        </w:rPr>
        <w:t>　　　　四、杏仁露消费的市场变化</w:t>
      </w:r>
      <w:r>
        <w:rPr>
          <w:rFonts w:hint="eastAsia"/>
        </w:rPr>
        <w:br/>
      </w:r>
      <w:r>
        <w:rPr>
          <w:rFonts w:hint="eastAsia"/>
        </w:rPr>
        <w:t>　　　　五、杏仁露市场的消费方向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杏仁露行业产品的品牌市场调查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五、杏仁露行业品牌忠诚度调查</w:t>
      </w:r>
      <w:r>
        <w:rPr>
          <w:rFonts w:hint="eastAsia"/>
        </w:rPr>
        <w:br/>
      </w:r>
      <w:r>
        <w:rPr>
          <w:rFonts w:hint="eastAsia"/>
        </w:rPr>
        <w:t>　　　　六、杏仁露行业品牌市场占有率调查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2018-2023年中国杏仁露行业竞争格局分析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2018-2023年中国杏仁露行业SWOT分析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2018-2023年中国杏仁露行业集中度分析</w:t>
      </w:r>
      <w:r>
        <w:rPr>
          <w:rFonts w:hint="eastAsia"/>
        </w:rPr>
        <w:br/>
      </w:r>
      <w:r>
        <w:rPr>
          <w:rFonts w:hint="eastAsia"/>
        </w:rPr>
        <w:t>　　　　一、杏仁露市场集中度分析</w:t>
      </w:r>
      <w:r>
        <w:rPr>
          <w:rFonts w:hint="eastAsia"/>
        </w:rPr>
        <w:br/>
      </w:r>
      <w:r>
        <w:rPr>
          <w:rFonts w:hint="eastAsia"/>
        </w:rPr>
        <w:t>　　　　二、杏仁露生产企业分布分析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2018-2023年中国杏仁露行业竞争态势分析</w:t>
      </w:r>
      <w:r>
        <w:rPr>
          <w:rFonts w:hint="eastAsia"/>
        </w:rPr>
        <w:br/>
      </w:r>
      <w:r>
        <w:rPr>
          <w:rFonts w:hint="eastAsia"/>
        </w:rPr>
        <w:t>　　　　一、杏仁露产品技术竞争分析</w:t>
      </w:r>
      <w:r>
        <w:rPr>
          <w:rFonts w:hint="eastAsia"/>
        </w:rPr>
        <w:br/>
      </w:r>
      <w:r>
        <w:rPr>
          <w:rFonts w:hint="eastAsia"/>
        </w:rPr>
        <w:t>　　　　二、杏仁露市场价格竞争分析</w:t>
      </w:r>
      <w:r>
        <w:rPr>
          <w:rFonts w:hint="eastAsia"/>
        </w:rPr>
        <w:br/>
      </w:r>
      <w:r>
        <w:rPr>
          <w:rFonts w:hint="eastAsia"/>
        </w:rPr>
        <w:t>　　　　三、杏仁露生产成本竞争分析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2018-2023年中国杏仁露行业竞争策略分析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杏仁露行业重点企业发展调研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杏仁露重点企业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三、杏仁露企业经营情况分析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中国杏仁露行业相关产业运行态势分析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2023-2029年中国杏仁露行业发展趋势分析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2023-2029年我国杏仁露行业发展前景与机遇分析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一、我国杏仁露行业发展前景</w:t>
      </w:r>
      <w:r>
        <w:rPr>
          <w:rFonts w:hint="eastAsia"/>
        </w:rPr>
        <w:br/>
      </w:r>
      <w:r>
        <w:rPr>
          <w:rFonts w:hint="eastAsia"/>
        </w:rPr>
        <w:t>　　　　二、我国杏仁露发展机遇分析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三、金融环境对杏仁露行业的影响分析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2023-2029年中国杏仁露市场趋势分析</w:t>
      </w:r>
      <w:r>
        <w:rPr>
          <w:rFonts w:hint="eastAsia"/>
        </w:rPr>
        <w:br/>
      </w:r>
      <w:r>
        <w:rPr>
          <w:rFonts w:hint="eastAsia"/>
        </w:rPr>
        <w:t>　　　　一、杏仁露市场趋势总结</w:t>
      </w:r>
      <w:r>
        <w:rPr>
          <w:rFonts w:hint="eastAsia"/>
        </w:rPr>
        <w:br/>
      </w:r>
      <w:r>
        <w:rPr>
          <w:rFonts w:hint="eastAsia"/>
        </w:rPr>
        <w:t>　　　　二、杏仁露市场发展空间</w:t>
      </w:r>
      <w:r>
        <w:rPr>
          <w:rFonts w:hint="eastAsia"/>
        </w:rPr>
        <w:br/>
      </w:r>
      <w:r>
        <w:rPr>
          <w:rFonts w:hint="eastAsia"/>
        </w:rPr>
        <w:t>　　　　三、杏仁露价格走势分析</w:t>
      </w:r>
      <w:r>
        <w:rPr>
          <w:rFonts w:hint="eastAsia"/>
        </w:rPr>
        <w:br/>
      </w:r>
      <w:r>
        <w:rPr>
          <w:rFonts w:hint="eastAsia"/>
        </w:rPr>
        <w:t>　　　　四、杏仁露产业政策趋向</w:t>
      </w:r>
      <w:r>
        <w:rPr>
          <w:rFonts w:hint="eastAsia"/>
        </w:rPr>
        <w:br/>
      </w:r>
      <w:r>
        <w:rPr>
          <w:rFonts w:hint="eastAsia"/>
        </w:rPr>
        <w:t>　　　　五、杏仁露技术革新趋势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2023-2029年中国杏仁露市场需求与消费预测</w:t>
      </w:r>
      <w:r>
        <w:rPr>
          <w:rFonts w:hint="eastAsia"/>
        </w:rPr>
        <w:br/>
      </w:r>
      <w:r>
        <w:rPr>
          <w:rFonts w:hint="eastAsia"/>
        </w:rPr>
        <w:t>　　　　一、杏仁露产品消费预测</w:t>
      </w:r>
      <w:r>
        <w:rPr>
          <w:rFonts w:hint="eastAsia"/>
        </w:rPr>
        <w:br/>
      </w:r>
      <w:r>
        <w:rPr>
          <w:rFonts w:hint="eastAsia"/>
        </w:rPr>
        <w:t>　　　　二、杏仁露市场规模预测</w:t>
      </w:r>
      <w:r>
        <w:rPr>
          <w:rFonts w:hint="eastAsia"/>
        </w:rPr>
        <w:br/>
      </w:r>
      <w:r>
        <w:rPr>
          <w:rFonts w:hint="eastAsia"/>
        </w:rPr>
        <w:t>　　　　三、杏仁露行业总产值预测</w:t>
      </w:r>
      <w:r>
        <w:rPr>
          <w:rFonts w:hint="eastAsia"/>
        </w:rPr>
        <w:br/>
      </w:r>
      <w:r>
        <w:rPr>
          <w:rFonts w:hint="eastAsia"/>
        </w:rPr>
        <w:t>　　　　四、杏仁露供需平衡预测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2023-2029年中国杏仁露行业投资机会与风险分析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2023-2029年中国杏仁露行业投资效益分析</w:t>
      </w:r>
      <w:r>
        <w:rPr>
          <w:rFonts w:hint="eastAsia"/>
        </w:rPr>
        <w:br/>
      </w:r>
      <w:r>
        <w:rPr>
          <w:rFonts w:hint="eastAsia"/>
        </w:rPr>
        <w:t>　　　　一、杏仁露行业投资状况分析</w:t>
      </w:r>
      <w:r>
        <w:rPr>
          <w:rFonts w:hint="eastAsia"/>
        </w:rPr>
        <w:br/>
      </w:r>
      <w:r>
        <w:rPr>
          <w:rFonts w:hint="eastAsia"/>
        </w:rPr>
        <w:t>　　　　二、杏仁露行业投资效益分析</w:t>
      </w:r>
      <w:r>
        <w:rPr>
          <w:rFonts w:hint="eastAsia"/>
        </w:rPr>
        <w:br/>
      </w:r>
      <w:r>
        <w:rPr>
          <w:rFonts w:hint="eastAsia"/>
        </w:rPr>
        <w:t>　　　　三、杏仁露行业投资趋势预测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2023-2029年中国影响杏仁露行业发展的主要因素分析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一、影响杏仁露行业运行的有利因素分析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二、影响杏仁露行业运行的稳定因素分析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三、影响杏仁露行业运行的不利因素分析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四、我国杏仁露行业发展面临的挑战分析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2023-2029年中国杏仁露行业投资风险及控制策略分析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一、杏仁露行业市场风险及控制策略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二、杏仁露行业政策风险及控制策略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三、杏仁露行业经营风险及控制策略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四、杏仁露行业技术风险及控制策略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五、杏仁露行业同业竞争风险及控制策略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六、杏仁露行业其他风险及控制策略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2023-2029年中国杏仁露行业投资战略研究</w:t>
      </w:r>
      <w:r>
        <w:rPr>
          <w:rFonts w:hint="eastAsia"/>
        </w:rPr>
        <w:br/>
      </w:r>
      <w:r>
        <w:rPr>
          <w:rFonts w:hint="eastAsia"/>
        </w:rPr>
        <w:t>　　第一节 杏仁露行业发展战略研究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对我国杏仁露品牌的战略思考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二、杏仁露实施品牌战略的意义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三、杏仁露企业品牌的现状分析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四、我国杏仁露企业的品牌战略</w:t>
      </w:r>
      <w:r>
        <w:rPr>
          <w:rFonts w:hint="eastAsia"/>
        </w:rPr>
        <w:br/>
      </w:r>
      <w:r>
        <w:rPr>
          <w:rFonts w:hint="eastAsia"/>
        </w:rPr>
        <w:t>　　　　五、杏仁露品牌战略管理的策略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[^中智^林^]2023-2029年中国杏仁露行业投资战略研究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2022-2023年中国杏仁露行业不同类型企业数量分布图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2022-2023年中国杏仁露行业不同所有制企业数量分布图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2022-2023年中国杏仁露行业不同类型企业销售收入分布图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2022-2023年中国杏仁露行业不同所有制企业销售收入分布图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2018-2023年中国杏仁露行业主要盈利指标增长趋势图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2018-2023年中国杏仁露进口数量分析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2018-2023年中国杏仁露进口金额分析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2018-2023年中国杏仁露出口数量分析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2018-2023年中国杏仁露出口金额分析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2018-2023年中国杏仁露进出口平均单价分析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2018-2023年中国杏仁露进口国家及地区分析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2023-2029年中国杏仁露制造行业预测分析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2023-2029年中国杏仁露竞争格局预测分析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2023-2029年中国杏仁露供给预测分析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2023-2029年中国杏仁露需求预测分析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2023-2029年中国杏仁露市场进出口预测分析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2023-2029年中国杏仁露行业市场盈利能力预测分析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eacacc46c486c" w:history="1">
        <w:r>
          <w:rPr>
            <w:rStyle w:val="Hyperlink"/>
          </w:rPr>
          <w:t>2023-2029年中国杏仁露产业调研分析及发展趋势预测报告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eacacc46c486c" w:history="1">
        <w:r>
          <w:rPr>
            <w:rStyle w:val="Hyperlink"/>
          </w:rPr>
          <w:t>https://www.20087.com/9/90/XingRenLuShiChangQianJing.html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fa99141c74601" w:history="1">
      <w:r>
        <w:rPr>
          <w:rStyle w:val="Hyperlink"/>
        </w:rPr>
        <w:t>2023-2029年中国杏仁露产业调研分析及发展趋势预测报告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ngRenLuShiChangQianJing.html" TargetMode="External" Id="R296eacacc46c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ngRenLuShiChangQianJing.html" TargetMode="External" Id="Rce4fa99141c7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2023-04-22T05:23:00Z</dcterms:created>
  <dcterms:modified xsi:type="dcterms:W3CDTF">2023-04-22T06:23:00Z</dcterms:modified>
  <dc:subject>2023-2029年中国杏仁露产业调研分析及发展趋势预测报告</dc:subject>
  <dc:title>2023-2029年中国杏仁露产业调研分析及发展趋势预测报告</dc:title>
  <cp:keywords>2023-2029年中国杏仁露产业调研分析及发展趋势预测报告</cp:keywords>
  <dc:description>2023-2029年中国杏仁露产业调研分析及发展趋势预测报告</dc:description>
</cp:coreProperties>
</file>